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52" w:rsidRPr="007F576F" w:rsidRDefault="00A76DC3" w:rsidP="0082434D">
      <w:pPr>
        <w:jc w:val="center"/>
        <w:rPr>
          <w:rFonts w:ascii="標楷體" w:eastAsia="標楷體" w:hAnsi="標楷體"/>
          <w:b/>
          <w:sz w:val="32"/>
          <w:szCs w:val="32"/>
        </w:rPr>
      </w:pPr>
      <w:bookmarkStart w:id="0" w:name="_GoBack"/>
      <w:bookmarkEnd w:id="0"/>
      <w:r>
        <w:rPr>
          <w:rFonts w:ascii="標楷體" w:eastAsia="標楷體" w:hAnsi="標楷體" w:hint="eastAsia"/>
          <w:b/>
          <w:sz w:val="36"/>
          <w:szCs w:val="32"/>
        </w:rPr>
        <w:t>雲林縣私立永年高級中學</w:t>
      </w:r>
      <w:r w:rsidR="0027279E" w:rsidRPr="007E68CD">
        <w:rPr>
          <w:rFonts w:ascii="標楷體" w:eastAsia="標楷體" w:hAnsi="標楷體" w:hint="eastAsia"/>
          <w:b/>
          <w:sz w:val="36"/>
          <w:szCs w:val="32"/>
        </w:rPr>
        <w:t>防制學生藥物濫用執行計畫</w:t>
      </w:r>
    </w:p>
    <w:p w:rsidR="0027279E" w:rsidRPr="009E4245" w:rsidRDefault="0027279E" w:rsidP="009E4245">
      <w:pPr>
        <w:pStyle w:val="a3"/>
        <w:numPr>
          <w:ilvl w:val="0"/>
          <w:numId w:val="34"/>
        </w:numPr>
        <w:ind w:leftChars="0"/>
        <w:rPr>
          <w:rFonts w:ascii="標楷體" w:eastAsia="標楷體" w:hAnsi="標楷體"/>
          <w:b/>
          <w:color w:val="000000" w:themeColor="text1"/>
          <w:sz w:val="28"/>
          <w:szCs w:val="28"/>
        </w:rPr>
      </w:pPr>
      <w:r w:rsidRPr="009E4245">
        <w:rPr>
          <w:rFonts w:ascii="標楷體" w:eastAsia="標楷體" w:hAnsi="標楷體" w:hint="eastAsia"/>
          <w:b/>
          <w:color w:val="000000" w:themeColor="text1"/>
          <w:sz w:val="28"/>
          <w:szCs w:val="28"/>
        </w:rPr>
        <w:t>依據：</w:t>
      </w:r>
    </w:p>
    <w:p w:rsidR="00CA3B0A" w:rsidRDefault="007864B7" w:rsidP="00CA3B0A">
      <w:pPr>
        <w:pStyle w:val="a3"/>
        <w:numPr>
          <w:ilvl w:val="0"/>
          <w:numId w:val="35"/>
        </w:numPr>
        <w:spacing w:line="0" w:lineRule="atLeast"/>
        <w:ind w:leftChars="0" w:left="1036" w:hanging="840"/>
        <w:rPr>
          <w:rFonts w:ascii="標楷體" w:eastAsia="標楷體" w:hAnsi="標楷體"/>
          <w:spacing w:val="8"/>
          <w:kern w:val="0"/>
          <w:sz w:val="28"/>
          <w:szCs w:val="28"/>
        </w:rPr>
      </w:pPr>
      <w:r w:rsidRPr="007864B7">
        <w:rPr>
          <w:rFonts w:ascii="標楷體" w:eastAsia="標楷體" w:hAnsi="標楷體" w:hint="eastAsia"/>
          <w:spacing w:val="8"/>
          <w:kern w:val="0"/>
          <w:sz w:val="28"/>
          <w:szCs w:val="28"/>
        </w:rPr>
        <w:t>行政院</w:t>
      </w:r>
      <w:r w:rsidR="00A7740B" w:rsidRPr="00754C30">
        <w:rPr>
          <w:rFonts w:ascii="標楷體" w:eastAsia="標楷體" w:hAnsi="標楷體"/>
          <w:spacing w:val="8"/>
          <w:kern w:val="0"/>
          <w:sz w:val="28"/>
          <w:szCs w:val="28"/>
        </w:rPr>
        <w:t>107 年 11 月 21 日院臺法字第 1070212158 號函核定修正</w:t>
      </w:r>
      <w:r>
        <w:rPr>
          <w:rFonts w:ascii="標楷體" w:eastAsia="標楷體" w:hAnsi="標楷體" w:hint="eastAsia"/>
          <w:spacing w:val="8"/>
          <w:kern w:val="0"/>
          <w:sz w:val="28"/>
          <w:szCs w:val="28"/>
        </w:rPr>
        <w:t>「</w:t>
      </w:r>
      <w:r w:rsidRPr="007864B7">
        <w:rPr>
          <w:rFonts w:ascii="標楷體" w:eastAsia="標楷體" w:hAnsi="標楷體" w:hint="eastAsia"/>
          <w:spacing w:val="8"/>
          <w:kern w:val="0"/>
          <w:sz w:val="28"/>
          <w:szCs w:val="28"/>
        </w:rPr>
        <w:t>新世代反毒策略行動綱領</w:t>
      </w:r>
      <w:r>
        <w:rPr>
          <w:rFonts w:ascii="標楷體" w:eastAsia="標楷體" w:hAnsi="標楷體" w:hint="eastAsia"/>
          <w:spacing w:val="8"/>
          <w:kern w:val="0"/>
          <w:sz w:val="28"/>
          <w:szCs w:val="28"/>
        </w:rPr>
        <w:t>」</w:t>
      </w:r>
    </w:p>
    <w:p w:rsidR="009E4245" w:rsidRPr="00CA3B0A" w:rsidRDefault="00CA3B0A" w:rsidP="00CA3B0A">
      <w:pPr>
        <w:pStyle w:val="a3"/>
        <w:numPr>
          <w:ilvl w:val="0"/>
          <w:numId w:val="35"/>
        </w:numPr>
        <w:spacing w:line="0" w:lineRule="atLeast"/>
        <w:ind w:leftChars="0" w:left="1036" w:hanging="840"/>
        <w:rPr>
          <w:rFonts w:ascii="標楷體" w:eastAsia="標楷體" w:hAnsi="標楷體"/>
          <w:spacing w:val="8"/>
          <w:kern w:val="0"/>
          <w:sz w:val="28"/>
          <w:szCs w:val="28"/>
        </w:rPr>
      </w:pPr>
      <w:r w:rsidRPr="00CA3B0A">
        <w:rPr>
          <w:rFonts w:ascii="標楷體" w:eastAsia="標楷體" w:hAnsi="標楷體" w:hint="eastAsia"/>
          <w:spacing w:val="8"/>
          <w:kern w:val="0"/>
          <w:sz w:val="28"/>
          <w:szCs w:val="28"/>
        </w:rPr>
        <w:t>教育部106年12月29日臺教學（五）字第1060187278B號令修正發布「各級學校特定人員尿液篩檢及輔導作業要點」</w:t>
      </w:r>
    </w:p>
    <w:p w:rsidR="00CA3B0A" w:rsidRDefault="00CA3B0A" w:rsidP="00CA3B0A">
      <w:pPr>
        <w:pStyle w:val="a3"/>
        <w:numPr>
          <w:ilvl w:val="0"/>
          <w:numId w:val="35"/>
        </w:numPr>
        <w:spacing w:line="0" w:lineRule="atLeast"/>
        <w:ind w:leftChars="0" w:left="1036" w:hanging="840"/>
        <w:rPr>
          <w:rFonts w:ascii="標楷體" w:eastAsia="標楷體" w:hAnsi="標楷體"/>
          <w:color w:val="000000" w:themeColor="text1"/>
          <w:sz w:val="28"/>
          <w:szCs w:val="28"/>
        </w:rPr>
      </w:pPr>
      <w:r w:rsidRPr="00CA3B0A">
        <w:rPr>
          <w:rFonts w:ascii="標楷體" w:eastAsia="標楷體" w:hAnsi="標楷體" w:hint="eastAsia"/>
          <w:color w:val="000000" w:themeColor="text1"/>
          <w:sz w:val="28"/>
          <w:szCs w:val="28"/>
        </w:rPr>
        <w:t>教育部106年12月29日臺教學(五)字第1060187035B號令訂定發布「教育單位協助檢警緝毒溯源通報作業要點」</w:t>
      </w:r>
    </w:p>
    <w:p w:rsidR="00CA3B0A" w:rsidRDefault="00CA3B0A" w:rsidP="00CA3B0A">
      <w:pPr>
        <w:pStyle w:val="a3"/>
        <w:numPr>
          <w:ilvl w:val="0"/>
          <w:numId w:val="35"/>
        </w:numPr>
        <w:spacing w:line="0" w:lineRule="atLeast"/>
        <w:ind w:leftChars="0" w:left="1036" w:hanging="840"/>
        <w:rPr>
          <w:rFonts w:ascii="標楷體" w:eastAsia="標楷體" w:hAnsi="標楷體" w:hint="eastAsia"/>
          <w:color w:val="000000" w:themeColor="text1"/>
          <w:sz w:val="28"/>
          <w:szCs w:val="28"/>
        </w:rPr>
      </w:pPr>
      <w:r w:rsidRPr="00CA3B0A">
        <w:rPr>
          <w:rFonts w:ascii="標楷體" w:eastAsia="標楷體" w:hAnsi="標楷體" w:hint="eastAsia"/>
          <w:color w:val="000000" w:themeColor="text1"/>
          <w:sz w:val="28"/>
          <w:szCs w:val="28"/>
        </w:rPr>
        <w:t>教育部106年12月8日臺教學（五）字第1060171241號函頒「教育部防制學生藥物濫用實施計畫」修正計畫。</w:t>
      </w:r>
    </w:p>
    <w:p w:rsidR="00A7740B" w:rsidRDefault="00A7740B" w:rsidP="00CA3B0A">
      <w:pPr>
        <w:pStyle w:val="a3"/>
        <w:numPr>
          <w:ilvl w:val="0"/>
          <w:numId w:val="35"/>
        </w:numPr>
        <w:spacing w:line="0" w:lineRule="atLeast"/>
        <w:ind w:leftChars="0" w:left="1036" w:hanging="840"/>
        <w:rPr>
          <w:rFonts w:ascii="標楷體" w:eastAsia="標楷體" w:hAnsi="標楷體"/>
          <w:color w:val="000000" w:themeColor="text1"/>
          <w:sz w:val="28"/>
          <w:szCs w:val="28"/>
        </w:rPr>
      </w:pPr>
      <w:r>
        <w:rPr>
          <w:rFonts w:ascii="標楷體" w:eastAsia="標楷體" w:hAnsi="標楷體" w:hint="eastAsia"/>
          <w:spacing w:val="8"/>
          <w:kern w:val="0"/>
          <w:sz w:val="28"/>
          <w:szCs w:val="28"/>
        </w:rPr>
        <w:t>國教署107年1月15日</w:t>
      </w:r>
      <w:r w:rsidRPr="002F4800">
        <w:rPr>
          <w:rFonts w:ascii="標楷體" w:eastAsia="標楷體" w:hAnsi="標楷體" w:hint="eastAsia"/>
          <w:spacing w:val="8"/>
          <w:kern w:val="0"/>
          <w:sz w:val="28"/>
          <w:szCs w:val="28"/>
        </w:rPr>
        <w:t>臺教國署學字第1070005844號函頒「教育部國民及學前教育署防制學生藥物濫用執行計畫」。</w:t>
      </w:r>
    </w:p>
    <w:p w:rsidR="00CB27C6" w:rsidRPr="00CA3B0A" w:rsidRDefault="00CB27C6" w:rsidP="00CA3B0A">
      <w:pPr>
        <w:pStyle w:val="a3"/>
        <w:numPr>
          <w:ilvl w:val="0"/>
          <w:numId w:val="35"/>
        </w:numPr>
        <w:spacing w:line="0" w:lineRule="atLeast"/>
        <w:ind w:leftChars="0" w:left="1036" w:hanging="840"/>
        <w:rPr>
          <w:rFonts w:ascii="標楷體" w:eastAsia="標楷體" w:hAnsi="標楷體"/>
          <w:color w:val="000000" w:themeColor="text1"/>
          <w:sz w:val="28"/>
          <w:szCs w:val="28"/>
        </w:rPr>
      </w:pPr>
      <w:r w:rsidRPr="00CA3B0A">
        <w:rPr>
          <w:rFonts w:ascii="標楷體" w:eastAsia="標楷體" w:hAnsi="標楷體" w:hint="eastAsia"/>
          <w:color w:val="000000" w:themeColor="text1"/>
          <w:sz w:val="28"/>
          <w:szCs w:val="28"/>
        </w:rPr>
        <w:t>教育部</w:t>
      </w:r>
      <w:r>
        <w:rPr>
          <w:rFonts w:ascii="標楷體" w:eastAsia="標楷體" w:hAnsi="標楷體" w:hint="eastAsia"/>
          <w:color w:val="000000" w:themeColor="text1"/>
          <w:sz w:val="28"/>
          <w:szCs w:val="28"/>
        </w:rPr>
        <w:t>雲林縣聯絡處</w:t>
      </w:r>
      <w:r w:rsidRPr="00CB27C6">
        <w:rPr>
          <w:rFonts w:ascii="標楷體" w:eastAsia="標楷體" w:hAnsi="標楷體" w:hint="eastAsia"/>
          <w:color w:val="000000" w:themeColor="text1"/>
          <w:sz w:val="28"/>
          <w:szCs w:val="28"/>
        </w:rPr>
        <w:t>10</w:t>
      </w:r>
      <w:r w:rsidR="00A7740B">
        <w:rPr>
          <w:rFonts w:ascii="標楷體" w:eastAsia="標楷體" w:hAnsi="標楷體" w:hint="eastAsia"/>
          <w:color w:val="000000" w:themeColor="text1"/>
          <w:sz w:val="28"/>
          <w:szCs w:val="28"/>
        </w:rPr>
        <w:t>8</w:t>
      </w:r>
      <w:r w:rsidRPr="00CB27C6">
        <w:rPr>
          <w:rFonts w:ascii="標楷體" w:eastAsia="標楷體" w:hAnsi="標楷體" w:hint="eastAsia"/>
          <w:color w:val="000000" w:themeColor="text1"/>
          <w:sz w:val="28"/>
          <w:szCs w:val="28"/>
        </w:rPr>
        <w:t>年1月</w:t>
      </w:r>
      <w:r w:rsidR="00A7740B">
        <w:rPr>
          <w:rFonts w:ascii="標楷體" w:eastAsia="標楷體" w:hAnsi="標楷體" w:hint="eastAsia"/>
          <w:color w:val="000000" w:themeColor="text1"/>
          <w:sz w:val="28"/>
          <w:szCs w:val="28"/>
        </w:rPr>
        <w:t>11</w:t>
      </w:r>
      <w:r w:rsidRPr="00CB27C6">
        <w:rPr>
          <w:rFonts w:ascii="標楷體" w:eastAsia="標楷體" w:hAnsi="標楷體" w:hint="eastAsia"/>
          <w:color w:val="000000" w:themeColor="text1"/>
          <w:sz w:val="28"/>
          <w:szCs w:val="28"/>
        </w:rPr>
        <w:t>日</w:t>
      </w:r>
      <w:r w:rsidR="00A7740B" w:rsidRPr="00A7740B">
        <w:rPr>
          <w:rFonts w:ascii="標楷體" w:eastAsia="標楷體" w:hAnsi="標楷體" w:hint="eastAsia"/>
          <w:color w:val="000000" w:themeColor="text1"/>
          <w:sz w:val="28"/>
          <w:szCs w:val="28"/>
        </w:rPr>
        <w:t>雲安字第1080201007號</w:t>
      </w:r>
      <w:r w:rsidRPr="00CB27C6">
        <w:rPr>
          <w:rFonts w:ascii="標楷體" w:eastAsia="標楷體" w:hAnsi="標楷體" w:hint="eastAsia"/>
          <w:color w:val="000000" w:themeColor="text1"/>
          <w:sz w:val="28"/>
          <w:szCs w:val="28"/>
        </w:rPr>
        <w:t>函</w:t>
      </w:r>
      <w:r>
        <w:rPr>
          <w:rFonts w:ascii="標楷體" w:eastAsia="標楷體" w:hAnsi="標楷體" w:hint="eastAsia"/>
          <w:color w:val="000000" w:themeColor="text1"/>
          <w:sz w:val="28"/>
          <w:szCs w:val="28"/>
        </w:rPr>
        <w:t>頒</w:t>
      </w:r>
      <w:r w:rsidR="00A7740B" w:rsidRPr="00A7740B">
        <w:rPr>
          <w:rFonts w:ascii="標楷體" w:eastAsia="標楷體" w:hAnsi="標楷體" w:hint="eastAsia"/>
          <w:color w:val="000000" w:themeColor="text1"/>
          <w:sz w:val="28"/>
          <w:szCs w:val="28"/>
        </w:rPr>
        <w:t>「防制學生藥物濫用」執行計畫</w:t>
      </w:r>
      <w:r w:rsidRPr="00CA3B0A">
        <w:rPr>
          <w:rFonts w:ascii="標楷體" w:eastAsia="標楷體" w:hAnsi="標楷體" w:hint="eastAsia"/>
          <w:color w:val="000000" w:themeColor="text1"/>
          <w:sz w:val="28"/>
          <w:szCs w:val="28"/>
        </w:rPr>
        <w:t>。</w:t>
      </w:r>
    </w:p>
    <w:p w:rsidR="00696152" w:rsidRPr="009E4245" w:rsidRDefault="0027279E" w:rsidP="009E4245">
      <w:pPr>
        <w:pStyle w:val="a3"/>
        <w:numPr>
          <w:ilvl w:val="0"/>
          <w:numId w:val="34"/>
        </w:numPr>
        <w:ind w:leftChars="0"/>
        <w:rPr>
          <w:rFonts w:ascii="標楷體" w:eastAsia="標楷體" w:hAnsi="標楷體"/>
          <w:b/>
          <w:color w:val="000000" w:themeColor="text1"/>
          <w:sz w:val="28"/>
          <w:szCs w:val="28"/>
        </w:rPr>
      </w:pPr>
      <w:r w:rsidRPr="009E4245">
        <w:rPr>
          <w:rFonts w:ascii="標楷體" w:eastAsia="標楷體" w:hAnsi="標楷體" w:hint="eastAsia"/>
          <w:b/>
          <w:color w:val="000000" w:themeColor="text1"/>
          <w:sz w:val="28"/>
          <w:szCs w:val="28"/>
        </w:rPr>
        <w:t>目的</w:t>
      </w:r>
    </w:p>
    <w:p w:rsidR="0015024A" w:rsidRDefault="001A258C" w:rsidP="009E4245">
      <w:pPr>
        <w:pStyle w:val="a3"/>
        <w:spacing w:line="0" w:lineRule="atLeast"/>
        <w:ind w:leftChars="0" w:left="567"/>
        <w:rPr>
          <w:rFonts w:ascii="標楷體" w:eastAsia="標楷體" w:hAnsi="標楷體"/>
          <w:color w:val="000000" w:themeColor="text1"/>
          <w:sz w:val="28"/>
          <w:szCs w:val="28"/>
        </w:rPr>
      </w:pPr>
      <w:r w:rsidRPr="007F576F">
        <w:rPr>
          <w:rFonts w:ascii="標楷體" w:eastAsia="標楷體" w:hAnsi="標楷體" w:hint="eastAsia"/>
          <w:color w:val="000000" w:themeColor="text1"/>
          <w:sz w:val="28"/>
          <w:szCs w:val="28"/>
        </w:rPr>
        <w:t xml:space="preserve">    </w:t>
      </w:r>
      <w:r w:rsidR="00BF4E5E">
        <w:rPr>
          <w:rFonts w:ascii="標楷體" w:eastAsia="標楷體" w:hAnsi="標楷體" w:hint="eastAsia"/>
          <w:color w:val="000000" w:themeColor="text1"/>
          <w:sz w:val="28"/>
          <w:szCs w:val="28"/>
        </w:rPr>
        <w:t>青少年藥物濫用</w:t>
      </w:r>
      <w:r w:rsidR="00FA6D79" w:rsidRPr="00FA6D79">
        <w:rPr>
          <w:rFonts w:ascii="標楷體" w:eastAsia="標楷體" w:hAnsi="標楷體" w:hint="eastAsia"/>
          <w:color w:val="000000" w:themeColor="text1"/>
          <w:sz w:val="28"/>
          <w:szCs w:val="28"/>
        </w:rPr>
        <w:t>成因至為複雜，包括個人腦神經生理因素、環境因素、教育因素、社會因素等，但有時原因亦甚為單純簡單，如好奇驅使而導致吸食毒品，以往相對單純的校園也受到影響，青少年學子藥物濫用問題與以往人們對毒品的認知和觀念也有所差異，新世代的校園反毒工作更應結合以學生為主體的教育政策，讓反毒、拒毒，緝毒及戒毒的觀念深化紮根。</w:t>
      </w:r>
    </w:p>
    <w:p w:rsidR="0015024A" w:rsidRDefault="00A7740B" w:rsidP="00A7740B">
      <w:pPr>
        <w:pStyle w:val="a3"/>
        <w:spacing w:line="0" w:lineRule="atLeast"/>
        <w:ind w:leftChars="0" w:left="567" w:firstLineChars="202" w:firstLine="566"/>
        <w:rPr>
          <w:rFonts w:eastAsia="標楷體"/>
          <w:sz w:val="28"/>
          <w:szCs w:val="28"/>
        </w:rPr>
      </w:pPr>
      <w:r w:rsidRPr="00A7740B">
        <w:rPr>
          <w:rFonts w:ascii="標楷體" w:eastAsia="標楷體" w:hAnsi="標楷體" w:hint="eastAsia"/>
          <w:color w:val="000000" w:themeColor="text1"/>
          <w:sz w:val="28"/>
          <w:szCs w:val="28"/>
        </w:rPr>
        <w:t>行政院於106年5月11日行政院第3548次會議提出統合防毒、拒毒、緝毒、戒毒及修法配套等五大面向之「新世代反毒策略</w:t>
      </w:r>
      <w:r w:rsidR="00BF4E5E" w:rsidRPr="00A7740B">
        <w:rPr>
          <w:rFonts w:ascii="標楷體" w:eastAsia="標楷體" w:hAnsi="標楷體" w:hint="eastAsia"/>
          <w:color w:val="000000" w:themeColor="text1"/>
          <w:sz w:val="28"/>
          <w:szCs w:val="28"/>
        </w:rPr>
        <w:t>」</w:t>
      </w:r>
      <w:r w:rsidRPr="00A7740B">
        <w:rPr>
          <w:rFonts w:ascii="標楷體" w:eastAsia="標楷體" w:hAnsi="標楷體" w:hint="eastAsia"/>
          <w:color w:val="000000" w:themeColor="text1"/>
          <w:sz w:val="28"/>
          <w:szCs w:val="28"/>
        </w:rPr>
        <w:t>，並於同年7月21日核定「新世代反毒策略行動綱領」，另於10</w:t>
      </w:r>
      <w:r w:rsidRPr="00A7740B">
        <w:rPr>
          <w:rFonts w:ascii="標楷體" w:eastAsia="標楷體" w:hAnsi="標楷體"/>
          <w:color w:val="000000" w:themeColor="text1"/>
          <w:sz w:val="28"/>
          <w:szCs w:val="28"/>
        </w:rPr>
        <w:t>7</w:t>
      </w:r>
      <w:r w:rsidRPr="00A7740B">
        <w:rPr>
          <w:rFonts w:ascii="標楷體" w:eastAsia="標楷體" w:hAnsi="標楷體" w:hint="eastAsia"/>
          <w:color w:val="000000" w:themeColor="text1"/>
          <w:sz w:val="28"/>
          <w:szCs w:val="28"/>
        </w:rPr>
        <w:t>年11月21日核定修正本，其中於校園毒品防制部分，除既定之「</w:t>
      </w:r>
      <w:r w:rsidRPr="00A7740B">
        <w:rPr>
          <w:rFonts w:ascii="標楷體" w:eastAsia="標楷體" w:hAnsi="標楷體" w:hint="eastAsia"/>
          <w:b/>
          <w:color w:val="000000" w:themeColor="text1"/>
          <w:sz w:val="28"/>
          <w:szCs w:val="28"/>
        </w:rPr>
        <w:t>綿密毒品防制通報網絡</w:t>
      </w:r>
      <w:r w:rsidRPr="00A7740B">
        <w:rPr>
          <w:rFonts w:ascii="標楷體" w:eastAsia="標楷體" w:hAnsi="標楷體" w:hint="eastAsia"/>
          <w:color w:val="000000" w:themeColor="text1"/>
          <w:sz w:val="28"/>
          <w:szCs w:val="28"/>
        </w:rPr>
        <w:t>」、「</w:t>
      </w:r>
      <w:r w:rsidRPr="00A7740B">
        <w:rPr>
          <w:rFonts w:ascii="標楷體" w:eastAsia="標楷體" w:hAnsi="標楷體" w:hint="eastAsia"/>
          <w:b/>
          <w:color w:val="000000" w:themeColor="text1"/>
          <w:sz w:val="28"/>
          <w:szCs w:val="28"/>
        </w:rPr>
        <w:t>加重校長、學校防毒責任</w:t>
      </w:r>
      <w:r w:rsidRPr="00A7740B">
        <w:rPr>
          <w:rFonts w:ascii="標楷體" w:eastAsia="標楷體" w:hAnsi="標楷體" w:hint="eastAsia"/>
          <w:color w:val="000000" w:themeColor="text1"/>
          <w:sz w:val="28"/>
          <w:szCs w:val="28"/>
        </w:rPr>
        <w:t>」、「強</w:t>
      </w:r>
      <w:r w:rsidRPr="00A7740B">
        <w:rPr>
          <w:rFonts w:ascii="標楷體" w:eastAsia="標楷體" w:hAnsi="標楷體" w:hint="eastAsia"/>
          <w:b/>
          <w:color w:val="000000" w:themeColor="text1"/>
          <w:sz w:val="28"/>
          <w:szCs w:val="28"/>
        </w:rPr>
        <w:t>化防制新興毒品進入校園</w:t>
      </w:r>
      <w:r w:rsidRPr="00A7740B">
        <w:rPr>
          <w:rFonts w:ascii="標楷體" w:eastAsia="標楷體" w:hAnsi="標楷體" w:hint="eastAsia"/>
          <w:color w:val="000000" w:themeColor="text1"/>
          <w:sz w:val="28"/>
          <w:szCs w:val="28"/>
        </w:rPr>
        <w:t>」及「</w:t>
      </w:r>
      <w:r w:rsidRPr="00A7740B">
        <w:rPr>
          <w:rFonts w:ascii="標楷體" w:eastAsia="標楷體" w:hAnsi="標楷體" w:hint="eastAsia"/>
          <w:b/>
          <w:color w:val="000000" w:themeColor="text1"/>
          <w:sz w:val="28"/>
          <w:szCs w:val="28"/>
        </w:rPr>
        <w:t>建</w:t>
      </w:r>
      <w:r w:rsidRPr="00A7740B">
        <w:rPr>
          <w:rFonts w:ascii="標楷體" w:eastAsia="標楷體" w:hAnsi="標楷體"/>
          <w:b/>
          <w:color w:val="000000" w:themeColor="text1"/>
          <w:sz w:val="28"/>
          <w:szCs w:val="28"/>
        </w:rPr>
        <w:t>立</w:t>
      </w:r>
      <w:r w:rsidRPr="00A7740B">
        <w:rPr>
          <w:rFonts w:ascii="標楷體" w:eastAsia="標楷體" w:hAnsi="標楷體" w:hint="eastAsia"/>
          <w:b/>
          <w:color w:val="000000" w:themeColor="text1"/>
          <w:sz w:val="28"/>
          <w:szCs w:val="28"/>
        </w:rPr>
        <w:t>個案追蹤輔導及資料庫</w:t>
      </w:r>
      <w:r w:rsidRPr="00A7740B">
        <w:rPr>
          <w:rFonts w:ascii="標楷體" w:eastAsia="標楷體" w:hAnsi="標楷體"/>
          <w:b/>
          <w:color w:val="000000" w:themeColor="text1"/>
          <w:sz w:val="28"/>
          <w:szCs w:val="28"/>
        </w:rPr>
        <w:t>庫，完善輔導追蹤網絡</w:t>
      </w:r>
      <w:r w:rsidRPr="00A7740B">
        <w:rPr>
          <w:rFonts w:ascii="標楷體" w:eastAsia="標楷體" w:hAnsi="標楷體" w:hint="eastAsia"/>
          <w:color w:val="000000" w:themeColor="text1"/>
          <w:sz w:val="28"/>
          <w:szCs w:val="28"/>
        </w:rPr>
        <w:t>」等策略外，更增加</w:t>
      </w:r>
      <w:r w:rsidRPr="00A7740B">
        <w:rPr>
          <w:rFonts w:ascii="標楷體" w:eastAsia="標楷體" w:hAnsi="標楷體"/>
          <w:color w:val="000000" w:themeColor="text1"/>
          <w:sz w:val="28"/>
          <w:szCs w:val="28"/>
        </w:rPr>
        <w:t>「</w:t>
      </w:r>
      <w:r w:rsidRPr="00A7740B">
        <w:rPr>
          <w:rFonts w:ascii="標楷體" w:eastAsia="標楷體" w:hAnsi="標楷體"/>
          <w:b/>
          <w:color w:val="000000" w:themeColor="text1"/>
          <w:sz w:val="28"/>
          <w:szCs w:val="28"/>
        </w:rPr>
        <w:t>提高學校特定人員尿液篩檢質量行動方案</w:t>
      </w:r>
      <w:r w:rsidRPr="00A7740B">
        <w:rPr>
          <w:rFonts w:ascii="標楷體" w:eastAsia="標楷體" w:hAnsi="標楷體"/>
          <w:color w:val="000000" w:themeColor="text1"/>
          <w:sz w:val="28"/>
          <w:szCs w:val="28"/>
        </w:rPr>
        <w:t>」</w:t>
      </w:r>
      <w:r w:rsidRPr="00A7740B">
        <w:rPr>
          <w:rFonts w:ascii="標楷體" w:eastAsia="標楷體" w:hAnsi="標楷體" w:hint="eastAsia"/>
          <w:color w:val="000000" w:themeColor="text1"/>
          <w:sz w:val="28"/>
          <w:szCs w:val="28"/>
        </w:rPr>
        <w:t>及「</w:t>
      </w:r>
      <w:r w:rsidRPr="00A7740B">
        <w:rPr>
          <w:rFonts w:ascii="標楷體" w:eastAsia="標楷體" w:hAnsi="標楷體"/>
          <w:b/>
          <w:color w:val="000000" w:themeColor="text1"/>
          <w:sz w:val="28"/>
          <w:szCs w:val="28"/>
        </w:rPr>
        <w:t>提升社區民眾正確反毒知能</w:t>
      </w:r>
      <w:r w:rsidRPr="00A7740B">
        <w:rPr>
          <w:rFonts w:ascii="標楷體" w:eastAsia="標楷體" w:hAnsi="標楷體"/>
          <w:color w:val="000000" w:themeColor="text1"/>
          <w:sz w:val="28"/>
          <w:szCs w:val="28"/>
        </w:rPr>
        <w:t>」為</w:t>
      </w:r>
      <w:r w:rsidRPr="00A7740B">
        <w:rPr>
          <w:rFonts w:ascii="標楷體" w:eastAsia="標楷體" w:hAnsi="標楷體" w:hint="eastAsia"/>
          <w:color w:val="000000" w:themeColor="text1"/>
          <w:sz w:val="28"/>
          <w:szCs w:val="28"/>
        </w:rPr>
        <w:t>6個策略，期達到「零毒品入校園」的目標。</w:t>
      </w:r>
    </w:p>
    <w:p w:rsidR="0015235C" w:rsidRPr="007F576F" w:rsidRDefault="00A76DC3" w:rsidP="00FA6D79">
      <w:pPr>
        <w:pStyle w:val="a3"/>
        <w:spacing w:line="0" w:lineRule="atLeast"/>
        <w:ind w:leftChars="0" w:left="567" w:firstLineChars="202" w:firstLine="566"/>
        <w:rPr>
          <w:rFonts w:ascii="標楷體" w:eastAsia="標楷體" w:hAnsi="標楷體"/>
          <w:color w:val="000000" w:themeColor="text1"/>
          <w:sz w:val="28"/>
          <w:szCs w:val="28"/>
        </w:rPr>
      </w:pPr>
      <w:r>
        <w:rPr>
          <w:rFonts w:ascii="標楷體" w:eastAsia="標楷體" w:hAnsi="標楷體" w:hint="eastAsia"/>
          <w:sz w:val="28"/>
          <w:szCs w:val="28"/>
        </w:rPr>
        <w:t>本校配合教育部國民及學前教育署</w:t>
      </w:r>
      <w:r w:rsidR="00FA6D79" w:rsidRPr="008D77D5">
        <w:rPr>
          <w:rFonts w:ascii="標楷體" w:eastAsia="標楷體" w:hAnsi="標楷體" w:hint="eastAsia"/>
          <w:sz w:val="28"/>
          <w:szCs w:val="28"/>
        </w:rPr>
        <w:t>修正</w:t>
      </w:r>
      <w:r>
        <w:rPr>
          <w:rFonts w:ascii="標楷體" w:eastAsia="標楷體" w:hAnsi="標楷體" w:hint="eastAsia"/>
          <w:sz w:val="28"/>
          <w:szCs w:val="28"/>
        </w:rPr>
        <w:t>本</w:t>
      </w:r>
      <w:r w:rsidR="00FA6D79">
        <w:rPr>
          <w:rFonts w:ascii="標楷體" w:eastAsia="標楷體" w:hAnsi="標楷體" w:hint="eastAsia"/>
          <w:sz w:val="28"/>
          <w:szCs w:val="28"/>
        </w:rPr>
        <w:t>執行</w:t>
      </w:r>
      <w:r w:rsidR="00FA6D79" w:rsidRPr="008D77D5">
        <w:rPr>
          <w:rFonts w:ascii="標楷體" w:eastAsia="標楷體" w:hAnsi="標楷體" w:hint="eastAsia"/>
          <w:sz w:val="28"/>
          <w:szCs w:val="28"/>
        </w:rPr>
        <w:t>計畫，</w:t>
      </w:r>
      <w:r w:rsidR="00A6767A" w:rsidRPr="00A6767A">
        <w:rPr>
          <w:rFonts w:ascii="標楷體" w:eastAsia="標楷體" w:hAnsi="標楷體" w:hint="eastAsia"/>
          <w:sz w:val="28"/>
          <w:szCs w:val="28"/>
        </w:rPr>
        <w:t>打造「兒少識毒、青少年反毒、全民拒毒」的</w:t>
      </w:r>
      <w:r w:rsidR="00A6767A">
        <w:rPr>
          <w:rFonts w:ascii="標楷體" w:eastAsia="標楷體" w:hAnsi="標楷體" w:hint="eastAsia"/>
          <w:sz w:val="28"/>
          <w:szCs w:val="28"/>
        </w:rPr>
        <w:t>具體</w:t>
      </w:r>
      <w:r w:rsidR="00A6767A" w:rsidRPr="00A6767A">
        <w:rPr>
          <w:rFonts w:ascii="標楷體" w:eastAsia="標楷體" w:hAnsi="標楷體" w:hint="eastAsia"/>
          <w:sz w:val="28"/>
          <w:szCs w:val="28"/>
        </w:rPr>
        <w:t>策略方案</w:t>
      </w:r>
      <w:r w:rsidR="00FA6D79" w:rsidRPr="008D77D5">
        <w:rPr>
          <w:rFonts w:ascii="標楷體" w:eastAsia="標楷體" w:hAnsi="標楷體" w:hint="eastAsia"/>
          <w:sz w:val="28"/>
          <w:szCs w:val="28"/>
        </w:rPr>
        <w:t>，期能有效防堵毒品進入校園，透過結合校園人力提供學生全人關懷，使每一位莘莘學子都能在活力學習之中健康成長，共同創造真正</w:t>
      </w:r>
      <w:r w:rsidR="00FA6D79" w:rsidRPr="008D77D5">
        <w:rPr>
          <w:rFonts w:ascii="標楷體" w:eastAsia="標楷體" w:hAnsi="標楷體"/>
          <w:sz w:val="28"/>
          <w:szCs w:val="28"/>
        </w:rPr>
        <w:t>「</w:t>
      </w:r>
      <w:r w:rsidR="00FA6D79" w:rsidRPr="008D77D5">
        <w:rPr>
          <w:rFonts w:ascii="標楷體" w:eastAsia="標楷體" w:hAnsi="標楷體" w:hint="eastAsia"/>
          <w:sz w:val="28"/>
          <w:szCs w:val="28"/>
        </w:rPr>
        <w:t>無毒校園」。</w:t>
      </w:r>
    </w:p>
    <w:p w:rsidR="001936AB" w:rsidRPr="001936AB" w:rsidRDefault="001936AB" w:rsidP="000C7BD9">
      <w:pPr>
        <w:pStyle w:val="a3"/>
        <w:numPr>
          <w:ilvl w:val="0"/>
          <w:numId w:val="34"/>
        </w:numPr>
        <w:ind w:leftChars="0"/>
        <w:rPr>
          <w:rFonts w:ascii="標楷體" w:eastAsia="標楷體" w:hAnsi="標楷體"/>
          <w:b/>
          <w:color w:val="000000" w:themeColor="text1"/>
          <w:sz w:val="28"/>
          <w:szCs w:val="28"/>
        </w:rPr>
      </w:pPr>
      <w:r w:rsidRPr="001936AB">
        <w:rPr>
          <w:rFonts w:ascii="標楷體" w:eastAsia="標楷體" w:hAnsi="標楷體" w:hint="eastAsia"/>
          <w:b/>
          <w:color w:val="000000" w:themeColor="text1"/>
          <w:sz w:val="28"/>
          <w:szCs w:val="28"/>
        </w:rPr>
        <w:t>架構與體系</w:t>
      </w:r>
    </w:p>
    <w:p w:rsidR="00696152" w:rsidRPr="007F576F" w:rsidRDefault="0015024A" w:rsidP="0015024A">
      <w:pPr>
        <w:spacing w:line="0" w:lineRule="atLeast"/>
        <w:ind w:leftChars="59" w:left="14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D75CB1" w:rsidRPr="007F576F">
        <w:rPr>
          <w:rFonts w:ascii="標楷體" w:eastAsia="標楷體" w:hAnsi="標楷體" w:hint="eastAsia"/>
          <w:color w:val="000000" w:themeColor="text1"/>
          <w:sz w:val="28"/>
          <w:szCs w:val="28"/>
        </w:rPr>
        <w:t>一</w:t>
      </w:r>
      <w:r>
        <w:rPr>
          <w:rFonts w:ascii="標楷體" w:eastAsia="標楷體" w:hAnsi="標楷體" w:hint="eastAsia"/>
          <w:color w:val="000000" w:themeColor="text1"/>
          <w:sz w:val="28"/>
          <w:szCs w:val="28"/>
        </w:rPr>
        <w:t>）</w:t>
      </w:r>
      <w:r w:rsidR="0015235C" w:rsidRPr="007F576F">
        <w:rPr>
          <w:rFonts w:ascii="標楷體" w:eastAsia="標楷體" w:hAnsi="標楷體" w:hint="eastAsia"/>
          <w:color w:val="000000" w:themeColor="text1"/>
          <w:sz w:val="28"/>
          <w:szCs w:val="28"/>
        </w:rPr>
        <w:t>防制學生藥物濫用行政支援網絡</w:t>
      </w:r>
    </w:p>
    <w:p w:rsidR="0015235C" w:rsidRPr="00BF4E5E" w:rsidRDefault="00FB2C06" w:rsidP="00BF4E5E">
      <w:pPr>
        <w:spacing w:beforeLines="30" w:before="108" w:afterLines="30" w:after="108" w:line="400" w:lineRule="exact"/>
        <w:ind w:firstLineChars="200" w:firstLine="592"/>
        <w:jc w:val="both"/>
        <w:rPr>
          <w:rFonts w:ascii="標楷體" w:eastAsia="標楷體" w:hAnsi="標楷體"/>
          <w:spacing w:val="8"/>
          <w:kern w:val="0"/>
          <w:sz w:val="28"/>
          <w:szCs w:val="28"/>
        </w:rPr>
      </w:pPr>
      <w:r w:rsidRPr="00413BD5">
        <w:rPr>
          <w:rFonts w:ascii="標楷體" w:eastAsia="標楷體" w:hAnsi="標楷體" w:hint="eastAsia"/>
          <w:spacing w:val="8"/>
          <w:kern w:val="0"/>
          <w:sz w:val="28"/>
          <w:szCs w:val="28"/>
        </w:rPr>
        <w:lastRenderedPageBreak/>
        <w:t>鑒於藥物濫用學生輔導作為非單一面向或僅由學校處遇即可有效，藥物濫用所造成個人身心的影響與社會治安的關聯，必須回到全人關懷與社會成本的系統思維上去思考，透過有效的行政協調模式來解決問題。「教育部防制學生藥物濫用行政支援網絡」以現行教育督導體制為縱向面，跨單位資源整合與運用為橫向面，置重點於地方政府教育局</w:t>
      </w:r>
      <w:r>
        <w:rPr>
          <w:rFonts w:ascii="標楷體" w:eastAsia="標楷體" w:hAnsi="標楷體" w:hint="eastAsia"/>
          <w:spacing w:val="8"/>
          <w:kern w:val="0"/>
          <w:sz w:val="28"/>
          <w:szCs w:val="28"/>
        </w:rPr>
        <w:t>（</w:t>
      </w:r>
      <w:r w:rsidRPr="00413BD5">
        <w:rPr>
          <w:rFonts w:ascii="標楷體" w:eastAsia="標楷體" w:hAnsi="標楷體" w:hint="eastAsia"/>
          <w:spacing w:val="8"/>
          <w:kern w:val="0"/>
          <w:sz w:val="28"/>
          <w:szCs w:val="28"/>
        </w:rPr>
        <w:t>處</w:t>
      </w:r>
      <w:r>
        <w:rPr>
          <w:rFonts w:ascii="標楷體" w:eastAsia="標楷體" w:hAnsi="標楷體" w:hint="eastAsia"/>
          <w:spacing w:val="8"/>
          <w:kern w:val="0"/>
          <w:sz w:val="28"/>
          <w:szCs w:val="28"/>
        </w:rPr>
        <w:t>）</w:t>
      </w:r>
      <w:r w:rsidRPr="00413BD5">
        <w:rPr>
          <w:rFonts w:ascii="標楷體" w:eastAsia="標楷體" w:hAnsi="標楷體" w:hint="eastAsia"/>
          <w:spacing w:val="8"/>
          <w:kern w:val="0"/>
          <w:sz w:val="28"/>
          <w:szCs w:val="28"/>
        </w:rPr>
        <w:t>及學生校外生活輔導會</w:t>
      </w:r>
      <w:r>
        <w:rPr>
          <w:rFonts w:ascii="標楷體" w:eastAsia="標楷體" w:hAnsi="標楷體" w:hint="eastAsia"/>
          <w:spacing w:val="8"/>
          <w:kern w:val="0"/>
          <w:sz w:val="28"/>
          <w:szCs w:val="28"/>
        </w:rPr>
        <w:t>（</w:t>
      </w:r>
      <w:r w:rsidRPr="00413BD5">
        <w:rPr>
          <w:rFonts w:ascii="標楷體" w:eastAsia="標楷體" w:hAnsi="標楷體" w:hint="eastAsia"/>
          <w:spacing w:val="8"/>
          <w:kern w:val="0"/>
          <w:sz w:val="28"/>
          <w:szCs w:val="28"/>
        </w:rPr>
        <w:t>以下統稱校外會</w:t>
      </w:r>
      <w:r>
        <w:rPr>
          <w:rFonts w:ascii="標楷體" w:eastAsia="標楷體" w:hAnsi="標楷體" w:hint="eastAsia"/>
          <w:spacing w:val="8"/>
          <w:kern w:val="0"/>
          <w:sz w:val="28"/>
          <w:szCs w:val="28"/>
        </w:rPr>
        <w:t>）</w:t>
      </w:r>
      <w:r w:rsidRPr="00413BD5">
        <w:rPr>
          <w:rFonts w:ascii="標楷體" w:eastAsia="標楷體" w:hAnsi="標楷體" w:hint="eastAsia"/>
          <w:spacing w:val="8"/>
          <w:kern w:val="0"/>
          <w:sz w:val="28"/>
          <w:szCs w:val="28"/>
        </w:rPr>
        <w:t>協調整合毒品危害防制中心所屬各局</w:t>
      </w:r>
      <w:r>
        <w:rPr>
          <w:rFonts w:ascii="標楷體" w:eastAsia="標楷體" w:hAnsi="標楷體" w:hint="eastAsia"/>
          <w:spacing w:val="8"/>
          <w:kern w:val="0"/>
          <w:sz w:val="28"/>
          <w:szCs w:val="28"/>
        </w:rPr>
        <w:t>（</w:t>
      </w:r>
      <w:r w:rsidRPr="00413BD5">
        <w:rPr>
          <w:rFonts w:ascii="標楷體" w:eastAsia="標楷體" w:hAnsi="標楷體" w:hint="eastAsia"/>
          <w:spacing w:val="8"/>
          <w:kern w:val="0"/>
          <w:sz w:val="28"/>
          <w:szCs w:val="28"/>
        </w:rPr>
        <w:t>處</w:t>
      </w:r>
      <w:r>
        <w:rPr>
          <w:rFonts w:ascii="標楷體" w:eastAsia="標楷體" w:hAnsi="標楷體" w:hint="eastAsia"/>
          <w:spacing w:val="8"/>
          <w:kern w:val="0"/>
          <w:sz w:val="28"/>
          <w:szCs w:val="28"/>
        </w:rPr>
        <w:t>）</w:t>
      </w:r>
      <w:r w:rsidRPr="00413BD5">
        <w:rPr>
          <w:rFonts w:ascii="標楷體" w:eastAsia="標楷體" w:hAnsi="標楷體" w:hint="eastAsia"/>
          <w:spacing w:val="8"/>
          <w:kern w:val="0"/>
          <w:sz w:val="28"/>
          <w:szCs w:val="28"/>
        </w:rPr>
        <w:t>，並結合地檢署、地方法院、家長團體與民間單位等資源橫向聯繫作為</w:t>
      </w:r>
      <w:r>
        <w:rPr>
          <w:rFonts w:ascii="標楷體" w:eastAsia="標楷體" w:hAnsi="標楷體" w:hint="eastAsia"/>
          <w:spacing w:val="8"/>
          <w:kern w:val="0"/>
          <w:sz w:val="28"/>
          <w:szCs w:val="28"/>
        </w:rPr>
        <w:t>如圖1</w:t>
      </w:r>
      <w:r w:rsidRPr="00413BD5">
        <w:rPr>
          <w:rFonts w:ascii="標楷體" w:eastAsia="標楷體" w:hAnsi="標楷體" w:hint="eastAsia"/>
          <w:spacing w:val="8"/>
          <w:kern w:val="0"/>
          <w:sz w:val="28"/>
          <w:szCs w:val="28"/>
        </w:rPr>
        <w:t>。</w:t>
      </w:r>
    </w:p>
    <w:p w:rsidR="002047DE" w:rsidRDefault="002047DE" w:rsidP="0046514E">
      <w:pPr>
        <w:spacing w:line="0" w:lineRule="atLeast"/>
        <w:ind w:leftChars="425" w:left="1020" w:firstLineChars="210" w:firstLine="588"/>
        <w:rPr>
          <w:rFonts w:ascii="標楷體" w:eastAsia="標楷體" w:hAnsi="標楷體"/>
          <w:color w:val="000000" w:themeColor="text1"/>
          <w:sz w:val="28"/>
          <w:szCs w:val="28"/>
        </w:rPr>
      </w:pPr>
    </w:p>
    <w:p w:rsidR="00600E63" w:rsidRPr="007F576F" w:rsidRDefault="00600E63" w:rsidP="0046514E">
      <w:pPr>
        <w:spacing w:line="0" w:lineRule="atLeast"/>
        <w:ind w:leftChars="425" w:left="1020" w:firstLineChars="210" w:firstLine="588"/>
        <w:rPr>
          <w:rFonts w:ascii="標楷體" w:eastAsia="標楷體" w:hAnsi="標楷體"/>
          <w:color w:val="000000" w:themeColor="text1"/>
          <w:sz w:val="28"/>
          <w:szCs w:val="28"/>
        </w:rPr>
      </w:pPr>
    </w:p>
    <w:p w:rsidR="0015235C" w:rsidRPr="007F576F" w:rsidRDefault="0015235C" w:rsidP="0046514E">
      <w:pPr>
        <w:tabs>
          <w:tab w:val="left" w:pos="567"/>
        </w:tabs>
        <w:spacing w:beforeLines="50" w:before="180" w:line="460" w:lineRule="exact"/>
        <w:ind w:leftChars="295" w:left="708" w:firstLineChars="200" w:firstLine="560"/>
        <w:jc w:val="both"/>
        <w:rPr>
          <w:rFonts w:ascii="標楷體" w:eastAsia="標楷體" w:hAnsi="標楷體" w:cs="Arial"/>
          <w:bCs/>
          <w:sz w:val="28"/>
          <w:szCs w:val="28"/>
        </w:rPr>
      </w:pPr>
      <w:r w:rsidRPr="007F576F">
        <w:rPr>
          <w:rFonts w:ascii="標楷體" w:eastAsia="標楷體" w:hAnsi="標楷體" w:cs="Arial" w:hint="eastAsia"/>
          <w:bCs/>
          <w:sz w:val="28"/>
          <w:szCs w:val="28"/>
        </w:rPr>
        <w:t xml:space="preserve"> </w:t>
      </w:r>
      <w:r w:rsidR="00246DAF" w:rsidRPr="007F576F">
        <w:rPr>
          <w:rFonts w:ascii="標楷體" w:eastAsia="標楷體" w:hAnsi="標楷體" w:cs="Arial"/>
          <w:bCs/>
          <w:noProof/>
          <w:sz w:val="28"/>
          <w:szCs w:val="28"/>
        </w:rPr>
        <mc:AlternateContent>
          <mc:Choice Requires="wpg">
            <w:drawing>
              <wp:anchor distT="0" distB="0" distL="114300" distR="114300" simplePos="0" relativeHeight="251617792" behindDoc="0" locked="0" layoutInCell="1" allowOverlap="1" wp14:anchorId="2C9EE721" wp14:editId="67159BDA">
                <wp:simplePos x="0" y="0"/>
                <wp:positionH relativeFrom="column">
                  <wp:posOffset>423383</wp:posOffset>
                </wp:positionH>
                <wp:positionV relativeFrom="paragraph">
                  <wp:posOffset>10160</wp:posOffset>
                </wp:positionV>
                <wp:extent cx="5327650" cy="3386455"/>
                <wp:effectExtent l="0" t="0" r="25400" b="23495"/>
                <wp:wrapNone/>
                <wp:docPr id="2" name="群組 2"/>
                <wp:cNvGraphicFramePr/>
                <a:graphic xmlns:a="http://schemas.openxmlformats.org/drawingml/2006/main">
                  <a:graphicData uri="http://schemas.microsoft.com/office/word/2010/wordprocessingGroup">
                    <wpg:wgp>
                      <wpg:cNvGrpSpPr/>
                      <wpg:grpSpPr>
                        <a:xfrm>
                          <a:off x="0" y="0"/>
                          <a:ext cx="5327650" cy="3386455"/>
                          <a:chOff x="0" y="0"/>
                          <a:chExt cx="5327650" cy="3386455"/>
                        </a:xfrm>
                      </wpg:grpSpPr>
                      <wpg:grpSp>
                        <wpg:cNvPr id="71" name="群組 71"/>
                        <wpg:cNvGrpSpPr/>
                        <wpg:grpSpPr>
                          <a:xfrm>
                            <a:off x="0" y="0"/>
                            <a:ext cx="5327650" cy="3282950"/>
                            <a:chOff x="0" y="0"/>
                            <a:chExt cx="5327650" cy="3282950"/>
                          </a:xfrm>
                        </wpg:grpSpPr>
                        <wps:wsp>
                          <wps:cNvPr id="9" name="直線接點 9"/>
                          <wps:cNvCnPr/>
                          <wps:spPr>
                            <a:xfrm flipV="1">
                              <a:off x="425450" y="2228850"/>
                              <a:ext cx="46080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直線接點 13"/>
                          <wps:cNvCnPr/>
                          <wps:spPr>
                            <a:xfrm>
                              <a:off x="5149850" y="393700"/>
                              <a:ext cx="0" cy="28800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 name="直線接點 7"/>
                          <wps:cNvCnPr/>
                          <wps:spPr>
                            <a:xfrm flipV="1">
                              <a:off x="254000" y="273050"/>
                              <a:ext cx="22320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3" name="矩形 113"/>
                          <wps:cNvSpPr/>
                          <wps:spPr>
                            <a:xfrm>
                              <a:off x="361950" y="25400"/>
                              <a:ext cx="287655"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7740B" w:rsidRPr="00D0190F" w:rsidRDefault="00A7740B" w:rsidP="0015235C">
                                <w:pPr>
                                  <w:jc w:val="center"/>
                                  <w:rPr>
                                    <w:rFonts w:ascii="標楷體" w:eastAsia="標楷體" w:hAnsi="標楷體"/>
                                  </w:rPr>
                                </w:pPr>
                                <w:r>
                                  <w:rPr>
                                    <w:rFonts w:ascii="標楷體" w:eastAsia="標楷體" w:hAnsi="標楷體" w:hint="eastAsia"/>
                                  </w:rPr>
                                  <w:t>緝毒合作組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14" name="矩形 114"/>
                          <wps:cNvSpPr/>
                          <wps:spPr>
                            <a:xfrm>
                              <a:off x="723900" y="25400"/>
                              <a:ext cx="287655"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7740B" w:rsidRPr="00D0190F" w:rsidRDefault="00A7740B" w:rsidP="0015235C">
                                <w:pPr>
                                  <w:jc w:val="center"/>
                                  <w:rPr>
                                    <w:rFonts w:ascii="標楷體" w:eastAsia="標楷體" w:hAnsi="標楷體"/>
                                  </w:rPr>
                                </w:pPr>
                                <w:r>
                                  <w:rPr>
                                    <w:rFonts w:ascii="標楷體" w:eastAsia="標楷體" w:hAnsi="標楷體" w:hint="eastAsia"/>
                                  </w:rPr>
                                  <w:t>毒品戒毒組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15" name="矩形 115"/>
                          <wps:cNvSpPr/>
                          <wps:spPr>
                            <a:xfrm>
                              <a:off x="1085850" y="25400"/>
                              <a:ext cx="287655"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7740B" w:rsidRPr="00D0190F" w:rsidRDefault="00A7740B" w:rsidP="0015235C">
                                <w:pPr>
                                  <w:jc w:val="center"/>
                                  <w:rPr>
                                    <w:rFonts w:ascii="標楷體" w:eastAsia="標楷體" w:hAnsi="標楷體"/>
                                  </w:rPr>
                                </w:pPr>
                                <w:r>
                                  <w:rPr>
                                    <w:rFonts w:ascii="標楷體" w:eastAsia="標楷體" w:hAnsi="標楷體" w:hint="eastAsia"/>
                                  </w:rPr>
                                  <w:t>防毒監控組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16" name="矩形 116"/>
                          <wps:cNvSpPr/>
                          <wps:spPr>
                            <a:xfrm>
                              <a:off x="1460500" y="25400"/>
                              <a:ext cx="287655"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7740B" w:rsidRPr="00D0190F" w:rsidRDefault="00A7740B" w:rsidP="0015235C">
                                <w:pPr>
                                  <w:jc w:val="center"/>
                                  <w:rPr>
                                    <w:rFonts w:ascii="標楷體" w:eastAsia="標楷體" w:hAnsi="標楷體"/>
                                  </w:rPr>
                                </w:pPr>
                                <w:r>
                                  <w:rPr>
                                    <w:rFonts w:ascii="標楷體" w:eastAsia="標楷體" w:hAnsi="標楷體" w:hint="eastAsia"/>
                                  </w:rPr>
                                  <w:t>拒毒預防組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17" name="矩形 117"/>
                          <wps:cNvSpPr/>
                          <wps:spPr>
                            <a:xfrm>
                              <a:off x="0" y="25400"/>
                              <a:ext cx="287655"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7740B" w:rsidRPr="00D0190F" w:rsidRDefault="00A7740B" w:rsidP="0015235C">
                                <w:pPr>
                                  <w:jc w:val="center"/>
                                  <w:rPr>
                                    <w:rFonts w:ascii="標楷體" w:eastAsia="標楷體" w:hAnsi="標楷體"/>
                                  </w:rPr>
                                </w:pPr>
                                <w:r>
                                  <w:rPr>
                                    <w:rFonts w:ascii="標楷體" w:eastAsia="標楷體" w:hAnsi="標楷體" w:hint="eastAsia"/>
                                  </w:rPr>
                                  <w:t>綜合規劃組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20" name="矩形 120"/>
                          <wps:cNvSpPr/>
                          <wps:spPr>
                            <a:xfrm>
                              <a:off x="101600" y="1917700"/>
                              <a:ext cx="323850" cy="755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7740B" w:rsidRPr="00D0190F" w:rsidRDefault="00A7740B" w:rsidP="0015235C">
                                <w:pPr>
                                  <w:jc w:val="center"/>
                                  <w:rPr>
                                    <w:rFonts w:ascii="標楷體" w:eastAsia="標楷體" w:hAnsi="標楷體"/>
                                  </w:rPr>
                                </w:pPr>
                                <w:r>
                                  <w:rPr>
                                    <w:rFonts w:ascii="標楷體" w:eastAsia="標楷體" w:hAnsi="標楷體" w:hint="eastAsia"/>
                                  </w:rPr>
                                  <w:t>地方法院</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21" name="矩形 121"/>
                          <wps:cNvSpPr/>
                          <wps:spPr>
                            <a:xfrm>
                              <a:off x="539750" y="1911350"/>
                              <a:ext cx="323850" cy="755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7740B" w:rsidRPr="00D0190F" w:rsidRDefault="00A7740B" w:rsidP="0015235C">
                                <w:pPr>
                                  <w:jc w:val="center"/>
                                  <w:rPr>
                                    <w:rFonts w:ascii="標楷體" w:eastAsia="標楷體" w:hAnsi="標楷體"/>
                                  </w:rPr>
                                </w:pPr>
                                <w:r>
                                  <w:rPr>
                                    <w:rFonts w:ascii="標楷體" w:eastAsia="標楷體" w:hAnsi="標楷體" w:hint="eastAsia"/>
                                  </w:rPr>
                                  <w:t>地檢署</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36" name="矩形 136"/>
                          <wps:cNvSpPr/>
                          <wps:spPr>
                            <a:xfrm>
                              <a:off x="4997450" y="914400"/>
                              <a:ext cx="323850" cy="755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7740B" w:rsidRPr="00D0190F" w:rsidRDefault="00A7740B" w:rsidP="0015235C">
                                <w:pPr>
                                  <w:jc w:val="center"/>
                                  <w:rPr>
                                    <w:rFonts w:ascii="標楷體" w:eastAsia="標楷體" w:hAnsi="標楷體"/>
                                  </w:rPr>
                                </w:pPr>
                                <w:r>
                                  <w:rPr>
                                    <w:rFonts w:ascii="標楷體" w:eastAsia="標楷體" w:hAnsi="標楷體" w:hint="eastAsia"/>
                                  </w:rPr>
                                  <w:t>家長團體</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37" name="矩形 137"/>
                          <wps:cNvSpPr/>
                          <wps:spPr>
                            <a:xfrm>
                              <a:off x="5003800" y="1885950"/>
                              <a:ext cx="323850" cy="755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7740B" w:rsidRPr="00D0190F" w:rsidRDefault="00A7740B" w:rsidP="0015235C">
                                <w:pPr>
                                  <w:jc w:val="center"/>
                                  <w:rPr>
                                    <w:rFonts w:ascii="標楷體" w:eastAsia="標楷體" w:hAnsi="標楷體"/>
                                  </w:rPr>
                                </w:pPr>
                                <w:r>
                                  <w:rPr>
                                    <w:rFonts w:ascii="標楷體" w:eastAsia="標楷體" w:hAnsi="標楷體" w:hint="eastAsia"/>
                                  </w:rPr>
                                  <w:t>民間組織</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5" name="矩形 5"/>
                          <wps:cNvSpPr/>
                          <wps:spPr>
                            <a:xfrm>
                              <a:off x="4375150" y="12700"/>
                              <a:ext cx="800100" cy="3238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7740B" w:rsidRPr="00D0190F" w:rsidRDefault="00A7740B" w:rsidP="0015235C">
                                <w:pPr>
                                  <w:spacing w:line="300" w:lineRule="exact"/>
                                  <w:jc w:val="center"/>
                                  <w:rPr>
                                    <w:rFonts w:ascii="標楷體" w:eastAsia="標楷體" w:hAnsi="標楷體"/>
                                  </w:rPr>
                                </w:pPr>
                                <w:r>
                                  <w:rPr>
                                    <w:rFonts w:ascii="標楷體" w:eastAsia="標楷體" w:hAnsi="標楷體" w:hint="eastAsia"/>
                                  </w:rPr>
                                  <w:t>大專校院</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8" name="矩形 8"/>
                          <wps:cNvSpPr/>
                          <wps:spPr>
                            <a:xfrm>
                              <a:off x="1981200" y="5080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統合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矩形 12"/>
                          <wps:cNvSpPr/>
                          <wps:spPr>
                            <a:xfrm>
                              <a:off x="4133166" y="40640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直線接點 14"/>
                          <wps:cNvCnPr/>
                          <wps:spPr>
                            <a:xfrm flipV="1">
                              <a:off x="3568700" y="3282950"/>
                              <a:ext cx="15840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矩形 15"/>
                          <wps:cNvSpPr/>
                          <wps:spPr>
                            <a:xfrm>
                              <a:off x="4419600" y="200660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矩形 16"/>
                          <wps:cNvSpPr/>
                          <wps:spPr>
                            <a:xfrm>
                              <a:off x="4126326" y="305435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矩形 17"/>
                          <wps:cNvSpPr/>
                          <wps:spPr>
                            <a:xfrm>
                              <a:off x="1428750" y="201295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直線接點 18"/>
                          <wps:cNvCnPr/>
                          <wps:spPr>
                            <a:xfrm>
                              <a:off x="2190750" y="336550"/>
                              <a:ext cx="2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接點 19"/>
                          <wps:cNvCnPr/>
                          <wps:spPr>
                            <a:xfrm>
                              <a:off x="2184400" y="336550"/>
                              <a:ext cx="0" cy="1655445"/>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 name="直線接點 20"/>
                          <wps:cNvCnPr/>
                          <wps:spPr>
                            <a:xfrm flipH="1">
                              <a:off x="2298700" y="419100"/>
                              <a:ext cx="0" cy="15836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單箭頭接點 21"/>
                          <wps:cNvCnPr/>
                          <wps:spPr>
                            <a:xfrm>
                              <a:off x="2298700" y="419100"/>
                              <a:ext cx="1797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矩形 22"/>
                          <wps:cNvSpPr/>
                          <wps:spPr>
                            <a:xfrm>
                              <a:off x="1955800" y="596900"/>
                              <a:ext cx="215900" cy="3238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24" name="矩形 24"/>
                          <wps:cNvSpPr/>
                          <wps:spPr>
                            <a:xfrm>
                              <a:off x="2286000" y="59055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25" name="矩形 25"/>
                          <wps:cNvSpPr/>
                          <wps:spPr>
                            <a:xfrm>
                              <a:off x="2901950" y="2006600"/>
                              <a:ext cx="278765" cy="2095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直線接點 64"/>
                          <wps:cNvCnPr/>
                          <wps:spPr>
                            <a:xfrm flipV="1">
                              <a:off x="3594100" y="393700"/>
                              <a:ext cx="154749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5" name="直線接點 65"/>
                          <wps:cNvCnPr/>
                          <wps:spPr>
                            <a:xfrm flipV="1">
                              <a:off x="3568700" y="279400"/>
                              <a:ext cx="791845" cy="0"/>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6" name="直線接點 66"/>
                          <wps:cNvCnPr/>
                          <wps:spPr>
                            <a:xfrm flipV="1">
                              <a:off x="3556000" y="222250"/>
                              <a:ext cx="791845"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7" name="矩形 67"/>
                          <wps:cNvSpPr/>
                          <wps:spPr>
                            <a:xfrm>
                              <a:off x="3606800" y="0"/>
                              <a:ext cx="685800" cy="19050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r>
                                  <w:rPr>
                                    <w:rFonts w:ascii="標楷體" w:eastAsia="標楷體" w:hAnsi="標楷體"/>
                                    <w:sz w:val="20"/>
                                    <w:szCs w:val="20"/>
                                  </w:rPr>
                                  <w:t>、通報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直線接點 68"/>
                          <wps:cNvCnPr/>
                          <wps:spPr>
                            <a:xfrm flipV="1">
                              <a:off x="3575050" y="1250950"/>
                              <a:ext cx="141541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9" name="矩形 69"/>
                          <wps:cNvSpPr/>
                          <wps:spPr>
                            <a:xfrm>
                              <a:off x="4127500" y="101600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 name="矩形 70"/>
                          <wps:cNvSpPr/>
                          <wps:spPr>
                            <a:xfrm>
                              <a:off x="990600" y="1733550"/>
                              <a:ext cx="324000" cy="14760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7740B" w:rsidRPr="00D0190F" w:rsidRDefault="00A7740B" w:rsidP="0015235C">
                                <w:pPr>
                                  <w:jc w:val="center"/>
                                  <w:rPr>
                                    <w:rFonts w:ascii="標楷體" w:eastAsia="標楷體" w:hAnsi="標楷體"/>
                                  </w:rPr>
                                </w:pPr>
                                <w:r>
                                  <w:rPr>
                                    <w:rFonts w:ascii="標楷體" w:eastAsia="標楷體" w:hAnsi="標楷體" w:hint="eastAsia"/>
                                  </w:rPr>
                                  <w:t>毒防中心各分組機關</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g:grpSp>
                        <wpg:cNvPr id="73" name="群組 73"/>
                        <wpg:cNvGrpSpPr/>
                        <wpg:grpSpPr>
                          <a:xfrm>
                            <a:off x="1854200" y="82550"/>
                            <a:ext cx="2366645" cy="3303905"/>
                            <a:chOff x="0" y="0"/>
                            <a:chExt cx="2366645" cy="3303905"/>
                          </a:xfrm>
                        </wpg:grpSpPr>
                        <wps:wsp>
                          <wps:cNvPr id="28" name="矩形 28"/>
                          <wps:cNvSpPr/>
                          <wps:spPr>
                            <a:xfrm>
                              <a:off x="882650" y="246380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29" name="矩形 29"/>
                          <wps:cNvSpPr/>
                          <wps:spPr>
                            <a:xfrm>
                              <a:off x="1225550" y="247650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g:grpSp>
                          <wpg:cNvPr id="72" name="群組 72"/>
                          <wpg:cNvGrpSpPr/>
                          <wpg:grpSpPr>
                            <a:xfrm>
                              <a:off x="0" y="0"/>
                              <a:ext cx="2366645" cy="3303905"/>
                              <a:chOff x="0" y="0"/>
                              <a:chExt cx="2366645" cy="3303905"/>
                            </a:xfrm>
                          </wpg:grpSpPr>
                          <wps:wsp>
                            <wps:cNvPr id="26" name="矩形 26"/>
                            <wps:cNvSpPr/>
                            <wps:spPr>
                              <a:xfrm>
                                <a:off x="882650" y="147955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27" name="矩形 27"/>
                            <wps:cNvSpPr/>
                            <wps:spPr>
                              <a:xfrm>
                                <a:off x="1231900" y="148590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g:grpSp>
                            <wpg:cNvPr id="138" name="群組 138"/>
                            <wpg:cNvGrpSpPr/>
                            <wpg:grpSpPr>
                              <a:xfrm>
                                <a:off x="0" y="0"/>
                                <a:ext cx="2366645" cy="3303905"/>
                                <a:chOff x="-311201" y="6350"/>
                                <a:chExt cx="2367061" cy="3303905"/>
                              </a:xfrm>
                            </wpg:grpSpPr>
                            <wpg:grpSp>
                              <wpg:cNvPr id="125" name="群組 125"/>
                              <wpg:cNvGrpSpPr/>
                              <wpg:grpSpPr>
                                <a:xfrm>
                                  <a:off x="-311201" y="6350"/>
                                  <a:ext cx="2367061" cy="3303905"/>
                                  <a:chOff x="-311201" y="6350"/>
                                  <a:chExt cx="2367061" cy="3303905"/>
                                </a:xfrm>
                              </wpg:grpSpPr>
                              <wps:wsp>
                                <wps:cNvPr id="91" name="矩形 91"/>
                                <wps:cNvSpPr/>
                                <wps:spPr>
                                  <a:xfrm>
                                    <a:off x="323846" y="6350"/>
                                    <a:ext cx="1080098" cy="395549"/>
                                  </a:xfrm>
                                  <a:prstGeom prst="rect">
                                    <a:avLst/>
                                  </a:prstGeom>
                                  <a:ln w="9525"/>
                                </wps:spPr>
                                <wps:style>
                                  <a:lnRef idx="2">
                                    <a:schemeClr val="dk1"/>
                                  </a:lnRef>
                                  <a:fillRef idx="1">
                                    <a:schemeClr val="lt1"/>
                                  </a:fillRef>
                                  <a:effectRef idx="0">
                                    <a:schemeClr val="dk1"/>
                                  </a:effectRef>
                                  <a:fontRef idx="minor">
                                    <a:schemeClr val="dk1"/>
                                  </a:fontRef>
                                </wps:style>
                                <wps:txbx>
                                  <w:txbxContent>
                                    <w:p w:rsidR="00A7740B" w:rsidRPr="00D0190F" w:rsidRDefault="00A7740B" w:rsidP="0015235C">
                                      <w:pPr>
                                        <w:jc w:val="center"/>
                                        <w:rPr>
                                          <w:rFonts w:ascii="標楷體" w:eastAsia="標楷體" w:hAnsi="標楷體"/>
                                        </w:rPr>
                                      </w:pPr>
                                      <w:r w:rsidRPr="00D0190F">
                                        <w:rPr>
                                          <w:rFonts w:ascii="標楷體" w:eastAsia="標楷體" w:hAnsi="標楷體" w:hint="eastAsia"/>
                                        </w:rPr>
                                        <w:t>教育部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矩形 92"/>
                                <wps:cNvSpPr/>
                                <wps:spPr>
                                  <a:xfrm>
                                    <a:off x="330197" y="958850"/>
                                    <a:ext cx="1080098" cy="395549"/>
                                  </a:xfrm>
                                  <a:prstGeom prst="rect">
                                    <a:avLst/>
                                  </a:prstGeom>
                                  <a:ln w="9525"/>
                                </wps:spPr>
                                <wps:style>
                                  <a:lnRef idx="2">
                                    <a:schemeClr val="dk1"/>
                                  </a:lnRef>
                                  <a:fillRef idx="1">
                                    <a:schemeClr val="lt1"/>
                                  </a:fillRef>
                                  <a:effectRef idx="0">
                                    <a:schemeClr val="dk1"/>
                                  </a:effectRef>
                                  <a:fontRef idx="minor">
                                    <a:schemeClr val="dk1"/>
                                  </a:fontRef>
                                </wps:style>
                                <wps:txbx>
                                  <w:txbxContent>
                                    <w:p w:rsidR="00A7740B" w:rsidRPr="00D0190F" w:rsidRDefault="00A7740B" w:rsidP="0015235C">
                                      <w:pPr>
                                        <w:jc w:val="center"/>
                                        <w:rPr>
                                          <w:rFonts w:ascii="標楷體" w:eastAsia="標楷體" w:hAnsi="標楷體"/>
                                        </w:rPr>
                                      </w:pPr>
                                      <w:r>
                                        <w:rPr>
                                          <w:rFonts w:ascii="標楷體" w:eastAsia="標楷體" w:hAnsi="標楷體" w:hint="eastAsia"/>
                                        </w:rPr>
                                        <w:t>國教署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直線單箭頭接點 101"/>
                                <wps:cNvCnPr/>
                                <wps:spPr>
                                  <a:xfrm>
                                    <a:off x="692150" y="406400"/>
                                    <a:ext cx="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 name="直線單箭頭接點 103"/>
                                <wps:cNvCnPr/>
                                <wps:spPr>
                                  <a:xfrm>
                                    <a:off x="1016000" y="412750"/>
                                    <a:ext cx="0" cy="539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2" name="直線單箭頭接點 102"/>
                                <wps:cNvCnPr/>
                                <wps:spPr>
                                  <a:xfrm>
                                    <a:off x="507998" y="1365250"/>
                                    <a:ext cx="0" cy="54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 name="直線單箭頭接點 104"/>
                                <wps:cNvCnPr/>
                                <wps:spPr>
                                  <a:xfrm>
                                    <a:off x="596895" y="1377950"/>
                                    <a:ext cx="0" cy="54000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5" name="直線單箭頭接點 105"/>
                                <wps:cNvCnPr/>
                                <wps:spPr>
                                  <a:xfrm>
                                    <a:off x="1136656" y="1377950"/>
                                    <a:ext cx="0" cy="54000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6" name="直線單箭頭接點 106"/>
                                <wps:cNvCnPr/>
                                <wps:spPr>
                                  <a:xfrm>
                                    <a:off x="1219204" y="1365250"/>
                                    <a:ext cx="0" cy="5400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6" name="矩形 96"/>
                                <wps:cNvSpPr/>
                                <wps:spPr>
                                  <a:xfrm>
                                    <a:off x="323846" y="2914650"/>
                                    <a:ext cx="1080098" cy="39560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A7740B" w:rsidRPr="00D0190F" w:rsidRDefault="00A7740B" w:rsidP="0015235C">
                                      <w:pPr>
                                        <w:jc w:val="center"/>
                                        <w:rPr>
                                          <w:rFonts w:ascii="標楷體" w:eastAsia="標楷體" w:hAnsi="標楷體"/>
                                        </w:rPr>
                                      </w:pPr>
                                      <w:r>
                                        <w:rPr>
                                          <w:rFonts w:ascii="標楷體" w:eastAsia="標楷體" w:hAnsi="標楷體" w:hint="eastAsia"/>
                                        </w:rPr>
                                        <w:t>永年中學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直線單箭頭接點 108"/>
                                <wps:cNvCnPr/>
                                <wps:spPr>
                                  <a:xfrm>
                                    <a:off x="596896" y="2374900"/>
                                    <a:ext cx="0" cy="539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7" name="直線單箭頭接點 107"/>
                                <wps:cNvCnPr/>
                                <wps:spPr>
                                  <a:xfrm>
                                    <a:off x="507998" y="2362200"/>
                                    <a:ext cx="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9" name="直線單箭頭接點 109"/>
                                <wps:cNvCnPr/>
                                <wps:spPr>
                                  <a:xfrm>
                                    <a:off x="1117604" y="2374900"/>
                                    <a:ext cx="0" cy="539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0" name="直線單箭頭接點 110"/>
                                <wps:cNvCnPr/>
                                <wps:spPr>
                                  <a:xfrm>
                                    <a:off x="1200152" y="2355850"/>
                                    <a:ext cx="0" cy="5397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矩形 97"/>
                                <wps:cNvSpPr/>
                                <wps:spPr>
                                  <a:xfrm>
                                    <a:off x="1047764" y="1924050"/>
                                    <a:ext cx="1008096" cy="431165"/>
                                  </a:xfrm>
                                  <a:prstGeom prst="rect">
                                    <a:avLst/>
                                  </a:prstGeom>
                                  <a:solidFill>
                                    <a:schemeClr val="bg1"/>
                                  </a:solidFill>
                                  <a:ln w="9525"/>
                                </wps:spPr>
                                <wps:style>
                                  <a:lnRef idx="2">
                                    <a:schemeClr val="dk1"/>
                                  </a:lnRef>
                                  <a:fillRef idx="1">
                                    <a:schemeClr val="lt1"/>
                                  </a:fillRef>
                                  <a:effectRef idx="0">
                                    <a:schemeClr val="dk1"/>
                                  </a:effectRef>
                                  <a:fontRef idx="minor">
                                    <a:schemeClr val="dk1"/>
                                  </a:fontRef>
                                </wps:style>
                                <wps:txbx>
                                  <w:txbxContent>
                                    <w:p w:rsidR="00A7740B" w:rsidRDefault="00A7740B" w:rsidP="0015235C">
                                      <w:pPr>
                                        <w:spacing w:line="280" w:lineRule="exact"/>
                                        <w:jc w:val="center"/>
                                        <w:rPr>
                                          <w:rFonts w:ascii="標楷體" w:eastAsia="標楷體" w:hAnsi="標楷體"/>
                                        </w:rPr>
                                      </w:pPr>
                                      <w:r>
                                        <w:rPr>
                                          <w:rFonts w:ascii="標楷體" w:eastAsia="標楷體" w:hAnsi="標楷體" w:hint="eastAsia"/>
                                        </w:rPr>
                                        <w:t>雲林縣政府</w:t>
                                      </w:r>
                                    </w:p>
                                    <w:p w:rsidR="00A7740B" w:rsidRDefault="00A7740B" w:rsidP="0015235C">
                                      <w:pPr>
                                        <w:spacing w:line="280" w:lineRule="exact"/>
                                        <w:jc w:val="center"/>
                                        <w:rPr>
                                          <w:rFonts w:ascii="標楷體" w:eastAsia="標楷體" w:hAnsi="標楷體"/>
                                        </w:rPr>
                                      </w:pPr>
                                      <w:r>
                                        <w:rPr>
                                          <w:rFonts w:ascii="標楷體" w:eastAsia="標楷體" w:hAnsi="標楷體" w:hint="eastAsia"/>
                                        </w:rPr>
                                        <w:t>教育局</w:t>
                                      </w:r>
                                    </w:p>
                                    <w:p w:rsidR="00A7740B" w:rsidRPr="00D0190F" w:rsidRDefault="00A7740B" w:rsidP="0015235C">
                                      <w:pPr>
                                        <w:spacing w:line="260" w:lineRule="exact"/>
                                        <w:jc w:val="center"/>
                                        <w:rPr>
                                          <w:rFonts w:ascii="標楷體" w:eastAsia="標楷體" w:hAnsi="標楷體"/>
                                        </w:rPr>
                                      </w:pP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98" name="矩形 98"/>
                                <wps:cNvSpPr/>
                                <wps:spPr>
                                  <a:xfrm>
                                    <a:off x="-311201" y="1924050"/>
                                    <a:ext cx="1008096" cy="43116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A7740B" w:rsidRPr="00D0190F" w:rsidRDefault="00A7740B" w:rsidP="0015235C">
                                      <w:pPr>
                                        <w:jc w:val="center"/>
                                        <w:rPr>
                                          <w:rFonts w:ascii="標楷體" w:eastAsia="標楷體" w:hAnsi="標楷體"/>
                                        </w:rPr>
                                      </w:pPr>
                                      <w:r>
                                        <w:rPr>
                                          <w:rFonts w:ascii="標楷體" w:eastAsia="標楷體" w:hAnsi="標楷體" w:hint="eastAsia"/>
                                        </w:rPr>
                                        <w:t>校外會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4" name="群組 134"/>
                              <wpg:cNvGrpSpPr/>
                              <wpg:grpSpPr>
                                <a:xfrm>
                                  <a:off x="273050" y="520700"/>
                                  <a:ext cx="1174853" cy="2279800"/>
                                  <a:chOff x="6350" y="12700"/>
                                  <a:chExt cx="1174853" cy="2279800"/>
                                </a:xfrm>
                              </wpg:grpSpPr>
                              <wps:wsp>
                                <wps:cNvPr id="124" name="矩形 124"/>
                                <wps:cNvSpPr/>
                                <wps:spPr>
                                  <a:xfrm>
                                    <a:off x="768350" y="31750"/>
                                    <a:ext cx="215900" cy="3238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jc w:val="center"/>
                                        <w:rPr>
                                          <w:rFonts w:ascii="標楷體" w:eastAsia="標楷體" w:hAnsi="標楷體"/>
                                          <w:sz w:val="20"/>
                                          <w:szCs w:val="20"/>
                                        </w:rPr>
                                      </w:pPr>
                                      <w:r w:rsidRPr="009332A0">
                                        <w:rPr>
                                          <w:rFonts w:ascii="標楷體" w:eastAsia="標楷體" w:hAnsi="標楷體" w:hint="eastAsia"/>
                                          <w:sz w:val="20"/>
                                          <w:szCs w:val="20"/>
                                        </w:rPr>
                                        <w:t>協調</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26" name="矩形 126"/>
                                <wps:cNvSpPr/>
                                <wps:spPr>
                                  <a:xfrm>
                                    <a:off x="234954" y="1270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jc w:val="center"/>
                                        <w:rPr>
                                          <w:rFonts w:ascii="標楷體" w:eastAsia="標楷體" w:hAnsi="標楷體"/>
                                          <w:sz w:val="20"/>
                                          <w:szCs w:val="20"/>
                                        </w:rPr>
                                      </w:pPr>
                                      <w:r>
                                        <w:rPr>
                                          <w:rFonts w:ascii="標楷體" w:eastAsia="標楷體" w:hAnsi="標楷體" w:hint="eastAsia"/>
                                          <w:sz w:val="20"/>
                                          <w:szCs w:val="20"/>
                                        </w:rPr>
                                        <w:t>統籌</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27" name="矩形 127"/>
                                <wps:cNvSpPr/>
                                <wps:spPr>
                                  <a:xfrm>
                                    <a:off x="6350" y="965200"/>
                                    <a:ext cx="216000" cy="32400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129" name="矩形 129"/>
                                <wps:cNvSpPr/>
                                <wps:spPr>
                                  <a:xfrm>
                                    <a:off x="965203" y="977900"/>
                                    <a:ext cx="216000" cy="32400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wps:wsp>
                                <wps:cNvPr id="132" name="矩形 132"/>
                                <wps:cNvSpPr/>
                                <wps:spPr>
                                  <a:xfrm>
                                    <a:off x="25402" y="1949450"/>
                                    <a:ext cx="216000" cy="32400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133" name="矩形 133"/>
                                <wps:cNvSpPr/>
                                <wps:spPr>
                                  <a:xfrm>
                                    <a:off x="946155" y="1968500"/>
                                    <a:ext cx="216000" cy="32400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wpg:grpSp>
                          </wpg:grpSp>
                        </wpg:grpSp>
                      </wpg:grpSp>
                    </wpg:wgp>
                  </a:graphicData>
                </a:graphic>
              </wp:anchor>
            </w:drawing>
          </mc:Choice>
          <mc:Fallback>
            <w:pict>
              <v:group id="群組 2" o:spid="_x0000_s1026" style="position:absolute;left:0;text-align:left;margin-left:33.35pt;margin-top:.8pt;width:419.5pt;height:266.65pt;z-index:251617792" coordsize="53276,3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">
                <v:group id="群組 71" o:spid="_x0000_s1027" style="position:absolute;width:53276;height:32829" coordsize="53276,32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line id="直線接點 9" o:spid="_x0000_s1028" style="position:absolute;flip:y;visibility:visible;mso-wrap-style:square" from="4254,22288" to="50334,2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kbcIAAADaAAAADwAAAGRycy9kb3ducmV2LnhtbESPQWsCMRSE70L/Q3iF3jSrB9HVKFKo&#10;tBQEtdDrY/PcrG5eliTdXfvrjSB4HGbmG2a57m0tWvKhcqxgPMpAEBdOV1wq+Dl+DGcgQkTWWDsm&#10;BVcKsF69DJaYa9fxntpDLEWCcMhRgYmxyaUMhSGLYeQa4uSdnLcYk/Sl1B67BLe1nGTZVFqsOC0Y&#10;bOjdUHE5/FkF3dR/ha3978zu9KuJxu33+doq9fbabxYgIvXxGX60P7WCOdyvpBs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QkbcIAAADaAAAADwAAAAAAAAAAAAAA&#10;AAChAgAAZHJzL2Rvd25yZXYueG1sUEsFBgAAAAAEAAQA+QAAAJADAAAAAA==&#10;" strokecolor="black [3213]">
                    <v:stroke dashstyle="dash" joinstyle="miter"/>
                  </v:line>
                  <v:line id="直線接點 13" o:spid="_x0000_s1029" style="position:absolute;visibility:visible;mso-wrap-style:square" from="51498,3937" to="51498,3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9vqsIAAADbAAAADwAAAGRycy9kb3ducmV2LnhtbERPTWsCMRC9F/wPYYReSs2qoHY1iihi&#10;60ltDx7Hzbi7uJmsSarbf2+Egrd5vM+ZzBpTiSs5X1pW0O0kIIgzq0vOFfx8r95HIHxA1lhZJgV/&#10;5GE2bb1MMNX2xju67kMuYgj7FBUUIdSplD4ryKDv2Jo4cifrDIYIXS61w1sMN5XsJclAGiw5NhRY&#10;06Kg7Lz/NQq+1uXC83a5GR4/6lU1eBte8oNT6rXdzMcgAjXhKf53f+o4vw+PX+IB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9vqsIAAADbAAAADwAAAAAAAAAAAAAA&#10;AAChAgAAZHJzL2Rvd25yZXYueG1sUEsFBgAAAAAEAAQA+QAAAJADAAAAAA==&#10;" strokecolor="black [3213]">
                    <v:stroke dashstyle="dash" joinstyle="miter"/>
                  </v:line>
                  <v:line id="直線接點 7" o:spid="_x0000_s1030" style="position:absolute;flip:y;visibility:visible;mso-wrap-style:square" from="2540,2730" to="24860,2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VhMIAAADaAAAADwAAAGRycy9kb3ducmV2LnhtbESPQWsCMRSE70L/Q3iF3jSrB5XVKFKo&#10;tBQEtdDrY/PcrG5eliTdXfvrjSB4HGbmG2a57m0tWvKhcqxgPMpAEBdOV1wq+Dl+DOcgQkTWWDsm&#10;BVcKsF69DJaYa9fxntpDLEWCcMhRgYmxyaUMhSGLYeQa4uSdnLcYk/Sl1B67BLe1nGTZVFqsOC0Y&#10;bOjdUHE5/FkF3dR/ha3978zu9KuJxu33+doq9fbabxYgIvXxGX60P7WCGdyvpBs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cVhMIAAADaAAAADwAAAAAAAAAAAAAA&#10;AAChAgAAZHJzL2Rvd25yZXYueG1sUEsFBgAAAAAEAAQA+QAAAJADAAAAAA==&#10;" strokecolor="black [3213]">
                    <v:stroke dashstyle="dash" joinstyle="miter"/>
                  </v:line>
                  <v:rect id="矩形 113" o:spid="_x0000_s1031" style="position:absolute;left:3619;top:254;width:2877;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zG8IA&#10;AADcAAAADwAAAGRycy9kb3ducmV2LnhtbERPTWvDMAy9D/ofjAa7jMXJAqVkdcLoGGyQy9pCr8JW&#10;k9BYDrHTZvv1dWHQmx7vU+tqtr040+g7xwqyJAVBrJ3puFGw332+rED4gGywd0wKfslDVS4e1lgY&#10;d+EfOm9DI2II+wIVtCEMhZRet2TRJ24gjtzRjRZDhGMjzYiXGG57+ZqmS2mx49jQ4kCblvRpO1kF&#10;9vnjMPmh/vtuDtZp1HXuMq3U0+P8/gYi0Bzu4n/3l4nzsxxuz8QLZH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XMbwgAAANwAAAAPAAAAAAAAAAAAAAAAAJgCAABkcnMvZG93&#10;bnJldi54bWxQSwUGAAAAAAQABAD1AAAAhwMAAAAA&#10;" fillcolor="white [3201]" strokecolor="black [3200]" strokeweight=".5pt">
                    <v:textbox style="layout-flow:vertical-ideographic" inset="0,,0">
                      <w:txbxContent>
                        <w:p w:rsidR="00A7740B" w:rsidRPr="00D0190F" w:rsidRDefault="00A7740B" w:rsidP="0015235C">
                          <w:pPr>
                            <w:jc w:val="center"/>
                            <w:rPr>
                              <w:rFonts w:ascii="標楷體" w:eastAsia="標楷體" w:hAnsi="標楷體"/>
                            </w:rPr>
                          </w:pPr>
                          <w:r>
                            <w:rPr>
                              <w:rFonts w:ascii="標楷體" w:eastAsia="標楷體" w:hAnsi="標楷體" w:hint="eastAsia"/>
                            </w:rPr>
                            <w:t>緝毒合作組</w:t>
                          </w:r>
                        </w:p>
                      </w:txbxContent>
                    </v:textbox>
                  </v:rect>
                  <v:rect id="矩形 114" o:spid="_x0000_s1032" style="position:absolute;left:7239;top:254;width:2876;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rb8IA&#10;AADcAAAADwAAAGRycy9kb3ducmV2LnhtbERPTWvCQBC9F/wPyxS8lGaTWkqJriItBQUv1UKuw+6Y&#10;hGZnQ3ZNor/eFQRv83ifs1iNthE9db52rCBLUhDE2pmaSwV/h5/XTxA+IBtsHJOCM3lYLSdPC8yN&#10;G/iX+n0oRQxhn6OCKoQ2l9Lriiz6xLXEkTu6zmKIsCul6XCI4baRb2n6IS3WHBsqbOmrIv2/P1kF&#10;9uW7OPl2d9mWhXUa9W7mMq3U9Hlcz0EEGsNDfHdvTJyfvcPtmXi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OtvwgAAANwAAAAPAAAAAAAAAAAAAAAAAJgCAABkcnMvZG93&#10;bnJldi54bWxQSwUGAAAAAAQABAD1AAAAhwMAAAAA&#10;" fillcolor="white [3201]" strokecolor="black [3200]" strokeweight=".5pt">
                    <v:textbox style="layout-flow:vertical-ideographic" inset="0,,0">
                      <w:txbxContent>
                        <w:p w:rsidR="00A7740B" w:rsidRPr="00D0190F" w:rsidRDefault="00A7740B" w:rsidP="0015235C">
                          <w:pPr>
                            <w:jc w:val="center"/>
                            <w:rPr>
                              <w:rFonts w:ascii="標楷體" w:eastAsia="標楷體" w:hAnsi="標楷體"/>
                            </w:rPr>
                          </w:pPr>
                          <w:r>
                            <w:rPr>
                              <w:rFonts w:ascii="標楷體" w:eastAsia="標楷體" w:hAnsi="標楷體" w:hint="eastAsia"/>
                            </w:rPr>
                            <w:t>毒品戒毒組</w:t>
                          </w:r>
                        </w:p>
                      </w:txbxContent>
                    </v:textbox>
                  </v:rect>
                  <v:rect id="矩形 115" o:spid="_x0000_s1033" style="position:absolute;left:10858;top:254;width:2877;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O9MIA&#10;AADcAAAADwAAAGRycy9kb3ducmV2LnhtbERPTWvCQBC9F/wPyxS8lGaTSkuJriItBQUv1UKuw+6Y&#10;hGZnQ3ZNor/eFQRv83ifs1iNthE9db52rCBLUhDE2pmaSwV/h5/XTxA+IBtsHJOCM3lYLSdPC8yN&#10;G/iX+n0oRQxhn6OCKoQ2l9Lriiz6xLXEkTu6zmKIsCul6XCI4baRb2n6IS3WHBsqbOmrIv2/P1kF&#10;9uW7OPl2d9mWhXUa9W7mMq3U9Hlcz0EEGsNDfHdvTJyfvcPtmXi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E70wgAAANwAAAAPAAAAAAAAAAAAAAAAAJgCAABkcnMvZG93&#10;bnJldi54bWxQSwUGAAAAAAQABAD1AAAAhwMAAAAA&#10;" fillcolor="white [3201]" strokecolor="black [3200]" strokeweight=".5pt">
                    <v:textbox style="layout-flow:vertical-ideographic" inset="0,,0">
                      <w:txbxContent>
                        <w:p w:rsidR="00A7740B" w:rsidRPr="00D0190F" w:rsidRDefault="00A7740B" w:rsidP="0015235C">
                          <w:pPr>
                            <w:jc w:val="center"/>
                            <w:rPr>
                              <w:rFonts w:ascii="標楷體" w:eastAsia="標楷體" w:hAnsi="標楷體"/>
                            </w:rPr>
                          </w:pPr>
                          <w:r>
                            <w:rPr>
                              <w:rFonts w:ascii="標楷體" w:eastAsia="標楷體" w:hAnsi="標楷體" w:hint="eastAsia"/>
                            </w:rPr>
                            <w:t>防毒監控組</w:t>
                          </w:r>
                        </w:p>
                      </w:txbxContent>
                    </v:textbox>
                  </v:rect>
                  <v:rect id="矩形 116" o:spid="_x0000_s1034" style="position:absolute;left:14605;top:254;width:2876;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Qg78A&#10;AADcAAAADwAAAGRycy9kb3ducmV2LnhtbERPTYvCMBC9C/6HMIIX0bQKItUo4rKg4GVV8DokY1ts&#10;JqWJWv31RhD2No/3OYtVaytxp8aXjhWkowQEsXam5FzB6fg7nIHwAdlg5ZgUPMnDatntLDAz7sF/&#10;dD+EXMQQ9hkqKEKoMym9LsiiH7maOHIX11gMETa5NA0+Yrit5DhJptJiybGhwJo2Benr4WYV2MHP&#10;+ebr/WuXn63TqPcTl2ql+r12PQcRqA3/4q97a+L8dAqfZ+IF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1tCDvwAAANwAAAAPAAAAAAAAAAAAAAAAAJgCAABkcnMvZG93bnJl&#10;di54bWxQSwUGAAAAAAQABAD1AAAAhAMAAAAA&#10;" fillcolor="white [3201]" strokecolor="black [3200]" strokeweight=".5pt">
                    <v:textbox style="layout-flow:vertical-ideographic" inset="0,,0">
                      <w:txbxContent>
                        <w:p w:rsidR="00A7740B" w:rsidRPr="00D0190F" w:rsidRDefault="00A7740B" w:rsidP="0015235C">
                          <w:pPr>
                            <w:jc w:val="center"/>
                            <w:rPr>
                              <w:rFonts w:ascii="標楷體" w:eastAsia="標楷體" w:hAnsi="標楷體"/>
                            </w:rPr>
                          </w:pPr>
                          <w:r>
                            <w:rPr>
                              <w:rFonts w:ascii="標楷體" w:eastAsia="標楷體" w:hAnsi="標楷體" w:hint="eastAsia"/>
                            </w:rPr>
                            <w:t>拒毒預防組</w:t>
                          </w:r>
                        </w:p>
                      </w:txbxContent>
                    </v:textbox>
                  </v:rect>
                  <v:rect id="矩形 117" o:spid="_x0000_s1035" style="position:absolute;top:254;width:2876;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p1GMIA&#10;AADcAAAADwAAAGRycy9kb3ducmV2LnhtbERPTWvCQBC9F/wPyxS8lGaTCm2JriItBQUv1UKuw+6Y&#10;hGZnQ3ZNor/eFQRv83ifs1iNthE9db52rCBLUhDE2pmaSwV/h5/XTxA+IBtsHJOCM3lYLSdPC8yN&#10;G/iX+n0oRQxhn6OCKoQ2l9Lriiz6xLXEkTu6zmKIsCul6XCI4baRb2n6Li3WHBsqbOmrIv2/P1kF&#10;9uW7OPl2d9mWhXUa9W7mMq3U9Hlcz0EEGsNDfHdvTJyffcDtmXi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nUYwgAAANwAAAAPAAAAAAAAAAAAAAAAAJgCAABkcnMvZG93&#10;bnJldi54bWxQSwUGAAAAAAQABAD1AAAAhwMAAAAA&#10;" fillcolor="white [3201]" strokecolor="black [3200]" strokeweight=".5pt">
                    <v:textbox style="layout-flow:vertical-ideographic" inset="0,,0">
                      <w:txbxContent>
                        <w:p w:rsidR="00A7740B" w:rsidRPr="00D0190F" w:rsidRDefault="00A7740B" w:rsidP="0015235C">
                          <w:pPr>
                            <w:jc w:val="center"/>
                            <w:rPr>
                              <w:rFonts w:ascii="標楷體" w:eastAsia="標楷體" w:hAnsi="標楷體"/>
                            </w:rPr>
                          </w:pPr>
                          <w:r>
                            <w:rPr>
                              <w:rFonts w:ascii="標楷體" w:eastAsia="標楷體" w:hAnsi="標楷體" w:hint="eastAsia"/>
                            </w:rPr>
                            <w:t>綜合規劃組</w:t>
                          </w:r>
                        </w:p>
                      </w:txbxContent>
                    </v:textbox>
                  </v:rect>
                  <v:rect id="矩形 120" o:spid="_x0000_s1036" style="position:absolute;left:1016;top:19177;width:3238;height:7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n0cMA&#10;AADcAAAADwAAAGRycy9kb3ducmV2LnhtbESPT4vCMBDF78J+hzALexFNVRCpRpFdBBe8+Ae8DsnY&#10;FptJaaJ299M7B8HbDO/Ne79ZrDpfqzu1sQpsYDTMQBHb4CouDJyOm8EMVEzIDuvAZOCPIqyWH70F&#10;5i48eE/3QyqUhHDM0UCZUpNrHW1JHuMwNMSiXULrMcnaFtq1+JBwX+txlk21x4qlocSGvkuy18PN&#10;G/D9n/MtNrv/3+Lsg0W7m4SRNebrs1vPQSXq0tv8ut46wR8LvjwjE+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8n0cMAAADcAAAADwAAAAAAAAAAAAAAAACYAgAAZHJzL2Rv&#10;d25yZXYueG1sUEsFBgAAAAAEAAQA9QAAAIgDAAAAAA==&#10;" fillcolor="white [3201]" strokecolor="black [3200]" strokeweight=".5pt">
                    <v:textbox style="layout-flow:vertical-ideographic" inset="0,,0">
                      <w:txbxContent>
                        <w:p w:rsidR="00A7740B" w:rsidRPr="00D0190F" w:rsidRDefault="00A7740B" w:rsidP="0015235C">
                          <w:pPr>
                            <w:jc w:val="center"/>
                            <w:rPr>
                              <w:rFonts w:ascii="標楷體" w:eastAsia="標楷體" w:hAnsi="標楷體"/>
                            </w:rPr>
                          </w:pPr>
                          <w:r>
                            <w:rPr>
                              <w:rFonts w:ascii="標楷體" w:eastAsia="標楷體" w:hAnsi="標楷體" w:hint="eastAsia"/>
                            </w:rPr>
                            <w:t>地方法院</w:t>
                          </w:r>
                        </w:p>
                      </w:txbxContent>
                    </v:textbox>
                  </v:rect>
                  <v:rect id="矩形 121" o:spid="_x0000_s1037" style="position:absolute;left:5397;top:19113;width:3239;height:7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CSsIA&#10;AADcAAAADwAAAGRycy9kb3ducmV2LnhtbERPTWvDMAy9D/ofjAa7jNVJCqNkdcLoGGyQy9pCrsJW&#10;k9BYDrHTpv31c2Gwmx7vU5tytr040+g7xwrSZQKCWDvTcaPgsP98WYPwAdlg75gUXMlDWSweNpgb&#10;d+EfOu9CI2II+xwVtCEMuZRet2TRL91AHLmjGy2GCMdGmhEvMdz2MkuSV2mx49jQ4kDblvRpN1kF&#10;9vmjnvxQ3b6b2jqNulq5VCv19Di/v4EINId/8Z/7y8T5WQr3Z+IF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U4JKwgAAANwAAAAPAAAAAAAAAAAAAAAAAJgCAABkcnMvZG93&#10;bnJldi54bWxQSwUGAAAAAAQABAD1AAAAhwMAAAAA&#10;" fillcolor="white [3201]" strokecolor="black [3200]" strokeweight=".5pt">
                    <v:textbox style="layout-flow:vertical-ideographic" inset="0,,0">
                      <w:txbxContent>
                        <w:p w:rsidR="00A7740B" w:rsidRPr="00D0190F" w:rsidRDefault="00A7740B" w:rsidP="0015235C">
                          <w:pPr>
                            <w:jc w:val="center"/>
                            <w:rPr>
                              <w:rFonts w:ascii="標楷體" w:eastAsia="標楷體" w:hAnsi="標楷體"/>
                            </w:rPr>
                          </w:pPr>
                          <w:r>
                            <w:rPr>
                              <w:rFonts w:ascii="標楷體" w:eastAsia="標楷體" w:hAnsi="標楷體" w:hint="eastAsia"/>
                            </w:rPr>
                            <w:t>地檢署</w:t>
                          </w:r>
                        </w:p>
                      </w:txbxContent>
                    </v:textbox>
                  </v:rect>
                  <v:rect id="矩形 136" o:spid="_x0000_s1038" style="position:absolute;left:49974;top:9144;width:3239;height:7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OM48EA&#10;AADcAAAADwAAAGRycy9kb3ducmV2LnhtbERPS4vCMBC+C/sfwizsRTR1BZGuaRFFUPDiA3odktm2&#10;2ExKE7W7v94Igrf5+J6zyHvbiBt1vnasYDJOQBBrZ2ouFZxPm9EchA/IBhvHpOCPPOTZx2CBqXF3&#10;PtDtGEoRQ9inqKAKoU2l9Loii37sWuLI/brOYoiwK6Xp8B7DbSO/k2QmLdYcGypsaVWRvhyvVoEd&#10;rourb/f/u7KwTqPeT91EK/X12S9/QATqw1v8cm9NnD+dwfOZeIH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jjOPBAAAA3AAAAA8AAAAAAAAAAAAAAAAAmAIAAGRycy9kb3du&#10;cmV2LnhtbFBLBQYAAAAABAAEAPUAAACGAwAAAAA=&#10;" fillcolor="white [3201]" strokecolor="black [3200]" strokeweight=".5pt">
                    <v:textbox style="layout-flow:vertical-ideographic" inset="0,,0">
                      <w:txbxContent>
                        <w:p w:rsidR="00A7740B" w:rsidRPr="00D0190F" w:rsidRDefault="00A7740B" w:rsidP="0015235C">
                          <w:pPr>
                            <w:jc w:val="center"/>
                            <w:rPr>
                              <w:rFonts w:ascii="標楷體" w:eastAsia="標楷體" w:hAnsi="標楷體"/>
                            </w:rPr>
                          </w:pPr>
                          <w:r>
                            <w:rPr>
                              <w:rFonts w:ascii="標楷體" w:eastAsia="標楷體" w:hAnsi="標楷體" w:hint="eastAsia"/>
                            </w:rPr>
                            <w:t>家長團體</w:t>
                          </w:r>
                        </w:p>
                      </w:txbxContent>
                    </v:textbox>
                  </v:rect>
                  <v:rect id="矩形 137" o:spid="_x0000_s1039" style="position:absolute;left:50038;top:18859;width:3238;height:7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peMEA&#10;AADcAAAADwAAAGRycy9kb3ducmV2LnhtbERPTYvCMBC9C/6HMIIXWVMVXOmaFlGEFbzoCl6HZGyL&#10;zaQ0Ubv76zeC4G0e73OWeWdrcafWV44VTMYJCGLtTMWFgtPP9mMBwgdkg7VjUvBLHvKs31tiatyD&#10;D3Q/hkLEEPYpKihDaFIpvS7Joh+7hjhyF9daDBG2hTQtPmK4reU0SebSYsWxocSG1iXp6/FmFdjR&#10;5nzzzf5vV5yt06j3MzfRSg0H3eoLRKAuvMUv97eJ82ef8HwmXi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vKXjBAAAA3AAAAA8AAAAAAAAAAAAAAAAAmAIAAGRycy9kb3du&#10;cmV2LnhtbFBLBQYAAAAABAAEAPUAAACGAwAAAAA=&#10;" fillcolor="white [3201]" strokecolor="black [3200]" strokeweight=".5pt">
                    <v:textbox style="layout-flow:vertical-ideographic" inset="0,,0">
                      <w:txbxContent>
                        <w:p w:rsidR="00A7740B" w:rsidRPr="00D0190F" w:rsidRDefault="00A7740B" w:rsidP="0015235C">
                          <w:pPr>
                            <w:jc w:val="center"/>
                            <w:rPr>
                              <w:rFonts w:ascii="標楷體" w:eastAsia="標楷體" w:hAnsi="標楷體"/>
                            </w:rPr>
                          </w:pPr>
                          <w:r>
                            <w:rPr>
                              <w:rFonts w:ascii="標楷體" w:eastAsia="標楷體" w:hAnsi="標楷體" w:hint="eastAsia"/>
                            </w:rPr>
                            <w:t>民間組織</w:t>
                          </w:r>
                        </w:p>
                      </w:txbxContent>
                    </v:textbox>
                  </v:rect>
                  <v:rect id="矩形 5" o:spid="_x0000_s1040" style="position:absolute;left:43751;top:127;width:8001;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1xscIA&#10;AADaAAAADwAAAGRycy9kb3ducmV2LnhtbESP3YrCMBSE7xd8h3AE79bUBUWqUUSR9WcR/HmAQ3Ns&#10;q81JSVKtb79ZWPBymJlvmOm8NZV4kPOlZQWDfgKCOLO65FzB5bz+HIPwAVljZZkUvMjDfNb5mGKq&#10;7ZOP9DiFXEQI+xQVFCHUqZQ+K8ig79uaOHpX6wyGKF0utcNnhJtKfiXJSBosOS4UWNOyoOx+aoyC&#10;m7t8N6+Du+7Ge17xtvw5NPtMqV63XUxABGrDO/zf3mgFQ/i7Em+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XGxwgAAANoAAAAPAAAAAAAAAAAAAAAAAJgCAABkcnMvZG93&#10;bnJldi54bWxQSwUGAAAAAAQABAD1AAAAhwMAAAAA&#10;" fillcolor="white [3201]" strokecolor="black [3200]" strokeweight=".5pt">
                    <v:textbox inset="0,1mm,0,1mm">
                      <w:txbxContent>
                        <w:p w:rsidR="00A7740B" w:rsidRPr="00D0190F" w:rsidRDefault="00A7740B" w:rsidP="0015235C">
                          <w:pPr>
                            <w:spacing w:line="300" w:lineRule="exact"/>
                            <w:jc w:val="center"/>
                            <w:rPr>
                              <w:rFonts w:ascii="標楷體" w:eastAsia="標楷體" w:hAnsi="標楷體"/>
                            </w:rPr>
                          </w:pPr>
                          <w:r>
                            <w:rPr>
                              <w:rFonts w:ascii="標楷體" w:eastAsia="標楷體" w:hAnsi="標楷體" w:hint="eastAsia"/>
                            </w:rPr>
                            <w:t>大專校院</w:t>
                          </w:r>
                        </w:p>
                      </w:txbxContent>
                    </v:textbox>
                  </v:rect>
                  <v:rect id="矩形 8" o:spid="_x0000_s1041" style="position:absolute;left:19812;top:508;width:2787;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pI8AA&#10;AADaAAAADwAAAGRycy9kb3ducmV2LnhtbERPPWvDMBDdC/kP4grdGjkeSupGDiUhIUuHpC50PKyr&#10;ZSydjKQk9r+vhkLHx/vebCdnxY1C7D0rWC0LEMSt1z13CprPw/MaREzIGq1nUjBThG29eNhgpf2d&#10;z3S7pE7kEI4VKjApjZWUsTXkMC79SJy5Hx8cpgxDJ3XAew53VpZF8SId9pwbDI60M9QOl6tTUNoh&#10;lMbNq2Z8nb8/muPXbt9apZ4ep/c3EImm9C/+c5+0grw1X8k3QN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8pI8AAAADaAAAADwAAAAAAAAAAAAAAAACYAgAAZHJzL2Rvd25y&#10;ZXYueG1sUEsFBgAAAAAEAAQA9QAAAIUDAAAAAA==&#10;" fillcolor="white [3201]" stroked="f" strokeweight=".5pt">
                    <v:textbox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統合</w:t>
                          </w:r>
                        </w:p>
                      </w:txbxContent>
                    </v:textbox>
                  </v:rect>
                  <v:rect id="矩形 12" o:spid="_x0000_s1042" style="position:absolute;left:41331;top:4064;width:2788;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s88EA&#10;AADbAAAADwAAAGRycy9kb3ducmV2LnhtbERPTWsCMRC9F/wPYYTeatY9lLo1SrFUevFQXaHHYTPd&#10;LCaTJYm6++8bQfA2j/c5y/XgrLhQiJ1nBfNZAYK48brjVkF9+Hp5AxETskbrmRSMFGG9mjwtsdL+&#10;yj902adW5BCOFSowKfWVlLEx5DDOfE+cuT8fHKYMQyt1wGsOd1aWRfEqHXacGwz2tDHUnPZnp6C0&#10;p1AaN87rfjH+7urtcfPZWKWep8PHO4hEQ3qI7+5vneeXcPsl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xbPPBAAAA2wAAAA8AAAAAAAAAAAAAAAAAmAIAAGRycy9kb3du&#10;cmV2LnhtbFBLBQYAAAAABAAEAPUAAACGAwAAAAA=&#10;" fillcolor="white [3201]" stroked="f" strokeweight=".5pt">
                    <v:textbox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line id="直線接點 14" o:spid="_x0000_s1043" style="position:absolute;flip:y;visibility:visible;mso-wrap-style:square" from="35687,32829" to="51527,3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SxcEAAADbAAAADwAAAGRycy9kb3ducmV2LnhtbERP32vCMBB+H/g/hBN8m6lDZHSmMgSH&#10;Igymgq9Hc226NZeSxLbur18Gg73dx/fz1pvRtqInHxrHChbzDARx6XTDtYLLeff4DCJEZI2tY1Jw&#10;pwCbYvKwxly7gT+oP8VapBAOOSowMXa5lKE0ZDHMXUecuMp5izFBX0vtcUjhtpVPWbaSFhtODQY7&#10;2hoqv043q2BY+UN4s9+Dea+ummjRHz/vvVKz6fj6AiLSGP/Ff+69TvOX8PtLOkAW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plLFwQAAANsAAAAPAAAAAAAAAAAAAAAA&#10;AKECAABkcnMvZG93bnJldi54bWxQSwUGAAAAAAQABAD5AAAAjwMAAAAA&#10;" strokecolor="black [3213]">
                    <v:stroke dashstyle="dash" joinstyle="miter"/>
                  </v:line>
                  <v:rect id="矩形 15" o:spid="_x0000_s1044" style="position:absolute;left:44196;top:20066;width:2787;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0h8EA&#10;AADbAAAADwAAAGRycy9kb3ducmV2LnhtbERPTWsCMRC9C/0PYQq9adaFSl2NUiwtvfSgbqHHYTNu&#10;FpPJkqS6++8bQehtHu9z1tvBWXGhEDvPCuazAgRx43XHrYL6+D59ARETskbrmRSMFGG7eZissdL+&#10;ynu6HFIrcgjHChWYlPpKytgYchhnvifO3MkHhynD0Eod8JrDnZVlUSykw45zg8Gedoaa8+HXKSjt&#10;OZTGjfO6X44/X/XH9+6tsUo9PQ6vKxCJhvQvvrs/dZ7/DLdf8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Y9IfBAAAA2wAAAA8AAAAAAAAAAAAAAAAAmAIAAGRycy9kb3du&#10;cmV2LnhtbFBLBQYAAAAABAAEAPUAAACGAwAAAAA=&#10;" fillcolor="white [3201]" stroked="f" strokeweight=".5pt">
                    <v:textbox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16" o:spid="_x0000_s1045" style="position:absolute;left:41263;top:30543;width:2787;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q8MEA&#10;AADbAAAADwAAAGRycy9kb3ducmV2LnhtbERPTWsCMRC9F/ofwgjeatY9SN0aRSwtvfRQXcHjsJlu&#10;FpPJkqS6++9NQfA2j/c5q83grLhQiJ1nBfNZAYK48brjVkF9+Hh5BRETskbrmRSMFGGzfn5aYaX9&#10;lX/osk+tyCEcK1RgUuorKWNjyGGc+Z44c78+OEwZhlbqgNcc7qwsi2IhHXacGwz2tDPUnPd/TkFp&#10;z6E0bpzX/XI8fdefx917Y5WaTobtG4hEQ3qI7+4vnecv4P+XfIB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KavDBAAAA2wAAAA8AAAAAAAAAAAAAAAAAmAIAAGRycy9kb3du&#10;cmV2LnhtbFBLBQYAAAAABAAEAPUAAACGAwAAAAA=&#10;" fillcolor="white [3201]" stroked="f" strokeweight=".5pt">
                    <v:textbox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17" o:spid="_x0000_s1046" style="position:absolute;left:14287;top:20129;width:2788;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Pa8EA&#10;AADbAAAADwAAAGRycy9kb3ducmV2LnhtbERPTWsCMRC9C/0PYQq9adY91LoapVhaeulB3UKPw2bc&#10;LCaTJUl19983gtDbPN7nrLeDs+JCIXaeFcxnBQjixuuOWwX18X36AiImZI3WMykYKcJ28zBZY6X9&#10;lfd0OaRW5BCOFSowKfWVlLEx5DDOfE+cuZMPDlOGoZU64DWHOyvLoniWDjvODQZ72hlqzodfp6C0&#10;51AaN87rfjn+fNUf37u3xir19Di8rkAkGtK/+O7+1Hn+Am6/5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Gz2vBAAAA2wAAAA8AAAAAAAAAAAAAAAAAmAIAAGRycy9kb3du&#10;cmV2LnhtbFBLBQYAAAAABAAEAPUAAACGAwAAAAA=&#10;" fillcolor="white [3201]" stroked="f" strokeweight=".5pt">
                    <v:textbox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整合</w:t>
                          </w:r>
                        </w:p>
                      </w:txbxContent>
                    </v:textbox>
                  </v:rect>
                  <v:line id="直線接點 18" o:spid="_x0000_s1047" style="position:absolute;visibility:visible;mso-wrap-style:square" from="21907,3365" to="24787,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XQ8UAAADbAAAADwAAAGRycy9kb3ducmV2LnhtbESPQUvDQBCF70L/wzIFb3ZTQTGx21IK&#10;haIHMVXwOGSn2dDs7Ca7tvHfOwfB2wzvzXvfrDaT79WFxtQFNrBcFKCIm2A7bg18HPd3T6BSRrbY&#10;ByYDP5Rgs57drLCy4crvdKlzqySEU4UGXM6x0jo1jjymRYjEop3C6DHLOrbajniVcN/r+6J41B47&#10;lgaHkXaOmnP97Q0ML039+tAuP+Mh7tzbgOXwVZbG3M6n7TOoTFP+N/9dH6zgC6z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kXQ8UAAADbAAAADwAAAAAAAAAA&#10;AAAAAAChAgAAZHJzL2Rvd25yZXYueG1sUEsFBgAAAAAEAAQA+QAAAJMDAAAAAA==&#10;" strokecolor="black [3213]" strokeweight=".5pt">
                    <v:stroke joinstyle="miter"/>
                  </v:line>
                  <v:line id="直線接點 19" o:spid="_x0000_s1048" style="position:absolute;visibility:visible;mso-wrap-style:square" from="21844,3365" to="21844,19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7wAMAAAADbAAAADwAAAGRycy9kb3ducmV2LnhtbERPS4vCMBC+C/6HMII3TV1FtGuUIiwV&#10;vPhC2NvQjG13m0lpotZ/bwTB23x8z1msWlOJGzWutKxgNIxAEGdWl5wrOB1/BjMQziNrrCyTggc5&#10;WC27nQXG2t55T7eDz0UIYRejgsL7OpbSZQUZdENbEwfuYhuDPsAml7rBewg3lfyKoqk0WHJoKLCm&#10;dUHZ/+FqFOyTv3N62br50SXn3e9kzGkmU6X6vTb5BuGp9R/x273RYf4cXr+EA+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zO8ADAAAAA2wAAAA8AAAAAAAAAAAAAAAAA&#10;oQIAAGRycy9kb3ducmV2LnhtbFBLBQYAAAAABAAEAPkAAACOAwAAAAA=&#10;" strokecolor="black [3213]" strokeweight=".5pt">
                    <v:stroke endarrow="block" joinstyle="miter"/>
                  </v:line>
                  <v:line id="直線接點 20" o:spid="_x0000_s1049" style="position:absolute;flip:x;visibility:visible;mso-wrap-style:square" from="22987,4191" to="22987,2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vbcEAAADbAAAADwAAAGRycy9kb3ducmV2LnhtbERPz2vCMBS+D/Y/hCd4W1N7GKNrFCl0&#10;22GXqciOj+bZVpOXkkSt++uXg+Dx4/tdrSZrxIV8GBwrWGQ5COLW6YE7Bbtt8/IGIkRkjcYxKbhR&#10;gNXy+anCUrsr/9BlEzuRQjiUqKCPcSylDG1PFkPmRuLEHZy3GBP0ndQeryncGlnk+au0OHBq6HGk&#10;uqf2tDlbBbXZ/06fH57j/vh3OH9TUx+NUWo+m9bvICJN8SG+u7+0giKtT1/S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za9twQAAANsAAAAPAAAAAAAAAAAAAAAA&#10;AKECAABkcnMvZG93bnJldi54bWxQSwUGAAAAAAQABAD5AAAAjwMAAAAA&#10;" strokecolor="black [3213]" strokeweight=".5pt">
                    <v:stroke joinstyle="miter"/>
                  </v:line>
                  <v:shapetype id="_x0000_t32" coordsize="21600,21600" o:spt="32" o:oned="t" path="m,l21600,21600e" filled="f">
                    <v:path arrowok="t" fillok="f" o:connecttype="none"/>
                    <o:lock v:ext="edit" shapetype="t"/>
                  </v:shapetype>
                  <v:shape id="直線單箭頭接點 21" o:spid="_x0000_s1050" type="#_x0000_t32" style="position:absolute;left:22987;top:4191;width:1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B28UAAADbAAAADwAAAGRycy9kb3ducmV2LnhtbESPQWvCQBSE7wX/w/IEb3WjQtXUVaRQ&#10;bPGiUbS9PbKvyWL2bchuTfrvu4LgcZiZb5jFqrOVuFLjjWMFo2ECgjh32nCh4Hh4f56B8AFZY+WY&#10;FPyRh9Wy97TAVLuW93TNQiEihH2KCsoQ6lRKn5dk0Q9dTRy9H9dYDFE2hdQNthFuKzlOkhdp0XBc&#10;KLGmt5LyS/ZrFeTHr/Ocduak24mZburt93aSfSo16HfrVxCBuvAI39sfWsF4BLcv8Qf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qB28UAAADbAAAADwAAAAAAAAAA&#10;AAAAAAChAgAAZHJzL2Rvd25yZXYueG1sUEsFBgAAAAAEAAQA+QAAAJMDAAAAAA==&#10;" strokecolor="black [3213]" strokeweight=".5pt">
                    <v:stroke endarrow="block" joinstyle="miter"/>
                  </v:shape>
                  <v:rect id="矩形 22" o:spid="_x0000_s1051" style="position:absolute;left:19558;top:5969;width:215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UoMQA&#10;AADbAAAADwAAAGRycy9kb3ducmV2LnhtbESP0WrCQBRE3wX/YblC33RjClKiq7TSivhgE/UDLtnb&#10;JDR7N81uTfL3riD4OMzMGWa16U0trtS6yrKC+SwCQZxbXXGh4HL+mr6BcB5ZY22ZFAzkYLMej1aY&#10;aNtxRteTL0SAsEtQQel9k0jp8pIMupltiIP3Y1uDPsi2kLrFLsBNLeMoWkiDFYeFEhvalpT/nv6N&#10;guIzq/6+P4bj6yG1l+6Q7gad7pR6mfTvSxCeev8MP9p7rSCO4f4l/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eFKDEAAAA2wAAAA8AAAAAAAAAAAAAAAAAmAIAAGRycy9k&#10;b3ducmV2LnhtbFBLBQYAAAAABAAEAPUAAACJAwAAAAA=&#10;" fillcolor="white [3201]" stroked="f" strokeweight=".5pt">
                    <v:textbox style="layout-flow:vertical-ideographic"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24" o:spid="_x0000_s1052" style="position:absolute;left:22860;top:5905;width:215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iV0sQA&#10;AADbAAAADwAAAGRycy9kb3ducmV2LnhtbESPQWvCQBSE74L/YXlCb7pR2qIxGxGpUHppkxZpb4/s&#10;Mwlm36bZrUn/vSsIHoeZ+YZJNoNpxJk6V1tWMJ9FIIgLq2suFXx97qdLEM4ja2wsk4J/crBJx6ME&#10;Y217zuic+1IECLsYFVTet7GUrqjIoJvZljh4R9sZ9EF2pdQd9gFuGrmIomdpsOawUGFLu4qKU/5n&#10;FPC3Yf1+WP32T/zhorflz0u2b5V6mAzbNQhPg7+Hb+1XrWDxCNcv4Q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YldLEAAAA2wAAAA8AAAAAAAAAAAAAAAAAmAIAAGRycy9k&#10;b3ducmV2LnhtbFBLBQYAAAAABAAEAPUAAACJAwAAAAA=&#10;" filled="f" stroked="f" strokeweight=".5pt">
                    <v:textbox style="layout-flow:vertical-ideographic"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rect id="矩形 25" o:spid="_x0000_s1053" style="position:absolute;left:29019;top:20066;width:2788;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hasIA&#10;AADbAAAADwAAAGRycy9kb3ducmV2LnhtbESPQYvCMBCF78L+hzAL3jS1oJZqKrKw4E3WXeh1aMa2&#10;2ExKEm31128EwePjzfvevO1uNJ24kfOtZQWLeQKCuLK65VrB3+/3LAPhA7LGzjIpuJOHXfEx2WKu&#10;7cA/dDuFWkQI+xwVNCH0uZS+asign9ueOHpn6wyGKF0ttcMhwk0n0yRZSYMtx4YGe/pqqLqcria+&#10;8dgvy/For+m6fBgX7utDmTmlpp/jfgMi0Bjex6/0QStIl/DcEgEg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2FqwgAAANsAAAAPAAAAAAAAAAAAAAAAAJgCAABkcnMvZG93&#10;bnJldi54bWxQSwUGAAAAAAQABAD1AAAAhwMAAAAA&#10;" filled="f" stroked="f" strokeweight=".5pt">
                    <v:textbox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line id="直線接點 64" o:spid="_x0000_s1054" style="position:absolute;flip:y;visibility:visible;mso-wrap-style:square" from="35941,3937" to="51415,3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AhuMMAAADbAAAADwAAAGRycy9kb3ducmV2LnhtbESPUWvCMBSF3wf+h3CFvc3UIWVUo4jg&#10;UAaDqeDrpbk21eamJLGt+/XLYLDHwznnO5zFarCN6MiH2rGC6SQDQVw6XXOl4HTcvryBCBFZY+OY&#10;FDwowGo5elpgoV3PX9QdYiUShEOBCkyMbSFlKA1ZDBPXEifv4rzFmKSvpPbYJ7ht5GuW5dJizWnB&#10;YEsbQ+XtcLcK+tzvw7v97s3n5ayJpt3H9dEp9Twe1nMQkYb4H/5r77SCfAa/X9I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gIbjDAAAA2wAAAA8AAAAAAAAAAAAA&#10;AAAAoQIAAGRycy9kb3ducmV2LnhtbFBLBQYAAAAABAAEAPkAAACRAwAAAAA=&#10;" strokecolor="black [3213]">
                    <v:stroke dashstyle="dash" joinstyle="miter"/>
                  </v:line>
                  <v:line id="直線接點 65" o:spid="_x0000_s1055" style="position:absolute;flip:y;visibility:visible;mso-wrap-style:square" from="35687,2794" to="43605,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GgsIAAADbAAAADwAAAGRycy9kb3ducmV2LnhtbESPT4vCMBTE7wt+h/AEb5quqGjXKCKK&#10;oif/4Plt82zLNi8liVq/vRGEPQ4z8xtmOm9MJe7kfGlZwXcvAUGcWV1yruB8WnfHIHxA1lhZJgVP&#10;8jCftb6mmGr74APdjyEXEcI+RQVFCHUqpc8KMuh7tiaO3tU6gyFKl0vt8BHhppL9JBlJgyXHhQJr&#10;WhaU/R1vRsGv7Q/K/fKycgPeJPv6Orns7ESpTrtZ/IAI1IT/8Ke91QpGQ3h/iT9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7/GgsIAAADbAAAADwAAAAAAAAAAAAAA&#10;AAChAgAAZHJzL2Rvd25yZXYueG1sUEsFBgAAAAAEAAQA+QAAAJADAAAAAA==&#10;" strokecolor="black [3213]" strokeweight=".5pt">
                    <v:stroke startarrow="block" joinstyle="miter"/>
                  </v:line>
                  <v:line id="直線接點 66" o:spid="_x0000_s1056" style="position:absolute;flip:y;visibility:visible;mso-wrap-style:square" from="35560,2222" to="43478,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uEMIAAADbAAAADwAAAGRycy9kb3ducmV2LnhtbESPS4vCQBCE7wv+h6EFL4tOFAmSdZQl&#10;PvDo895mepOwmZ6QGTX66x1B8FhU1VfUdN6aSlypcaVlBcNBBII4s7rkXMHxsOpPQDiPrLGyTAru&#10;5GA+63xNMdH2xju67n0uAoRdggoK7+tESpcVZNANbE0cvD/bGPRBNrnUDd4C3FRyFEWxNFhyWCiw&#10;prSg7H9/MQoe5ryb8Phw3+L6cVp8p+UZl6lSvW77+wPCU+s/4Xd7oxXEMby+hB8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9uEMIAAADbAAAADwAAAAAAAAAAAAAA&#10;AAChAgAAZHJzL2Rvd25yZXYueG1sUEsFBgAAAAAEAAQA+QAAAJADAAAAAA==&#10;" strokecolor="black [3213]" strokeweight=".5pt">
                    <v:stroke endarrow="block" joinstyle="miter"/>
                  </v:line>
                  <v:rect id="矩形 67" o:spid="_x0000_s1057" style="position:absolute;left:36068;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8FsQA&#10;AADbAAAADwAAAGRycy9kb3ducmV2LnhtbESPQWsCMRSE70L/Q3iF3jTrHrTdGqVYWnrxoG6hx8fm&#10;dbOYvCxJqrv/3ghCj8PMfMOsNoOz4kwhdp4VzGcFCOLG645bBfXxY/oMIiZkjdYzKRgpwmb9MFlh&#10;pf2F93Q+pFZkCMcKFZiU+krK2BhyGGe+J87erw8OU5ahlTrgJcOdlWVRLKTDjvOCwZ62hprT4c8p&#10;KO0plMaN87p/GX929ef39r2xSj09Dm+vIBIN6T98b39pBYsl3L7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AvBbEAAAA2wAAAA8AAAAAAAAAAAAAAAAAmAIAAGRycy9k&#10;b3ducmV2LnhtbFBLBQYAAAAABAAEAPUAAACJAwAAAAA=&#10;" fillcolor="white [3201]" stroked="f" strokeweight=".5pt">
                    <v:textbox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r>
                            <w:rPr>
                              <w:rFonts w:ascii="標楷體" w:eastAsia="標楷體" w:hAnsi="標楷體"/>
                              <w:sz w:val="20"/>
                              <w:szCs w:val="20"/>
                            </w:rPr>
                            <w:t>、通報</w:t>
                          </w:r>
                        </w:p>
                      </w:txbxContent>
                    </v:textbox>
                  </v:rect>
                  <v:line id="直線接點 68" o:spid="_x0000_s1058" style="position:absolute;flip:y;visibility:visible;mso-wrap-style:square" from="35750,12509" to="49904,1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0rvcAAAADbAAAADwAAAGRycy9kb3ducmV2LnhtbERPW2vCMBR+F/YfwhH2ZlN9KNIZZQwc&#10;jsHAC+z10BybanNSkqyt+/XmQfDx47uvNqNtRU8+NI4VzLMcBHHldMO1gtNxO1uCCBFZY+uYFNwo&#10;wGb9Mllhqd3Ae+oPsRYphEOJCkyMXSllqAxZDJnriBN3dt5iTNDXUnscUrht5SLPC2mx4dRgsKMP&#10;Q9X18GcVDIX/Cp/2fzA/519NNO+/L7deqdfp+P4GItIYn+KHe6cVFGls+pJ+gFzf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tK73AAAAA2wAAAA8AAAAAAAAAAAAAAAAA&#10;oQIAAGRycy9kb3ducmV2LnhtbFBLBQYAAAAABAAEAPkAAACOAwAAAAA=&#10;" strokecolor="black [3213]">
                    <v:stroke dashstyle="dash" joinstyle="miter"/>
                  </v:line>
                  <v:rect id="矩形 69" o:spid="_x0000_s1059" style="position:absolute;left:41275;top:10160;width:2787;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N/8MA&#10;AADbAAAADwAAAGRycy9kb3ducmV2LnhtbESPQWsCMRSE7wX/Q3hCbzXrHqRujSKWll56UFfo8bF5&#10;bhaTlyVJdfffN0LB4zAz3zCrzeCsuFKInWcF81kBgrjxuuNWQX38eHkFEROyRuuZFIwUYbOePK2w&#10;0v7Ge7oeUisyhGOFCkxKfSVlbAw5jDPfE2fv7IPDlGVopQ54y3BnZVkUC+mw47xgsKedoeZy+HUK&#10;SnsJpXHjvO6X4893/XnavTdWqefpsH0DkWhIj/B/+0srWCzh/i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ON/8MAAADbAAAADwAAAAAAAAAAAAAAAACYAgAAZHJzL2Rv&#10;d25yZXYueG1sUEsFBgAAAAAEAAQA9QAAAIgDAAAAAA==&#10;" fillcolor="white [3201]" stroked="f" strokeweight=".5pt">
                    <v:textbox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70" o:spid="_x0000_s1060" style="position:absolute;left:9906;top:17335;width:3240;height:14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K474A&#10;AADbAAAADwAAAGRycy9kb3ducmV2LnhtbERPTYvCMBC9C/6HMIIX0VSFXalGEUVQ8LJdweuQjG2x&#10;mZQmavXXm4Pg8fG+F6vWVuJOjS8dKxiPEhDE2pmScwWn/91wBsIHZIOVY1LwJA+rZbezwNS4B//R&#10;PQu5iCHsU1RQhFCnUnpdkEU/cjVx5C6usRgibHJpGnzEcFvJSZL8SIslx4YCa9oUpK/ZzSqwg+35&#10;5uvj65CfrdOoj1M31kr1e+16DiJQG77ij3tvFPzG9fFL/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YyuO+AAAA2wAAAA8AAAAAAAAAAAAAAAAAmAIAAGRycy9kb3ducmV2&#10;LnhtbFBLBQYAAAAABAAEAPUAAACDAwAAAAA=&#10;" fillcolor="white [3201]" strokecolor="black [3200]" strokeweight=".5pt">
                    <v:textbox style="layout-flow:vertical-ideographic" inset="0,,0">
                      <w:txbxContent>
                        <w:p w:rsidR="00A7740B" w:rsidRPr="00D0190F" w:rsidRDefault="00A7740B" w:rsidP="0015235C">
                          <w:pPr>
                            <w:jc w:val="center"/>
                            <w:rPr>
                              <w:rFonts w:ascii="標楷體" w:eastAsia="標楷體" w:hAnsi="標楷體"/>
                            </w:rPr>
                          </w:pPr>
                          <w:r>
                            <w:rPr>
                              <w:rFonts w:ascii="標楷體" w:eastAsia="標楷體" w:hAnsi="標楷體" w:hint="eastAsia"/>
                            </w:rPr>
                            <w:t>毒防中心各分組機關</w:t>
                          </w:r>
                        </w:p>
                      </w:txbxContent>
                    </v:textbox>
                  </v:rect>
                </v:group>
                <v:group id="群組 73" o:spid="_x0000_s1061" style="position:absolute;left:18542;top:825;width:23666;height:33039" coordsize="23666,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矩形 28" o:spid="_x0000_s1062" style="position:absolute;left:8826;top:24638;width:215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f18EA&#10;AADbAAAADwAAAGRycy9kb3ducmV2LnhtbERPTWvCQBC9C/6HZYTezEahJcasIqIgvdRYKfU2ZKdJ&#10;aHY2Zrcm/nv3IPT4eN/ZejCNuFHnassKZlEMgriwuuZSwflzP01AOI+ssbFMCu7kYL0ajzJMte05&#10;p9vJlyKEsEtRQeV9m0rpiooMusi2xIH7sZ1BH2BXSt1hH8JNI+dx/CYN1hwaKmxpW1Hxe/ozCvjb&#10;sP74Wlz7Vz66+D257PJ9q9TLZNgsQXga/L/46T5oBfMwNnwJP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Vn9fBAAAA2wAAAA8AAAAAAAAAAAAAAAAAmAIAAGRycy9kb3du&#10;cmV2LnhtbFBLBQYAAAAABAAEAPUAAACGAwAAAAA=&#10;" filled="f" stroked="f" strokeweight=".5pt">
                    <v:textbox style="layout-flow:vertical-ideographic"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v:textbox>
                  </v:rect>
                  <v:rect id="矩形 29" o:spid="_x0000_s1063" style="position:absolute;left:12255;top:24765;width:215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6TMQA&#10;AADbAAAADwAAAGRycy9kb3ducmV2LnhtbESPzWrDMBCE74W8g9hAb7WcQEvsWjYlJFB6af4I7W2x&#10;traptXIsNXbfPgoEchxm5hsmK0bTijP1rrGsYBbFIIhLqxuuFBz266cFCOeRNbaWScE/OSjyyUOG&#10;qbYDb+m885UIEHYpKqi971IpXVmTQRfZjjh4P7Y36IPsK6l7HALctHIexy/SYMNhocaOljWVv7s/&#10;o4C/DOvPY3Iannnj4o/F92q77pR6nI5vryA8jf4evrXftYJ5Atcv4Qf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ZOkzEAAAA2wAAAA8AAAAAAAAAAAAAAAAAmAIAAGRycy9k&#10;b3ducmV2LnhtbFBLBQYAAAAABAAEAPUAAACJAwAAAAA=&#10;" filled="f" stroked="f" strokeweight=".5pt">
                    <v:textbox style="layout-flow:vertical-ideographic"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v:textbox>
                  </v:rect>
                  <v:group id="群組 72" o:spid="_x0000_s1064" style="position:absolute;width:23666;height:33039" coordsize="23666,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矩形 26" o:spid="_x0000_s1065" style="position:absolute;left:8826;top:14795;width:215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uPsQA&#10;AADbAAAADwAAAGRycy9kb3ducmV2LnhtbESPQWvCQBSE70L/w/IK3symgmKjq5TSgPRi1SJ6e2Rf&#10;k9Ds27i7TeK/7xYKHoeZ+YZZbQbTiI6cry0reEpSEMSF1TWXCj6P+WQBwgdkjY1lUnAjD5v1w2iF&#10;mbY976k7hFJECPsMFVQhtJmUvqjIoE9sSxy9L+sMhihdKbXDPsJNI6dpOpcGa44LFbb0WlHxffgx&#10;CvhsWO9Oz9d+xh8+fV9c3vZ5q9T4cXhZggg0hHv4v73VCqZz+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Grj7EAAAA2wAAAA8AAAAAAAAAAAAAAAAAmAIAAGRycy9k&#10;b3ducmV2LnhtbFBLBQYAAAAABAAEAPUAAACJAwAAAAA=&#10;" filled="f" stroked="f" strokeweight=".5pt">
                      <v:textbox style="layout-flow:vertical-ideographic"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rect id="矩形 27" o:spid="_x0000_s1066" style="position:absolute;left:12319;top:14859;width:215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LpcQA&#10;AADbAAAADwAAAGRycy9kb3ducmV2LnhtbESPQWvCQBSE74L/YXlCb7pRaKsxGxGpUHppkxZpb4/s&#10;Mwlm36bZrUn/vSsIHoeZ+YZJNoNpxJk6V1tWMJ9FIIgLq2suFXx97qdLEM4ja2wsk4J/crBJx6ME&#10;Y217zuic+1IECLsYFVTet7GUrqjIoJvZljh4R9sZ9EF2pdQd9gFuGrmIoidpsOawUGFLu4qKU/5n&#10;FPC3Yf1+WP32j/zhorflz0u2b5V6mAzbNQhPg7+Hb+1XrWDxDNcv4Q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KC6XEAAAA2wAAAA8AAAAAAAAAAAAAAAAAmAIAAGRycy9k&#10;b3ducmV2LnhtbFBLBQYAAAAABAAEAPUAAACJAwAAAAA=&#10;" filled="f" stroked="f" strokeweight=".5pt">
                      <v:textbox style="layout-flow:vertical-ideographic"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group id="群組 138" o:spid="_x0000_s1067" style="position:absolute;width:23666;height:33039" coordorigin="-3112,63" coordsize="23670,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group id="群組 125" o:spid="_x0000_s1068" style="position:absolute;left:-3112;top:63;width:23670;height:33039" coordorigin="-3112,63" coordsize="23670,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矩形 91" o:spid="_x0000_s1069" style="position:absolute;left:3238;top:63;width:10801;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BTsIA&#10;AADbAAAADwAAAGRycy9kb3ducmV2LnhtbESPQYvCMBSE7wv+h/AEb2vaHnStRhFhWS8e7Ip6fDTP&#10;ttq81CZq/fdGWNjjMDPfMLNFZ2pxp9ZVlhXEwwgEcW51xYWC3e/35xcI55E11pZJwZMcLOa9jxmm&#10;2j54S/fMFyJA2KWooPS+SaV0eUkG3dA2xME72dagD7ItpG7xEeCmlkkUjaTBisNCiQ2tSsov2c0E&#10;yvmaOX/7OWyOZiPteG8OSZwoNeh3yykIT53/D/+111rBJIb3l/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wFOwgAAANsAAAAPAAAAAAAAAAAAAAAAAJgCAABkcnMvZG93&#10;bnJldi54bWxQSwUGAAAAAAQABAD1AAAAhwMAAAAA&#10;" fillcolor="white [3201]" strokecolor="black [3200]">
                          <v:textbox>
                            <w:txbxContent>
                              <w:p w:rsidR="00A7740B" w:rsidRPr="00D0190F" w:rsidRDefault="00A7740B" w:rsidP="0015235C">
                                <w:pPr>
                                  <w:jc w:val="center"/>
                                  <w:rPr>
                                    <w:rFonts w:ascii="標楷體" w:eastAsia="標楷體" w:hAnsi="標楷體"/>
                                  </w:rPr>
                                </w:pPr>
                                <w:r w:rsidRPr="00D0190F">
                                  <w:rPr>
                                    <w:rFonts w:ascii="標楷體" w:eastAsia="標楷體" w:hAnsi="標楷體" w:hint="eastAsia"/>
                                  </w:rPr>
                                  <w:t>教育部</w:t>
                                </w:r>
                              </w:p>
                            </w:txbxContent>
                          </v:textbox>
                        </v:rect>
                        <v:rect id="矩形 92" o:spid="_x0000_s1070" style="position:absolute;left:3301;top:9588;width:10801;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fOcQA&#10;AADbAAAADwAAAGRycy9kb3ducmV2LnhtbESPT2vCQBTE74LfYXmCt2ZjDv2TZhUplPbioak0PT6y&#10;zySafZtm1yR+e1coeBxm5jdMtplMKwbqXWNZwSqKQRCXVjdcKdh/vz88g3AeWWNrmRRcyMFmPZ9l&#10;mGo78hcNua9EgLBLUUHtfZdK6cqaDLrIdsTBO9jeoA+yr6TucQxw08okjh+lwYbDQo0dvdVUnvKz&#10;CZTjX+78+aPY/ZqdtE8/pkhWiVLLxbR9BeFp8vfwf/tTK3hJ4P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FnznEAAAA2wAAAA8AAAAAAAAAAAAAAAAAmAIAAGRycy9k&#10;b3ducmV2LnhtbFBLBQYAAAAABAAEAPUAAACJAwAAAAA=&#10;" fillcolor="white [3201]" strokecolor="black [3200]">
                          <v:textbox>
                            <w:txbxContent>
                              <w:p w:rsidR="00A7740B" w:rsidRPr="00D0190F" w:rsidRDefault="00A7740B" w:rsidP="0015235C">
                                <w:pPr>
                                  <w:jc w:val="center"/>
                                  <w:rPr>
                                    <w:rFonts w:ascii="標楷體" w:eastAsia="標楷體" w:hAnsi="標楷體"/>
                                  </w:rPr>
                                </w:pPr>
                                <w:r>
                                  <w:rPr>
                                    <w:rFonts w:ascii="標楷體" w:eastAsia="標楷體" w:hAnsi="標楷體" w:hint="eastAsia"/>
                                  </w:rPr>
                                  <w:t>國教署</w:t>
                                </w:r>
                              </w:p>
                            </w:txbxContent>
                          </v:textbox>
                        </v:rect>
                        <v:shape id="直線單箭頭接點 101" o:spid="_x0000_s1071" type="#_x0000_t32" style="position:absolute;left:6921;top:4064;width:0;height:5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bVEMMAAADcAAAADwAAAGRycy9kb3ducmV2LnhtbERPS2vCQBC+F/wPywje6sYKrUZXKYWi&#10;xUsbxcdtyI7JYnY2ZFcT/71bKPQ2H99z5svOVuJGjTeOFYyGCQji3GnDhYLd9vN5AsIHZI2VY1Jw&#10;Jw/LRe9pjql2Lf/QLQuFiCHsU1RQhlCnUvq8JIt+6GriyJ1dYzFE2BRSN9jGcFvJlyR5lRYNx4YS&#10;a/ooKb9kV6sg3x0PU/o2e92Ozduq3pw24+xLqUG/e5+BCNSFf/Gfe63j/GQEv8/EC+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21RDDAAAA3AAAAA8AAAAAAAAAAAAA&#10;AAAAoQIAAGRycy9kb3ducmV2LnhtbFBLBQYAAAAABAAEAPkAAACRAwAAAAA=&#10;" strokecolor="black [3213]" strokeweight=".5pt">
                          <v:stroke endarrow="block" joinstyle="miter"/>
                        </v:shape>
                        <v:shape id="直線單箭頭接點 103" o:spid="_x0000_s1072" type="#_x0000_t32" style="position:absolute;left:10160;top:4127;width:0;height:5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ao78MAAADcAAAADwAAAGRycy9kb3ducmV2LnhtbERP32vCMBB+H/g/hBN8m6luHVKNImMD&#10;pVCYiuDb0ZxttbmEJmr33y+Dwd7u4/t5i1VvWnGnzjeWFUzGCQji0uqGKwWH/efzDIQPyBpby6Tg&#10;mzysloOnBWbaPviL7rtQiRjCPkMFdQguk9KXNRn0Y+uII3e2ncEQYVdJ3eEjhptWTpPkTRpsODbU&#10;6Oi9pvK6uxkFaeqn+SWttrJ4tbn7OBl5LI5KjYb9eg4iUB/+xX/ujY7zkxf4fSZ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GqO/DAAAA3AAAAA8AAAAAAAAAAAAA&#10;AAAAoQIAAGRycy9kb3ducmV2LnhtbFBLBQYAAAAABAAEAPkAAACRAwAAAAA=&#10;" strokecolor="black [3213]" strokeweight=".5pt">
                          <v:stroke startarrow="block" joinstyle="miter"/>
                        </v:shape>
                        <v:shape id="直線單箭頭接點 102" o:spid="_x0000_s1073" type="#_x0000_t32" style="position:absolute;left:5079;top:13652;width:0;height:5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LZ8QAAADcAAAADwAAAGRycy9kb3ducmV2LnhtbERPS2vCQBC+C/0PyxS8mU0VfKSuUgrF&#10;ipcaRe1tyE6TpdnZkN2a9N93C4K3+fies1z3thZXar1xrOApSUEQF04bLhUcD2+jOQgfkDXWjknB&#10;L3lYrx4GS8y063hP1zyUIoawz1BBFUKTSemLiiz6xDXEkftyrcUQYVtK3WIXw20tx2k6lRYNx4YK&#10;G3qtqPjOf6yC4ng5L+jDnHQ3MbNNs/vcTfKtUsPH/uUZRKA+3MU397uO89Mx/D8TL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pEtnxAAAANwAAAAPAAAAAAAAAAAA&#10;AAAAAKECAABkcnMvZG93bnJldi54bWxQSwUGAAAAAAQABAD5AAAAkgMAAAAA&#10;" strokecolor="black [3213]" strokeweight=".5pt">
                          <v:stroke endarrow="block" joinstyle="miter"/>
                        </v:shape>
                        <v:shape id="直線單箭頭接點 104" o:spid="_x0000_s1074" type="#_x0000_t32" style="position:absolute;left:5968;top:13779;width:0;height:5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8wm8IAAADcAAAADwAAAGRycy9kb3ducmV2LnhtbERPTYvCMBC9L+x/CCN4W1PFylKNZVkU&#10;FEFQF8Hb0Ixt3WZSmljrvzeC4G0e73NmaWcq0VLjSssKhoMIBHFmdcm5gr/D8usbhPPIGivLpOBO&#10;DtL558cME21vvKN273MRQtglqKDwvk6kdFlBBt3A1sSBO9vGoA+wyaVu8BbCTSVHUTSRBksODQXW&#10;9FtQ9r+/GgVx7EabS5yv5XZsN/XiZORxe1Sq3+t+piA8df4tfrlXOsyPxvB8Jlw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8wm8IAAADcAAAADwAAAAAAAAAAAAAA&#10;AAChAgAAZHJzL2Rvd25yZXYueG1sUEsFBgAAAAAEAAQA+QAAAJADAAAAAA==&#10;" strokecolor="black [3213]" strokeweight=".5pt">
                          <v:stroke startarrow="block" joinstyle="miter"/>
                        </v:shape>
                        <v:shape id="直線單箭頭接點 105" o:spid="_x0000_s1075" type="#_x0000_t32" style="position:absolute;left:11366;top:13779;width:0;height:5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OVAMIAAADcAAAADwAAAGRycy9kb3ducmV2LnhtbERPTYvCMBC9L/gfwgh7W1PFLlKNRcQF&#10;F0FYFcHb0IxttZmUJlvrvzeC4G0e73NmaWcq0VLjSssKhoMIBHFmdcm5gsP+52sCwnlkjZVlUnAn&#10;B+m89zHDRNsb/1G787kIIewSVFB4XydSuqwgg25ga+LAnW1j0AfY5FI3eAvhppKjKPqWBksODQXW&#10;tCwou+7+jYI4dqPNJc5/5XZsN/XqZORxe1Tqs98tpiA8df4tfrnXOsyPYng+Ey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OVAMIAAADcAAAADwAAAAAAAAAAAAAA&#10;AAChAgAAZHJzL2Rvd25yZXYueG1sUEsFBgAAAAAEAAQA+QAAAJADAAAAAA==&#10;" strokecolor="black [3213]" strokeweight=".5pt">
                          <v:stroke startarrow="block" joinstyle="miter"/>
                        </v:shape>
                        <v:shape id="直線單箭頭接點 106" o:spid="_x0000_s1076" type="#_x0000_t32" style="position:absolute;left:12192;top:13652;width:0;height:5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9NZMMAAADcAAAADwAAAGRycy9kb3ducmV2LnhtbERPTWvCQBC9C/0PyxR6M5sqaJu6ShFK&#10;FS+aSrW3ITtNlmZnQ3Zr4r93BcHbPN7nzBa9rcWJWm8cK3hOUhDEhdOGSwX7r4/hCwgfkDXWjknB&#10;mTws5g+DGWbadbyjUx5KEUPYZ6igCqHJpPRFRRZ94hriyP261mKIsC2lbrGL4baWozSdSIuGY0OF&#10;DS0rKv7yf6ug2B8Pr7Q137obm+lns/nZjPO1Uk+P/fsbiEB9uItv7pWO89MJXJ+JF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fTWTDAAAA3AAAAA8AAAAAAAAAAAAA&#10;AAAAoQIAAGRycy9kb3ducmV2LnhtbFBLBQYAAAAABAAEAPkAAACRAwAAAAA=&#10;" strokecolor="black [3213]" strokeweight=".5pt">
                          <v:stroke endarrow="block" joinstyle="miter"/>
                        </v:shape>
                        <v:rect id="矩形 96" o:spid="_x0000_s1077" style="position:absolute;left:3238;top:29146;width:10801;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6ZOsIA&#10;AADbAAAADwAAAGRycy9kb3ducmV2LnhtbESPQYvCMBSE7wv+h/AEb2tqD7pWo4ggevFgXVaPj+bZ&#10;VpuX2kSt/94Iwh6HmfmGmc5bU4k7Na60rGDQj0AQZ1aXnCv43a++f0A4j6yxskwKnuRgPut8TTHR&#10;9sE7uqc+FwHCLkEFhfd1IqXLCjLo+rYmDt7JNgZ9kE0udYOPADeVjKNoKA2WHBYKrGlZUHZJbyZQ&#10;ztfU+dv6sD2arbSjP3OIB7FSvW67mIDw1Pr/8Ke90QrGQ3h/C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pk6wgAAANsAAAAPAAAAAAAAAAAAAAAAAJgCAABkcnMvZG93&#10;bnJldi54bWxQSwUGAAAAAAQABAD1AAAAhwMAAAAA&#10;" fillcolor="white [3201]" strokecolor="black [3200]">
                          <v:textbox>
                            <w:txbxContent>
                              <w:p w:rsidR="00A7740B" w:rsidRPr="00D0190F" w:rsidRDefault="00A7740B" w:rsidP="0015235C">
                                <w:pPr>
                                  <w:jc w:val="center"/>
                                  <w:rPr>
                                    <w:rFonts w:ascii="標楷體" w:eastAsia="標楷體" w:hAnsi="標楷體"/>
                                  </w:rPr>
                                </w:pPr>
                                <w:r>
                                  <w:rPr>
                                    <w:rFonts w:ascii="標楷體" w:eastAsia="標楷體" w:hAnsi="標楷體" w:hint="eastAsia"/>
                                  </w:rPr>
                                  <w:t>永年中學</w:t>
                                </w:r>
                              </w:p>
                            </w:txbxContent>
                          </v:textbox>
                        </v:rect>
                        <v:shape id="直線單箭頭接點 108" o:spid="_x0000_s1078" type="#_x0000_t32" style="position:absolute;left:5968;top:23749;width:0;height:5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6nsYAAADcAAAADwAAAGRycy9kb3ducmV2LnhtbESPQWvCQBCF70L/wzIFb7qpNKXEbKSU&#10;ChVBaCqCtyE7JtHsbMiumv77zqHQ2wzvzXvf5KvRdepGQ2g9G3iaJ6CIK29brg3sv9ezV1AhIlvs&#10;PJOBHwqwKh4mOWbW3/mLbmWslYRwyNBAE2OfaR2qhhyGue+JRTv5wWGUdai1HfAu4a7TiyR50Q5b&#10;loYGe3pvqLqUV2cgTcNie07rjd49+23/cXT6sDsYM30c35agIo3x3/x3/WkFPxFaeUYm0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iOp7GAAAA3AAAAA8AAAAAAAAA&#10;AAAAAAAAoQIAAGRycy9kb3ducmV2LnhtbFBLBQYAAAAABAAEAPkAAACUAwAAAAA=&#10;" strokecolor="black [3213]" strokeweight=".5pt">
                          <v:stroke startarrow="block" joinstyle="miter"/>
                        </v:shape>
                        <v:shape id="直線單箭頭接點 107" o:spid="_x0000_s1079" type="#_x0000_t32" style="position:absolute;left:5079;top:23622;width:0;height:5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Po/8MAAADcAAAADwAAAGRycy9kb3ducmV2LnhtbERPS2vCQBC+F/wPywje6sYKVaOrSEFs&#10;8dJG8XEbsmOymJ0N2dWk/75bKPQ2H99zFqvOVuJBjTeOFYyGCQji3GnDhYLDfvM8BeEDssbKMSn4&#10;Jg+rZe9pgal2LX/RIwuFiCHsU1RQhlCnUvq8JIt+6GriyF1dYzFE2BRSN9jGcFvJlyR5lRYNx4YS&#10;a3orKb9ld6sgP5xPM/o0R92OzWRb7y67cfah1KDfrecgAnXhX/znftdxfjKB32fiB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T6P/DAAAA3AAAAA8AAAAAAAAAAAAA&#10;AAAAoQIAAGRycy9kb3ducmV2LnhtbFBLBQYAAAAABAAEAPkAAACRAwAAAAA=&#10;" strokecolor="black [3213]" strokeweight=".5pt">
                          <v:stroke endarrow="block" joinstyle="miter"/>
                        </v:shape>
                        <v:shape id="直線單箭頭接點 109" o:spid="_x0000_s1080" type="#_x0000_t32" style="position:absolute;left:11176;top:23749;width:0;height:5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6fBcIAAADcAAAADwAAAGRycy9kb3ducmV2LnhtbERPTYvCMBC9L/gfwgje1lSxotUoIgq7&#10;CIJVBG9DM7bVZlKaqN1/vxEW9jaP9znzZWsq8aTGlZYVDPoRCOLM6pJzBafj9nMCwnlkjZVlUvBD&#10;DpaLzsccE21ffKBn6nMRQtglqKDwvk6kdFlBBl3f1sSBu9rGoA+wyaVu8BXCTSWHUTSWBksODQXW&#10;tC4ou6cPoyCO3XB3i/NvuR/ZXb25GHnen5XqddvVDISn1v+L/9xfOsyPpvB+Jlwg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6fBcIAAADcAAAADwAAAAAAAAAAAAAA&#10;AAChAgAAZHJzL2Rvd25yZXYueG1sUEsFBgAAAAAEAAQA+QAAAJADAAAAAA==&#10;" strokecolor="black [3213]" strokeweight=".5pt">
                          <v:stroke startarrow="block" joinstyle="miter"/>
                        </v:shape>
                        <v:shape id="直線單箭頭接點 110" o:spid="_x0000_s1081" type="#_x0000_t32" style="position:absolute;left:12001;top:23558;width:0;height:5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VscAAADcAAAADwAAAGRycy9kb3ducmV2LnhtbESPQWvCQBCF74X+h2WE3urGCrWmrlIK&#10;pS1eNBW1tyE7JkuzsyG7NfHfO4dCbzO8N+99s1gNvlFn6qILbGAyzkARl8E6rgzsvt7un0DFhGyx&#10;CUwGLhRhtby9WWBuQ89bOhepUhLCMUcDdUptrnUsa/IYx6ElFu0UOo9J1q7StsNewn2jH7LsUXt0&#10;LA01tvRaU/lT/HoD5e54mNPG7W0/dbP3dv29nhafxtyNhpdnUImG9G/+u/6wgj8RfHlGJt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4+ZWxwAAANwAAAAPAAAAAAAA&#10;AAAAAAAAAKECAABkcnMvZG93bnJldi54bWxQSwUGAAAAAAQABAD5AAAAlQMAAAAA&#10;" strokecolor="black [3213]" strokeweight=".5pt">
                          <v:stroke endarrow="block" joinstyle="miter"/>
                        </v:shape>
                        <v:rect id="矩形 97" o:spid="_x0000_s1082" style="position:absolute;left:10477;top:19240;width:10081;height:4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vBsQA&#10;AADbAAAADwAAAGRycy9kb3ducmV2LnhtbESPQWsCMRSE7wX/Q3hCbzWrB7WrUUQUxUurVaS3180z&#10;u7h5WTapu/33Rih4HGbmG2Y6b20pblT7wrGCfi8BQZw5XbBRcPxav41B+ICssXRMCv7Iw3zWeZli&#10;ql3De7odghERwj5FBXkIVSqlz3Ky6HuuIo7exdUWQ5S1kbrGJsJtKQdJMpQWC44LOVa0zCm7Hn6t&#10;gpHpyzX/yO/N+PS5MsVy+NGcd0q9dtvFBESgNjzD/+2tVvA+gs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YrwbEAAAA2wAAAA8AAAAAAAAAAAAAAAAAmAIAAGRycy9k&#10;b3ducmV2LnhtbFBLBQYAAAAABAAEAPUAAACJAwAAAAA=&#10;" fillcolor="white [3212]" strokecolor="black [3200]">
                          <v:textbox inset="1mm,1mm,1mm,0">
                            <w:txbxContent>
                              <w:p w:rsidR="00A7740B" w:rsidRDefault="00A7740B" w:rsidP="0015235C">
                                <w:pPr>
                                  <w:spacing w:line="280" w:lineRule="exact"/>
                                  <w:jc w:val="center"/>
                                  <w:rPr>
                                    <w:rFonts w:ascii="標楷體" w:eastAsia="標楷體" w:hAnsi="標楷體"/>
                                  </w:rPr>
                                </w:pPr>
                                <w:r>
                                  <w:rPr>
                                    <w:rFonts w:ascii="標楷體" w:eastAsia="標楷體" w:hAnsi="標楷體" w:hint="eastAsia"/>
                                  </w:rPr>
                                  <w:t>雲林縣政府</w:t>
                                </w:r>
                              </w:p>
                              <w:p w:rsidR="00A7740B" w:rsidRDefault="00A7740B" w:rsidP="0015235C">
                                <w:pPr>
                                  <w:spacing w:line="280" w:lineRule="exact"/>
                                  <w:jc w:val="center"/>
                                  <w:rPr>
                                    <w:rFonts w:ascii="標楷體" w:eastAsia="標楷體" w:hAnsi="標楷體"/>
                                  </w:rPr>
                                </w:pPr>
                                <w:r>
                                  <w:rPr>
                                    <w:rFonts w:ascii="標楷體" w:eastAsia="標楷體" w:hAnsi="標楷體" w:hint="eastAsia"/>
                                  </w:rPr>
                                  <w:t>教育局</w:t>
                                </w:r>
                              </w:p>
                              <w:p w:rsidR="00A7740B" w:rsidRPr="00D0190F" w:rsidRDefault="00A7740B" w:rsidP="0015235C">
                                <w:pPr>
                                  <w:spacing w:line="260" w:lineRule="exact"/>
                                  <w:jc w:val="center"/>
                                  <w:rPr>
                                    <w:rFonts w:ascii="標楷體" w:eastAsia="標楷體" w:hAnsi="標楷體"/>
                                  </w:rPr>
                                </w:pPr>
                              </w:p>
                            </w:txbxContent>
                          </v:textbox>
                        </v:rect>
                        <v:rect id="矩形 98" o:spid="_x0000_s1083" style="position:absolute;left:-3112;top:19240;width:10080;height:4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2o08QA&#10;AADbAAAADwAAAGRycy9kb3ducmV2LnhtbESPsW7CQAyG90q8w8lIbOVCBlrSXBBCqmBhIK0Ko5Vz&#10;k7Q5X5o7ILx9PVTqaP3+P/vL16Pr1JWG0Ho2sJgnoIgrb1uuDby/vT4+gwoR2WLnmQzcKcC6mDzk&#10;mFl/4yNdy1grgXDI0EATY59pHaqGHIa574kl+/SDwyjjUGs74E3grtNpkiy1w5blQoM9bRuqvsuL&#10;E8rXTxniZXc6nN1B+6cPd0oXqTGz6bh5ARVpjP/Lf+29NbCSZ8VFPE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tqNPEAAAA2wAAAA8AAAAAAAAAAAAAAAAAmAIAAGRycy9k&#10;b3ducmV2LnhtbFBLBQYAAAAABAAEAPUAAACJAwAAAAA=&#10;" fillcolor="white [3201]" strokecolor="black [3200]">
                          <v:textbox>
                            <w:txbxContent>
                              <w:p w:rsidR="00A7740B" w:rsidRPr="00D0190F" w:rsidRDefault="00A7740B" w:rsidP="0015235C">
                                <w:pPr>
                                  <w:jc w:val="center"/>
                                  <w:rPr>
                                    <w:rFonts w:ascii="標楷體" w:eastAsia="標楷體" w:hAnsi="標楷體"/>
                                  </w:rPr>
                                </w:pPr>
                                <w:r>
                                  <w:rPr>
                                    <w:rFonts w:ascii="標楷體" w:eastAsia="標楷體" w:hAnsi="標楷體" w:hint="eastAsia"/>
                                  </w:rPr>
                                  <w:t>校外會</w:t>
                                </w:r>
                              </w:p>
                            </w:txbxContent>
                          </v:textbox>
                        </v:rect>
                      </v:group>
                      <v:group id="群組 134" o:spid="_x0000_s1084" style="position:absolute;left:2730;top:5207;width:11749;height:22798" coordorigin="63,127" coordsize="11748,2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rect id="矩形 124" o:spid="_x0000_s1085" style="position:absolute;left:7683;top:317;width:2159;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mx8EA&#10;AADcAAAADwAAAGRycy9kb3ducmV2LnhtbERPy6rCMBDdC/5DGMGdporItRqlCMoVVz4Q3I3N2Bab&#10;SWlytfr1Rrjgbg7nObNFY0pxp9oVlhUM+hEI4tTqgjMFx8Oq9wPCeWSNpWVS8CQHi3m7NcNY2wfv&#10;6L73mQgh7GJUkHtfxVK6NCeDrm8r4sBdbW3QB1hnUtf4COGmlMMoGkuDBYeGHCta5pTe9n9Gwe4w&#10;iU6vweRJ5/Xm4rZFsvRpolS30yRTEJ4a/xX/u391mD8cweeZcIG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ZJsfBAAAA3AAAAA8AAAAAAAAAAAAAAAAAmAIAAGRycy9kb3du&#10;cmV2LnhtbFBLBQYAAAAABAAEAPUAAACGAwAAAAA=&#10;" fillcolor="white [3201]" stroked="f" strokeweight=".5pt">
                          <v:textbox style="layout-flow:vertical-ideographic" inset="0,0,0,0">
                            <w:txbxContent>
                              <w:p w:rsidR="00A7740B" w:rsidRPr="009332A0" w:rsidRDefault="00A7740B" w:rsidP="0015235C">
                                <w:pPr>
                                  <w:jc w:val="center"/>
                                  <w:rPr>
                                    <w:rFonts w:ascii="標楷體" w:eastAsia="標楷體" w:hAnsi="標楷體"/>
                                    <w:sz w:val="20"/>
                                    <w:szCs w:val="20"/>
                                  </w:rPr>
                                </w:pPr>
                                <w:r w:rsidRPr="009332A0">
                                  <w:rPr>
                                    <w:rFonts w:ascii="標楷體" w:eastAsia="標楷體" w:hAnsi="標楷體" w:hint="eastAsia"/>
                                    <w:sz w:val="20"/>
                                    <w:szCs w:val="20"/>
                                  </w:rPr>
                                  <w:t>協調</w:t>
                                </w:r>
                              </w:p>
                            </w:txbxContent>
                          </v:textbox>
                        </v:rect>
                        <v:rect id="矩形 126" o:spid="_x0000_s1086" style="position:absolute;left:2349;top:127;width:215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LtMUA&#10;AADcAAAADwAAAGRycy9kb3ducmV2LnhtbERPTWvCQBC9F/wPyxR6KbqrhVCiqxSxUKHYJo0Hb9Ps&#10;NAlmZ0N2q/Hfu0Kht3m8z1msBtuKE/W+caxhOlEgiEtnGq40FF+v42cQPiAbbB2Thgt5WC1HdwtM&#10;jTtzRqc8VCKGsE9RQx1Cl0rpy5os+onriCP343qLIcK+kqbHcwy3rZwplUiLDceGGjta11Qe81+r&#10;IfvcFrvHUmWHPNm8P33vi+nHVmn9cD+8zEEEGsK/+M/9ZuL8WQK3Z+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0u0xQAAANwAAAAPAAAAAAAAAAAAAAAAAJgCAABkcnMv&#10;ZG93bnJldi54bWxQSwUGAAAAAAQABAD1AAAAigMAAAAA&#10;" filled="f" stroked="f" strokeweight=".5pt">
                          <v:textbox style="layout-flow:vertical-ideographic" inset="0,0,0,0">
                            <w:txbxContent>
                              <w:p w:rsidR="00A7740B" w:rsidRPr="009332A0" w:rsidRDefault="00A7740B" w:rsidP="0015235C">
                                <w:pPr>
                                  <w:jc w:val="center"/>
                                  <w:rPr>
                                    <w:rFonts w:ascii="標楷體" w:eastAsia="標楷體" w:hAnsi="標楷體"/>
                                    <w:sz w:val="20"/>
                                    <w:szCs w:val="20"/>
                                  </w:rPr>
                                </w:pPr>
                                <w:r>
                                  <w:rPr>
                                    <w:rFonts w:ascii="標楷體" w:eastAsia="標楷體" w:hAnsi="標楷體" w:hint="eastAsia"/>
                                    <w:sz w:val="20"/>
                                    <w:szCs w:val="20"/>
                                  </w:rPr>
                                  <w:t>統籌</w:t>
                                </w:r>
                              </w:p>
                            </w:txbxContent>
                          </v:textbox>
                        </v:rect>
                        <v:rect id="矩形 127" o:spid="_x0000_s1087" style="position:absolute;left:63;top:9652;width:216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Ph8MA&#10;AADcAAAADwAAAGRycy9kb3ducmV2LnhtbERPzWrCQBC+F/oOywi91Y0WVKKrWGmleLCJ+gBDdkyC&#10;2dmY3Zrk7V1B6G0+vt9ZrDpTiRs1rrSsYDSMQBBnVpecKzgdv99nIJxH1lhZJgU9OVgtX18WGGvb&#10;ckq3g89FCGEXo4LC+zqW0mUFGXRDWxMH7mwbgz7AJpe6wTaEm0qOo2giDZYcGgqsaVNQdjn8GQX5&#10;V1pefz/7/ccusad2l2x7nWyVeht06zkIT53/Fz/dPzrMH0/h8Uy4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oPh8MAAADcAAAADwAAAAAAAAAAAAAAAACYAgAAZHJzL2Rv&#10;d25yZXYueG1sUEsFBgAAAAAEAAQA9QAAAIgDAAAAAA==&#10;" fillcolor="white [3201]" stroked="f" strokeweight=".5pt">
                          <v:textbox style="layout-flow:vertical-ideographic"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129" o:spid="_x0000_s1088" style="position:absolute;left:9652;top:9779;width:2160;height:324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WbMMA&#10;AADcAAAADwAAAGRycy9kb3ducmV2LnhtbERPS0sDMRC+C/6HMII3m20p0t02LUUQe1FoV5Hehs10&#10;H91MlmRs139vBMHbfHzPWW1G16sLhdh6NjCdZKCIK29brg28l88PC1BRkC32nsnAN0XYrG9vVlhY&#10;f+U9XQ5SqxTCsUADjchQaB2rhhzGiR+IE3fywaEkGGptA15TuOv1LMsetcOWU0ODAz01VJ0PX85A&#10;9/Hpu7zs9kHeXvNjOZeXuBBj7u/G7RKU0Cj/4j/3zqb5sxx+n0kX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TWbMMAAADcAAAADwAAAAAAAAAAAAAAAACYAgAAZHJzL2Rv&#10;d25yZXYueG1sUEsFBgAAAAAEAAQA9QAAAIgDAAAAAA==&#10;" fillcolor="white [3201]" stroked="f" strokeweight=".5pt">
                          <v:textbox style="layout-flow:vertical-ideographic"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132" o:spid="_x0000_s1089" style="position:absolute;left:254;top:19494;width:216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6wsIA&#10;AADcAAAADwAAAGRycy9kb3ducmV2LnhtbERPzYrCMBC+L/gOYQRva6qCSDWKyq6IB62uDzA0Y1ts&#10;JrWJtn17s7Cwt/n4fmexak0pXlS7wrKC0TACQZxaXXCm4Prz/TkD4TyyxtIyKejIwWrZ+1hgrG3D&#10;Z3pdfCZCCLsYFeTeV7GULs3JoBvaijhwN1sb9AHWmdQ1NiHclHIcRVNpsODQkGNF25zS++VpFGRf&#10;5+Jx2nTHySGx1+aQ7Dqd7JQa9Nv1HISn1v+L/9x7HeZPxvD7TLh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DrCwgAAANwAAAAPAAAAAAAAAAAAAAAAAJgCAABkcnMvZG93&#10;bnJldi54bWxQSwUGAAAAAAQABAD1AAAAhwMAAAAA&#10;" fillcolor="white [3201]" stroked="f" strokeweight=".5pt">
                          <v:textbox style="layout-flow:vertical-ideographic"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v:textbox>
                        </v:rect>
                        <v:rect id="矩形 133" o:spid="_x0000_s1090" style="position:absolute;left:9461;top:19685;width:2160;height:324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3W8MA&#10;AADcAAAADwAAAGRycy9kb3ducmV2LnhtbERPS0sDMRC+F/wPYYTe2qy2SLs2LSKIXhTarYi3YTPu&#10;w81kSabt9t8bodDbfHzPWW0G16kjhdh4NnA3zUARl942XBnYFy+TBagoyBY7z2TgTBE265vRCnPr&#10;T7yl404qlUI45migFulzrWNZk8M49T1x4n58cCgJhkrbgKcU7jp9n2UP2mHDqaHGnp5rKn93B2eg&#10;/fzy7bJot0E+3pffxVxe40KMGd8OT4+ghAa5ii/uN5vmz2bw/0y6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V3W8MAAADcAAAADwAAAAAAAAAAAAAAAACYAgAAZHJzL2Rv&#10;d25yZXYueG1sUEsFBgAAAAAEAAQA9QAAAIgDAAAAAA==&#10;" fillcolor="white [3201]" stroked="f" strokeweight=".5pt">
                          <v:textbox style="layout-flow:vertical-ideographic" inset="0,0,0,0">
                            <w:txbxContent>
                              <w:p w:rsidR="00A7740B" w:rsidRPr="009332A0" w:rsidRDefault="00A7740B" w:rsidP="0015235C">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v:textbox>
                        </v:rect>
                      </v:group>
                    </v:group>
                  </v:group>
                </v:group>
              </v:group>
            </w:pict>
          </mc:Fallback>
        </mc:AlternateContent>
      </w:r>
    </w:p>
    <w:p w:rsidR="0015235C" w:rsidRPr="007F576F" w:rsidRDefault="0015235C" w:rsidP="00246DAF">
      <w:pPr>
        <w:tabs>
          <w:tab w:val="left" w:pos="567"/>
        </w:tabs>
        <w:spacing w:line="460" w:lineRule="exact"/>
        <w:ind w:leftChars="295" w:left="708" w:firstLineChars="192" w:firstLine="538"/>
        <w:jc w:val="both"/>
        <w:rPr>
          <w:rFonts w:ascii="標楷體" w:eastAsia="標楷體" w:hAnsi="標楷體" w:cs="Arial"/>
          <w:bCs/>
          <w:sz w:val="28"/>
          <w:szCs w:val="28"/>
        </w:rPr>
      </w:pPr>
    </w:p>
    <w:p w:rsidR="0015235C" w:rsidRPr="007F576F" w:rsidRDefault="0015235C" w:rsidP="00246DAF">
      <w:pPr>
        <w:tabs>
          <w:tab w:val="left" w:pos="567"/>
        </w:tabs>
        <w:spacing w:line="460" w:lineRule="exact"/>
        <w:ind w:leftChars="295" w:left="708" w:firstLineChars="192" w:firstLine="538"/>
        <w:jc w:val="both"/>
        <w:rPr>
          <w:rFonts w:ascii="標楷體" w:eastAsia="標楷體" w:hAnsi="標楷體" w:cs="Arial"/>
          <w:bCs/>
          <w:sz w:val="28"/>
          <w:szCs w:val="28"/>
        </w:rPr>
      </w:pPr>
    </w:p>
    <w:p w:rsidR="0015235C" w:rsidRPr="007F576F" w:rsidRDefault="0015235C" w:rsidP="00246DAF">
      <w:pPr>
        <w:tabs>
          <w:tab w:val="left" w:pos="567"/>
        </w:tabs>
        <w:spacing w:line="460" w:lineRule="exact"/>
        <w:ind w:leftChars="295" w:left="708" w:firstLineChars="192" w:firstLine="538"/>
        <w:jc w:val="both"/>
        <w:rPr>
          <w:rFonts w:ascii="標楷體" w:eastAsia="標楷體" w:hAnsi="標楷體" w:cs="Arial"/>
          <w:bCs/>
          <w:sz w:val="28"/>
          <w:szCs w:val="28"/>
        </w:rPr>
      </w:pPr>
    </w:p>
    <w:p w:rsidR="0015235C" w:rsidRPr="007F576F" w:rsidRDefault="0015235C" w:rsidP="00246DAF">
      <w:pPr>
        <w:tabs>
          <w:tab w:val="left" w:pos="567"/>
        </w:tabs>
        <w:spacing w:line="460" w:lineRule="exact"/>
        <w:ind w:leftChars="295" w:left="708" w:firstLineChars="192" w:firstLine="538"/>
        <w:jc w:val="both"/>
        <w:rPr>
          <w:rFonts w:ascii="標楷體" w:eastAsia="標楷體" w:hAnsi="標楷體" w:cs="Arial"/>
          <w:bCs/>
          <w:sz w:val="28"/>
          <w:szCs w:val="28"/>
        </w:rPr>
      </w:pPr>
    </w:p>
    <w:p w:rsidR="0015235C" w:rsidRPr="007F576F" w:rsidRDefault="0015235C" w:rsidP="00246DAF">
      <w:pPr>
        <w:tabs>
          <w:tab w:val="left" w:pos="567"/>
        </w:tabs>
        <w:spacing w:line="460" w:lineRule="exact"/>
        <w:ind w:leftChars="295" w:left="708" w:firstLineChars="192" w:firstLine="538"/>
        <w:jc w:val="both"/>
        <w:rPr>
          <w:rFonts w:ascii="標楷體" w:eastAsia="標楷體" w:hAnsi="標楷體" w:cs="Arial"/>
          <w:bCs/>
          <w:sz w:val="28"/>
          <w:szCs w:val="28"/>
        </w:rPr>
      </w:pPr>
    </w:p>
    <w:p w:rsidR="0015235C" w:rsidRPr="007F576F" w:rsidRDefault="0015235C" w:rsidP="00246DAF">
      <w:pPr>
        <w:tabs>
          <w:tab w:val="left" w:pos="567"/>
        </w:tabs>
        <w:spacing w:line="460" w:lineRule="exact"/>
        <w:ind w:leftChars="295" w:left="708" w:firstLineChars="192" w:firstLine="538"/>
        <w:jc w:val="both"/>
        <w:rPr>
          <w:rFonts w:ascii="標楷體" w:eastAsia="標楷體" w:hAnsi="標楷體" w:cs="Arial"/>
          <w:bCs/>
          <w:sz w:val="28"/>
          <w:szCs w:val="28"/>
        </w:rPr>
      </w:pPr>
    </w:p>
    <w:p w:rsidR="0015235C" w:rsidRPr="007F576F" w:rsidRDefault="0015235C" w:rsidP="00246DAF">
      <w:pPr>
        <w:tabs>
          <w:tab w:val="left" w:pos="567"/>
        </w:tabs>
        <w:spacing w:line="460" w:lineRule="exact"/>
        <w:ind w:leftChars="295" w:left="708" w:firstLineChars="192" w:firstLine="538"/>
        <w:jc w:val="both"/>
        <w:rPr>
          <w:rFonts w:ascii="標楷體" w:eastAsia="標楷體" w:hAnsi="標楷體" w:cs="Arial"/>
          <w:bCs/>
          <w:sz w:val="28"/>
          <w:szCs w:val="28"/>
        </w:rPr>
      </w:pPr>
    </w:p>
    <w:p w:rsidR="0015235C" w:rsidRPr="007F576F" w:rsidRDefault="0015235C" w:rsidP="00246DAF">
      <w:pPr>
        <w:tabs>
          <w:tab w:val="left" w:pos="567"/>
        </w:tabs>
        <w:spacing w:line="460" w:lineRule="exact"/>
        <w:ind w:leftChars="295" w:left="708" w:firstLineChars="192" w:firstLine="538"/>
        <w:jc w:val="both"/>
        <w:rPr>
          <w:rFonts w:ascii="標楷體" w:eastAsia="標楷體" w:hAnsi="標楷體" w:cs="Arial"/>
          <w:bCs/>
          <w:sz w:val="28"/>
          <w:szCs w:val="28"/>
        </w:rPr>
      </w:pPr>
    </w:p>
    <w:p w:rsidR="0015235C" w:rsidRPr="007F576F" w:rsidRDefault="0015235C" w:rsidP="00246DAF">
      <w:pPr>
        <w:tabs>
          <w:tab w:val="left" w:pos="567"/>
        </w:tabs>
        <w:spacing w:line="460" w:lineRule="exact"/>
        <w:ind w:leftChars="295" w:left="708" w:firstLineChars="192" w:firstLine="538"/>
        <w:jc w:val="both"/>
        <w:rPr>
          <w:rFonts w:ascii="標楷體" w:eastAsia="標楷體" w:hAnsi="標楷體" w:cs="Arial"/>
          <w:bCs/>
          <w:sz w:val="28"/>
          <w:szCs w:val="28"/>
        </w:rPr>
      </w:pPr>
    </w:p>
    <w:p w:rsidR="0015235C" w:rsidRPr="007F576F" w:rsidRDefault="0015235C" w:rsidP="00246DAF">
      <w:pPr>
        <w:tabs>
          <w:tab w:val="left" w:pos="567"/>
        </w:tabs>
        <w:spacing w:line="460" w:lineRule="exact"/>
        <w:ind w:leftChars="295" w:left="708" w:firstLineChars="192" w:firstLine="538"/>
        <w:jc w:val="both"/>
        <w:rPr>
          <w:rFonts w:ascii="標楷體" w:eastAsia="標楷體" w:hAnsi="標楷體" w:cs="Arial"/>
          <w:bCs/>
          <w:sz w:val="28"/>
          <w:szCs w:val="28"/>
        </w:rPr>
      </w:pPr>
    </w:p>
    <w:p w:rsidR="0015235C" w:rsidRPr="007F576F" w:rsidRDefault="0015235C" w:rsidP="00246DAF">
      <w:pPr>
        <w:tabs>
          <w:tab w:val="left" w:pos="567"/>
        </w:tabs>
        <w:spacing w:line="460" w:lineRule="exact"/>
        <w:ind w:leftChars="295" w:left="708" w:firstLineChars="192" w:firstLine="538"/>
        <w:jc w:val="both"/>
        <w:rPr>
          <w:rFonts w:ascii="標楷體" w:eastAsia="標楷體" w:hAnsi="標楷體" w:cs="Arial"/>
          <w:bCs/>
          <w:sz w:val="28"/>
          <w:szCs w:val="28"/>
        </w:rPr>
      </w:pPr>
    </w:p>
    <w:p w:rsidR="0015235C" w:rsidRPr="007F576F" w:rsidRDefault="0015235C" w:rsidP="00246DAF">
      <w:pPr>
        <w:tabs>
          <w:tab w:val="left" w:pos="567"/>
        </w:tabs>
        <w:spacing w:line="460" w:lineRule="exact"/>
        <w:ind w:leftChars="295" w:left="708"/>
        <w:jc w:val="center"/>
        <w:rPr>
          <w:rFonts w:ascii="標楷體" w:eastAsia="標楷體" w:hAnsi="標楷體"/>
          <w:sz w:val="28"/>
          <w:szCs w:val="28"/>
        </w:rPr>
      </w:pPr>
      <w:r w:rsidRPr="007F576F">
        <w:rPr>
          <w:rFonts w:ascii="標楷體" w:eastAsia="標楷體" w:hAnsi="標楷體"/>
          <w:sz w:val="28"/>
          <w:szCs w:val="28"/>
        </w:rPr>
        <w:t>圖</w:t>
      </w:r>
      <w:r w:rsidR="00FB2C06">
        <w:rPr>
          <w:rFonts w:ascii="標楷體" w:eastAsia="標楷體" w:hAnsi="標楷體" w:hint="eastAsia"/>
          <w:sz w:val="28"/>
          <w:szCs w:val="28"/>
        </w:rPr>
        <w:t>1</w:t>
      </w:r>
      <w:r w:rsidRPr="007F576F">
        <w:rPr>
          <w:rFonts w:ascii="標楷體" w:eastAsia="標楷體" w:hAnsi="標楷體" w:hint="eastAsia"/>
          <w:sz w:val="28"/>
          <w:szCs w:val="28"/>
        </w:rPr>
        <w:t>：</w:t>
      </w:r>
      <w:r w:rsidRPr="007F576F">
        <w:rPr>
          <w:rFonts w:ascii="標楷體" w:eastAsia="標楷體" w:hAnsi="標楷體"/>
          <w:sz w:val="28"/>
          <w:szCs w:val="28"/>
        </w:rPr>
        <w:t>防制學生</w:t>
      </w:r>
      <w:r w:rsidRPr="007F576F">
        <w:rPr>
          <w:rFonts w:ascii="標楷體" w:eastAsia="標楷體" w:hAnsi="標楷體"/>
          <w:noProof/>
          <w:sz w:val="28"/>
          <w:szCs w:val="28"/>
        </w:rPr>
        <w:t>藥</w:t>
      </w:r>
      <w:r w:rsidRPr="007F576F">
        <w:rPr>
          <w:rFonts w:ascii="標楷體" w:eastAsia="標楷體" w:hAnsi="標楷體"/>
          <w:sz w:val="28"/>
          <w:szCs w:val="28"/>
        </w:rPr>
        <w:t>物濫用行政</w:t>
      </w:r>
      <w:r w:rsidRPr="007F576F">
        <w:rPr>
          <w:rFonts w:ascii="標楷體" w:eastAsia="標楷體" w:hAnsi="標楷體" w:hint="eastAsia"/>
          <w:sz w:val="28"/>
          <w:szCs w:val="28"/>
        </w:rPr>
        <w:t>支援</w:t>
      </w:r>
      <w:r w:rsidRPr="007F576F">
        <w:rPr>
          <w:rFonts w:ascii="標楷體" w:eastAsia="標楷體" w:hAnsi="標楷體"/>
          <w:sz w:val="28"/>
          <w:szCs w:val="28"/>
        </w:rPr>
        <w:t>網絡架構</w:t>
      </w:r>
      <w:r w:rsidRPr="007F576F">
        <w:rPr>
          <w:rFonts w:ascii="標楷體" w:eastAsia="標楷體" w:hAnsi="標楷體" w:hint="eastAsia"/>
          <w:sz w:val="28"/>
          <w:szCs w:val="28"/>
        </w:rPr>
        <w:t>圖</w:t>
      </w:r>
    </w:p>
    <w:p w:rsidR="0015235C" w:rsidRDefault="0015235C" w:rsidP="0015235C">
      <w:pPr>
        <w:spacing w:line="0" w:lineRule="atLeast"/>
        <w:ind w:leftChars="354" w:left="850" w:firstLineChars="202" w:firstLine="566"/>
        <w:rPr>
          <w:rFonts w:ascii="標楷體" w:eastAsia="標楷體" w:hAnsi="標楷體"/>
          <w:color w:val="000000" w:themeColor="text1"/>
          <w:sz w:val="28"/>
          <w:szCs w:val="28"/>
        </w:rPr>
      </w:pPr>
    </w:p>
    <w:p w:rsidR="00600E63" w:rsidRPr="007F576F" w:rsidRDefault="00600E63" w:rsidP="0015235C">
      <w:pPr>
        <w:spacing w:line="0" w:lineRule="atLeast"/>
        <w:ind w:leftChars="354" w:left="850" w:firstLineChars="202" w:firstLine="566"/>
        <w:rPr>
          <w:rFonts w:ascii="標楷體" w:eastAsia="標楷體" w:hAnsi="標楷體"/>
          <w:color w:val="000000" w:themeColor="text1"/>
          <w:sz w:val="28"/>
          <w:szCs w:val="28"/>
        </w:rPr>
      </w:pPr>
    </w:p>
    <w:p w:rsidR="0015235C" w:rsidRPr="007F576F" w:rsidRDefault="00246DAF" w:rsidP="001936AB">
      <w:pPr>
        <w:spacing w:line="0" w:lineRule="atLeast"/>
        <w:ind w:leftChars="151" w:left="36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15235C" w:rsidRPr="007F576F">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w:t>
      </w:r>
      <w:r w:rsidR="0015235C" w:rsidRPr="007F576F">
        <w:rPr>
          <w:rFonts w:ascii="標楷體" w:eastAsia="標楷體" w:hAnsi="標楷體" w:hint="eastAsia"/>
          <w:color w:val="000000" w:themeColor="text1"/>
          <w:sz w:val="28"/>
          <w:szCs w:val="28"/>
        </w:rPr>
        <w:t>防制學生藥物濫用輔導服務網絡</w:t>
      </w:r>
    </w:p>
    <w:p w:rsidR="002071AB" w:rsidRDefault="00FB2C06" w:rsidP="00213EC5">
      <w:pPr>
        <w:spacing w:beforeLines="30" w:before="108" w:afterLines="30" w:after="108" w:line="400" w:lineRule="exact"/>
        <w:ind w:firstLineChars="200" w:firstLine="560"/>
        <w:jc w:val="both"/>
        <w:rPr>
          <w:rFonts w:ascii="標楷體" w:eastAsia="標楷體" w:hAnsi="標楷體"/>
          <w:color w:val="000000" w:themeColor="text1"/>
          <w:sz w:val="28"/>
          <w:szCs w:val="28"/>
        </w:rPr>
      </w:pPr>
      <w:r w:rsidRPr="003E248D">
        <w:rPr>
          <w:rFonts w:ascii="標楷體" w:eastAsia="標楷體" w:hAnsi="標楷體" w:cs="Arial" w:hint="eastAsia"/>
          <w:sz w:val="28"/>
          <w:szCs w:val="28"/>
        </w:rPr>
        <w:t>學生使用非法藥物之原因不盡相同，需要的輔導協助措施亦有個別差異，為使所有藥物濫用學生均能獲得妥適之照顧資源，並避免服務量能不足或疊床架屋，需藉由個案管理人員進行專案管理。另高中職藥物濫用學生就學狀況不穩，個案輔導中斷後即便轉介其他單位輔導，倘未持續追蹤，可能失聯而繼續用藥，又或藥頭學生透過休學、轉學、升學機制，於不同學校間從事販賣、轉讓等違法行為，需有追蹤管理機制加以控管。輔導服務網絡</w:t>
      </w:r>
      <w:r w:rsidRPr="00502FBD">
        <w:rPr>
          <w:rFonts w:ascii="標楷體" w:eastAsia="標楷體" w:hAnsi="標楷體" w:cs="Arial" w:hint="eastAsia"/>
          <w:sz w:val="28"/>
          <w:szCs w:val="28"/>
        </w:rPr>
        <w:t>詳下圖</w:t>
      </w:r>
      <w:r>
        <w:rPr>
          <w:rFonts w:ascii="標楷體" w:eastAsia="標楷體" w:hAnsi="標楷體" w:cs="Arial" w:hint="eastAsia"/>
          <w:sz w:val="28"/>
          <w:szCs w:val="28"/>
        </w:rPr>
        <w:t>2及圖3</w:t>
      </w:r>
      <w:r w:rsidRPr="00502FBD">
        <w:rPr>
          <w:rFonts w:ascii="標楷體" w:eastAsia="標楷體" w:hAnsi="標楷體" w:cs="Arial" w:hint="eastAsia"/>
          <w:sz w:val="28"/>
          <w:szCs w:val="28"/>
        </w:rPr>
        <w:t>。</w:t>
      </w:r>
    </w:p>
    <w:p w:rsidR="000C7BD9" w:rsidRDefault="000C7BD9" w:rsidP="00B518C8">
      <w:pPr>
        <w:spacing w:line="0" w:lineRule="atLeast"/>
        <w:ind w:leftChars="402" w:left="965" w:firstLineChars="202" w:firstLine="566"/>
        <w:rPr>
          <w:rFonts w:ascii="標楷體" w:eastAsia="標楷體" w:hAnsi="標楷體"/>
          <w:color w:val="000000" w:themeColor="text1"/>
          <w:sz w:val="28"/>
          <w:szCs w:val="28"/>
        </w:rPr>
      </w:pPr>
    </w:p>
    <w:p w:rsidR="00600E63" w:rsidRDefault="00600E63" w:rsidP="00B518C8">
      <w:pPr>
        <w:spacing w:line="0" w:lineRule="atLeast"/>
        <w:ind w:leftChars="402" w:left="965" w:firstLineChars="202" w:firstLine="566"/>
        <w:rPr>
          <w:rFonts w:ascii="標楷體" w:eastAsia="標楷體" w:hAnsi="標楷體"/>
          <w:color w:val="000000" w:themeColor="text1"/>
          <w:sz w:val="28"/>
          <w:szCs w:val="28"/>
        </w:rPr>
      </w:pPr>
    </w:p>
    <w:p w:rsidR="0067225B" w:rsidRPr="007F576F" w:rsidRDefault="00B518C8" w:rsidP="0067225B">
      <w:pPr>
        <w:spacing w:beforeLines="50" w:before="180" w:line="440" w:lineRule="exact"/>
        <w:ind w:left="560" w:hangingChars="200" w:hanging="560"/>
        <w:jc w:val="both"/>
        <w:rPr>
          <w:rFonts w:ascii="標楷體" w:eastAsia="標楷體" w:hAnsi="標楷體"/>
          <w:color w:val="000000" w:themeColor="text1"/>
          <w:sz w:val="28"/>
          <w:szCs w:val="28"/>
        </w:rPr>
      </w:pPr>
      <w:r w:rsidRPr="007F576F">
        <w:rPr>
          <w:rFonts w:ascii="標楷體" w:eastAsia="標楷體" w:hAnsi="標楷體" w:cs="Times New Roman"/>
          <w:noProof/>
          <w:sz w:val="28"/>
          <w:szCs w:val="28"/>
        </w:rPr>
        <mc:AlternateContent>
          <mc:Choice Requires="wpg">
            <w:drawing>
              <wp:anchor distT="0" distB="0" distL="114300" distR="114300" simplePos="0" relativeHeight="251622912" behindDoc="0" locked="0" layoutInCell="1" allowOverlap="1" wp14:anchorId="48B2CE35" wp14:editId="0E9DA2BF">
                <wp:simplePos x="0" y="0"/>
                <wp:positionH relativeFrom="column">
                  <wp:posOffset>278765</wp:posOffset>
                </wp:positionH>
                <wp:positionV relativeFrom="paragraph">
                  <wp:posOffset>22387</wp:posOffset>
                </wp:positionV>
                <wp:extent cx="5521960" cy="5039834"/>
                <wp:effectExtent l="0" t="0" r="21590" b="27940"/>
                <wp:wrapNone/>
                <wp:docPr id="1" name="群組 1"/>
                <wp:cNvGraphicFramePr/>
                <a:graphic xmlns:a="http://schemas.openxmlformats.org/drawingml/2006/main">
                  <a:graphicData uri="http://schemas.microsoft.com/office/word/2010/wordprocessingGroup">
                    <wpg:wgp>
                      <wpg:cNvGrpSpPr/>
                      <wpg:grpSpPr>
                        <a:xfrm>
                          <a:off x="0" y="0"/>
                          <a:ext cx="5521960" cy="5039834"/>
                          <a:chOff x="0" y="0"/>
                          <a:chExt cx="5522511" cy="5504466"/>
                        </a:xfrm>
                      </wpg:grpSpPr>
                      <wps:wsp>
                        <wps:cNvPr id="4" name="圓角矩形 4"/>
                        <wps:cNvSpPr/>
                        <wps:spPr>
                          <a:xfrm>
                            <a:off x="4254500" y="3954218"/>
                            <a:ext cx="1259840" cy="1548000"/>
                          </a:xfrm>
                          <a:prstGeom prst="roundRect">
                            <a:avLst>
                              <a:gd name="adj" fmla="val 5081"/>
                            </a:avLst>
                          </a:prstGeom>
                          <a:solidFill>
                            <a:sysClr val="window" lastClr="FFFFFF"/>
                          </a:solidFill>
                          <a:ln w="6350" cap="flat" cmpd="sng" algn="ctr">
                            <a:solidFill>
                              <a:sysClr val="windowText" lastClr="000000"/>
                            </a:solidFill>
                            <a:prstDash val="solid"/>
                            <a:miter lim="800000"/>
                          </a:ln>
                          <a:effectLst/>
                        </wps:spPr>
                        <wps:txbx>
                          <w:txbxContent>
                            <w:p w:rsidR="00A7740B" w:rsidRDefault="00A7740B" w:rsidP="0067225B">
                              <w:pPr>
                                <w:jc w:val="center"/>
                                <w:rPr>
                                  <w:rFonts w:ascii="標楷體" w:eastAsia="標楷體" w:hAnsi="標楷體"/>
                                  <w:b/>
                                  <w:u w:val="single"/>
                                </w:rPr>
                              </w:pPr>
                              <w:r>
                                <w:rPr>
                                  <w:rFonts w:ascii="標楷體" w:eastAsia="標楷體" w:hAnsi="標楷體" w:hint="eastAsia"/>
                                  <w:b/>
                                  <w:u w:val="single"/>
                                </w:rPr>
                                <w:t>勞政單位</w:t>
                              </w:r>
                            </w:p>
                            <w:p w:rsidR="00A7740B" w:rsidRDefault="00A7740B" w:rsidP="0067225B">
                              <w:pPr>
                                <w:jc w:val="center"/>
                                <w:rPr>
                                  <w:rFonts w:ascii="標楷體" w:eastAsia="標楷體" w:hAnsi="標楷體"/>
                                  <w:b/>
                                  <w:u w:val="single"/>
                                </w:rPr>
                              </w:pPr>
                              <w:r>
                                <w:rPr>
                                  <w:rFonts w:ascii="標楷體" w:eastAsia="標楷體" w:hAnsi="標楷體" w:hint="eastAsia"/>
                                  <w:b/>
                                  <w:u w:val="single"/>
                                </w:rPr>
                                <w:t>民間機構</w:t>
                              </w:r>
                            </w:p>
                            <w:p w:rsidR="00A7740B" w:rsidRPr="00DF0D2A" w:rsidRDefault="00A7740B" w:rsidP="0067225B">
                              <w:pPr>
                                <w:spacing w:beforeLines="30" w:before="108" w:line="300" w:lineRule="exact"/>
                                <w:ind w:left="154" w:hangingChars="70" w:hanging="154"/>
                                <w:rPr>
                                  <w:rFonts w:eastAsia="標楷體"/>
                                  <w:sz w:val="22"/>
                                </w:rPr>
                              </w:pPr>
                              <w:r w:rsidRPr="00DF0D2A">
                                <w:rPr>
                                  <w:rFonts w:eastAsia="標楷體" w:hint="eastAsia"/>
                                  <w:sz w:val="22"/>
                                </w:rPr>
                                <w:t>1</w:t>
                              </w:r>
                              <w:r w:rsidRPr="00DF0D2A">
                                <w:rPr>
                                  <w:rFonts w:eastAsia="標楷體"/>
                                  <w:sz w:val="22"/>
                                </w:rPr>
                                <w:t>.</w:t>
                              </w:r>
                              <w:r w:rsidRPr="00DF0D2A">
                                <w:rPr>
                                  <w:rFonts w:eastAsia="標楷體" w:hint="eastAsia"/>
                                  <w:sz w:val="22"/>
                                </w:rPr>
                                <w:t>職涯探索、技職訓練</w:t>
                              </w:r>
                            </w:p>
                            <w:p w:rsidR="00A7740B" w:rsidRDefault="00A7740B" w:rsidP="0067225B">
                              <w:pPr>
                                <w:spacing w:line="300" w:lineRule="exact"/>
                                <w:ind w:left="154" w:hangingChars="70" w:hanging="154"/>
                                <w:rPr>
                                  <w:rFonts w:eastAsia="標楷體"/>
                                  <w:sz w:val="22"/>
                                </w:rPr>
                              </w:pPr>
                              <w:r w:rsidRPr="00DF0D2A">
                                <w:rPr>
                                  <w:rFonts w:eastAsia="標楷體" w:hint="eastAsia"/>
                                  <w:sz w:val="22"/>
                                </w:rPr>
                                <w:t>2</w:t>
                              </w:r>
                              <w:r w:rsidRPr="00DF0D2A">
                                <w:rPr>
                                  <w:rFonts w:eastAsia="標楷體"/>
                                  <w:sz w:val="22"/>
                                </w:rPr>
                                <w:t>.</w:t>
                              </w:r>
                              <w:r w:rsidRPr="00DF0D2A">
                                <w:rPr>
                                  <w:rFonts w:eastAsia="標楷體" w:hint="eastAsia"/>
                                  <w:sz w:val="22"/>
                                </w:rPr>
                                <w:t>體驗活動支援</w:t>
                              </w:r>
                            </w:p>
                            <w:p w:rsidR="00A7740B" w:rsidRPr="00DF0D2A" w:rsidRDefault="00A7740B" w:rsidP="0067225B">
                              <w:pPr>
                                <w:spacing w:line="300" w:lineRule="exact"/>
                                <w:ind w:left="154" w:hangingChars="70" w:hanging="154"/>
                                <w:rPr>
                                  <w:rFonts w:eastAsia="標楷體"/>
                                  <w:sz w:val="22"/>
                                </w:rPr>
                              </w:pPr>
                              <w:r>
                                <w:rPr>
                                  <w:rFonts w:eastAsia="標楷體" w:hint="eastAsia"/>
                                  <w:sz w:val="22"/>
                                </w:rPr>
                                <w:t>3</w:t>
                              </w:r>
                              <w:r>
                                <w:rPr>
                                  <w:rFonts w:eastAsia="標楷體"/>
                                  <w:sz w:val="22"/>
                                </w:rPr>
                                <w:t>.</w:t>
                              </w:r>
                              <w:r>
                                <w:rPr>
                                  <w:rFonts w:eastAsia="標楷體"/>
                                  <w:sz w:val="22"/>
                                </w:rPr>
                                <w:t>就業諮詢與媒合</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g:cNvPr id="47" name="群組 47"/>
                        <wpg:cNvGrpSpPr/>
                        <wpg:grpSpPr>
                          <a:xfrm>
                            <a:off x="0" y="0"/>
                            <a:ext cx="5522511" cy="5504466"/>
                            <a:chOff x="0" y="0"/>
                            <a:chExt cx="5522511" cy="5504466"/>
                          </a:xfrm>
                        </wpg:grpSpPr>
                        <wps:wsp>
                          <wps:cNvPr id="3" name="圓角矩形 3"/>
                          <wps:cNvSpPr/>
                          <wps:spPr>
                            <a:xfrm>
                              <a:off x="2124222" y="3956465"/>
                              <a:ext cx="1259840" cy="1548001"/>
                            </a:xfrm>
                            <a:prstGeom prst="roundRect">
                              <a:avLst>
                                <a:gd name="adj" fmla="val 5080"/>
                              </a:avLst>
                            </a:prstGeom>
                            <a:solidFill>
                              <a:sysClr val="window" lastClr="FFFFFF"/>
                            </a:solidFill>
                            <a:ln w="6350" cap="flat" cmpd="sng" algn="ctr">
                              <a:solidFill>
                                <a:sysClr val="windowText" lastClr="000000"/>
                              </a:solidFill>
                              <a:prstDash val="solid"/>
                              <a:miter lim="800000"/>
                            </a:ln>
                            <a:effectLst/>
                          </wps:spPr>
                          <wps:txbx>
                            <w:txbxContent>
                              <w:p w:rsidR="00A7740B" w:rsidRPr="004A02AC" w:rsidRDefault="00A7740B" w:rsidP="0067225B">
                                <w:pPr>
                                  <w:jc w:val="center"/>
                                  <w:rPr>
                                    <w:rFonts w:ascii="標楷體" w:eastAsia="標楷體" w:hAnsi="標楷體"/>
                                    <w:b/>
                                    <w:u w:val="single"/>
                                  </w:rPr>
                                </w:pPr>
                                <w:r w:rsidRPr="004A02AC">
                                  <w:rPr>
                                    <w:rFonts w:ascii="標楷體" w:eastAsia="標楷體" w:hAnsi="標楷體" w:hint="eastAsia"/>
                                    <w:b/>
                                    <w:u w:val="single"/>
                                  </w:rPr>
                                  <w:t>衛生局</w:t>
                                </w:r>
                              </w:p>
                              <w:p w:rsidR="00A7740B" w:rsidRPr="004A02AC" w:rsidRDefault="00A7740B" w:rsidP="0067225B">
                                <w:pPr>
                                  <w:jc w:val="center"/>
                                  <w:rPr>
                                    <w:rFonts w:ascii="標楷體" w:eastAsia="標楷體" w:hAnsi="標楷體"/>
                                    <w:b/>
                                    <w:u w:val="single"/>
                                  </w:rPr>
                                </w:pPr>
                                <w:r w:rsidRPr="004A02AC">
                                  <w:rPr>
                                    <w:rFonts w:ascii="標楷體" w:eastAsia="標楷體" w:hAnsi="標楷體" w:hint="eastAsia"/>
                                    <w:b/>
                                    <w:u w:val="single"/>
                                  </w:rPr>
                                  <w:t>(毒防中心)</w:t>
                                </w:r>
                              </w:p>
                              <w:p w:rsidR="00A7740B" w:rsidRPr="004A02AC" w:rsidRDefault="00A7740B" w:rsidP="0067225B">
                                <w:pPr>
                                  <w:spacing w:beforeLines="30" w:before="108" w:line="300" w:lineRule="exact"/>
                                  <w:ind w:left="154" w:hangingChars="70" w:hanging="154"/>
                                  <w:rPr>
                                    <w:rFonts w:eastAsia="標楷體"/>
                                    <w:sz w:val="22"/>
                                  </w:rPr>
                                </w:pPr>
                                <w:r w:rsidRPr="004A02AC">
                                  <w:rPr>
                                    <w:rFonts w:eastAsia="標楷體"/>
                                    <w:sz w:val="22"/>
                                  </w:rPr>
                                  <w:t>1.</w:t>
                                </w:r>
                                <w:r>
                                  <w:rPr>
                                    <w:rFonts w:eastAsia="標楷體" w:hint="eastAsia"/>
                                    <w:sz w:val="22"/>
                                  </w:rPr>
                                  <w:t>提供戒癮</w:t>
                                </w:r>
                                <w:r w:rsidRPr="004A02AC">
                                  <w:rPr>
                                    <w:rFonts w:eastAsia="標楷體" w:hint="eastAsia"/>
                                    <w:sz w:val="22"/>
                                  </w:rPr>
                                  <w:t>資源</w:t>
                                </w:r>
                              </w:p>
                              <w:p w:rsidR="00A7740B" w:rsidRPr="004A02AC" w:rsidRDefault="00A7740B" w:rsidP="0067225B">
                                <w:pPr>
                                  <w:spacing w:line="300" w:lineRule="exact"/>
                                  <w:ind w:left="154" w:hangingChars="70" w:hanging="154"/>
                                  <w:rPr>
                                    <w:rFonts w:eastAsia="標楷體"/>
                                    <w:sz w:val="22"/>
                                  </w:rPr>
                                </w:pPr>
                                <w:r w:rsidRPr="004A02AC">
                                  <w:rPr>
                                    <w:rFonts w:eastAsia="標楷體"/>
                                    <w:sz w:val="22"/>
                                  </w:rPr>
                                  <w:t>2.</w:t>
                                </w:r>
                                <w:r w:rsidRPr="004A02AC">
                                  <w:rPr>
                                    <w:rFonts w:eastAsia="標楷體"/>
                                    <w:sz w:val="22"/>
                                  </w:rPr>
                                  <w:t>中</w:t>
                                </w:r>
                                <w:r w:rsidRPr="004A02AC">
                                  <w:rPr>
                                    <w:rFonts w:eastAsia="標楷體" w:hint="eastAsia"/>
                                    <w:sz w:val="22"/>
                                  </w:rPr>
                                  <w:t>途</w:t>
                                </w:r>
                                <w:r w:rsidRPr="004A02AC">
                                  <w:rPr>
                                    <w:rFonts w:eastAsia="標楷體"/>
                                    <w:sz w:val="22"/>
                                  </w:rPr>
                                  <w:t>離校個案轉介</w:t>
                                </w:r>
                                <w:r w:rsidRPr="004A02AC">
                                  <w:rPr>
                                    <w:rFonts w:eastAsia="標楷體" w:hint="eastAsia"/>
                                    <w:sz w:val="22"/>
                                  </w:rPr>
                                  <w:t>後</w:t>
                                </w:r>
                                <w:r w:rsidRPr="004A02AC">
                                  <w:rPr>
                                    <w:rFonts w:eastAsia="標楷體"/>
                                    <w:sz w:val="22"/>
                                  </w:rPr>
                                  <w:t>輔導</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85" name="圓角矩形 85"/>
                          <wps:cNvSpPr/>
                          <wps:spPr>
                            <a:xfrm>
                              <a:off x="4255477" y="2011635"/>
                              <a:ext cx="1259840" cy="1379227"/>
                            </a:xfrm>
                            <a:prstGeom prst="roundRect">
                              <a:avLst>
                                <a:gd name="adj" fmla="val 5081"/>
                              </a:avLst>
                            </a:prstGeom>
                            <a:noFill/>
                            <a:ln w="6350" cap="flat" cmpd="sng" algn="ctr">
                              <a:solidFill>
                                <a:sysClr val="windowText" lastClr="000000"/>
                              </a:solidFill>
                              <a:prstDash val="solid"/>
                              <a:miter lim="800000"/>
                            </a:ln>
                            <a:effectLst/>
                          </wps:spPr>
                          <wps:txbx>
                            <w:txbxContent>
                              <w:p w:rsidR="00A7740B" w:rsidRPr="00135739" w:rsidRDefault="00A7740B" w:rsidP="0067225B">
                                <w:pPr>
                                  <w:jc w:val="center"/>
                                  <w:rPr>
                                    <w:rFonts w:ascii="標楷體" w:eastAsia="標楷體" w:hAnsi="標楷體"/>
                                    <w:b/>
                                    <w:color w:val="000000" w:themeColor="text1"/>
                                    <w:u w:val="single"/>
                                  </w:rPr>
                                </w:pPr>
                                <w:r w:rsidRPr="00135739">
                                  <w:rPr>
                                    <w:rFonts w:ascii="標楷體" w:eastAsia="標楷體" w:hAnsi="標楷體" w:hint="eastAsia"/>
                                    <w:b/>
                                    <w:color w:val="000000" w:themeColor="text1"/>
                                    <w:u w:val="single"/>
                                  </w:rPr>
                                  <w:t>警政/</w:t>
                                </w:r>
                                <w:r w:rsidRPr="00135739">
                                  <w:rPr>
                                    <w:rFonts w:ascii="標楷體" w:eastAsia="標楷體" w:hAnsi="標楷體"/>
                                    <w:b/>
                                    <w:color w:val="000000" w:themeColor="text1"/>
                                    <w:u w:val="single"/>
                                  </w:rPr>
                                  <w:t>少輔會</w:t>
                                </w:r>
                              </w:p>
                              <w:p w:rsidR="00A7740B" w:rsidRPr="00135739" w:rsidRDefault="00A7740B" w:rsidP="00B518C8">
                                <w:pPr>
                                  <w:spacing w:beforeLines="30" w:before="108" w:line="220" w:lineRule="exact"/>
                                  <w:ind w:left="154" w:hangingChars="70" w:hanging="154"/>
                                  <w:rPr>
                                    <w:rFonts w:eastAsia="標楷體"/>
                                    <w:color w:val="000000" w:themeColor="text1"/>
                                    <w:sz w:val="22"/>
                                  </w:rPr>
                                </w:pPr>
                                <w:r w:rsidRPr="00135739">
                                  <w:rPr>
                                    <w:rFonts w:eastAsia="標楷體" w:hint="eastAsia"/>
                                    <w:color w:val="000000" w:themeColor="text1"/>
                                    <w:sz w:val="22"/>
                                  </w:rPr>
                                  <w:t>1</w:t>
                                </w:r>
                                <w:r w:rsidRPr="00135739">
                                  <w:rPr>
                                    <w:rFonts w:eastAsia="標楷體"/>
                                    <w:color w:val="000000" w:themeColor="text1"/>
                                    <w:sz w:val="22"/>
                                  </w:rPr>
                                  <w:t>.</w:t>
                                </w:r>
                                <w:r w:rsidRPr="00135739">
                                  <w:rPr>
                                    <w:rFonts w:eastAsia="標楷體" w:hint="eastAsia"/>
                                    <w:color w:val="000000" w:themeColor="text1"/>
                                    <w:sz w:val="22"/>
                                  </w:rPr>
                                  <w:t>學籍勾稽</w:t>
                                </w:r>
                              </w:p>
                              <w:p w:rsidR="00A7740B" w:rsidRPr="00135739" w:rsidRDefault="00A7740B" w:rsidP="00B518C8">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2</w:t>
                                </w:r>
                                <w:r w:rsidRPr="00135739">
                                  <w:rPr>
                                    <w:rFonts w:eastAsia="標楷體"/>
                                    <w:color w:val="000000" w:themeColor="text1"/>
                                    <w:sz w:val="22"/>
                                  </w:rPr>
                                  <w:t>.</w:t>
                                </w:r>
                                <w:r w:rsidRPr="00135739">
                                  <w:rPr>
                                    <w:rFonts w:eastAsia="標楷體"/>
                                    <w:color w:val="000000" w:themeColor="text1"/>
                                    <w:sz w:val="22"/>
                                  </w:rPr>
                                  <w:t>熱區巡邏</w:t>
                                </w:r>
                              </w:p>
                              <w:p w:rsidR="00A7740B" w:rsidRPr="00135739" w:rsidRDefault="00A7740B" w:rsidP="00B518C8">
                                <w:pPr>
                                  <w:spacing w:line="220" w:lineRule="exact"/>
                                  <w:ind w:left="154" w:hangingChars="70" w:hanging="154"/>
                                  <w:rPr>
                                    <w:rFonts w:eastAsia="標楷體"/>
                                    <w:color w:val="000000" w:themeColor="text1"/>
                                    <w:sz w:val="22"/>
                                  </w:rPr>
                                </w:pPr>
                                <w:r w:rsidRPr="00135739">
                                  <w:rPr>
                                    <w:rFonts w:eastAsia="標楷體"/>
                                    <w:color w:val="000000" w:themeColor="text1"/>
                                    <w:sz w:val="22"/>
                                  </w:rPr>
                                  <w:t>3.</w:t>
                                </w:r>
                                <w:r w:rsidRPr="00135739">
                                  <w:rPr>
                                    <w:rFonts w:eastAsia="標楷體" w:hint="eastAsia"/>
                                    <w:color w:val="000000" w:themeColor="text1"/>
                                    <w:sz w:val="22"/>
                                  </w:rPr>
                                  <w:t>藥頭查緝</w:t>
                                </w:r>
                              </w:p>
                              <w:p w:rsidR="00A7740B" w:rsidRPr="00135739" w:rsidRDefault="00A7740B" w:rsidP="00B518C8">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4</w:t>
                                </w:r>
                                <w:r w:rsidRPr="00135739">
                                  <w:rPr>
                                    <w:rFonts w:eastAsia="標楷體"/>
                                    <w:color w:val="000000" w:themeColor="text1"/>
                                    <w:sz w:val="22"/>
                                  </w:rPr>
                                  <w:t>.</w:t>
                                </w:r>
                                <w:r w:rsidRPr="00135739">
                                  <w:rPr>
                                    <w:rFonts w:eastAsia="標楷體"/>
                                    <w:color w:val="000000" w:themeColor="text1"/>
                                    <w:sz w:val="22"/>
                                  </w:rPr>
                                  <w:t>中途離校個案轉介</w:t>
                                </w:r>
                                <w:r w:rsidRPr="00135739">
                                  <w:rPr>
                                    <w:rFonts w:eastAsia="標楷體" w:hint="eastAsia"/>
                                    <w:color w:val="000000" w:themeColor="text1"/>
                                    <w:sz w:val="22"/>
                                  </w:rPr>
                                  <w:t>後</w:t>
                                </w:r>
                                <w:r w:rsidRPr="00135739">
                                  <w:rPr>
                                    <w:rFonts w:eastAsia="標楷體"/>
                                    <w:color w:val="000000" w:themeColor="text1"/>
                                    <w:sz w:val="22"/>
                                  </w:rPr>
                                  <w:t>輔導</w:t>
                                </w:r>
                              </w:p>
                              <w:p w:rsidR="00A7740B" w:rsidRPr="00135739" w:rsidRDefault="00A7740B" w:rsidP="00B518C8">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5</w:t>
                                </w:r>
                                <w:r w:rsidRPr="00135739">
                                  <w:rPr>
                                    <w:rFonts w:eastAsia="標楷體"/>
                                    <w:color w:val="000000" w:themeColor="text1"/>
                                    <w:sz w:val="22"/>
                                  </w:rPr>
                                  <w:t>.</w:t>
                                </w:r>
                                <w:r w:rsidRPr="00135739">
                                  <w:rPr>
                                    <w:rFonts w:eastAsia="標楷體"/>
                                    <w:color w:val="000000" w:themeColor="text1"/>
                                    <w:sz w:val="22"/>
                                  </w:rPr>
                                  <w:t>高關懷活動合作</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4" name="圓角矩形 84"/>
                          <wps:cNvSpPr/>
                          <wps:spPr>
                            <a:xfrm>
                              <a:off x="7034" y="3956465"/>
                              <a:ext cx="1259840" cy="1548001"/>
                            </a:xfrm>
                            <a:prstGeom prst="roundRect">
                              <a:avLst>
                                <a:gd name="adj" fmla="val 6089"/>
                              </a:avLst>
                            </a:prstGeom>
                            <a:solidFill>
                              <a:sysClr val="window" lastClr="FFFFFF"/>
                            </a:solidFill>
                            <a:ln w="6350" cap="flat" cmpd="sng" algn="ctr">
                              <a:solidFill>
                                <a:sysClr val="windowText" lastClr="000000"/>
                              </a:solidFill>
                              <a:prstDash val="solid"/>
                              <a:miter lim="800000"/>
                            </a:ln>
                            <a:effectLst/>
                          </wps:spPr>
                          <wps:txbx>
                            <w:txbxContent>
                              <w:p w:rsidR="00A7740B" w:rsidRDefault="00A7740B" w:rsidP="0067225B">
                                <w:pPr>
                                  <w:jc w:val="center"/>
                                  <w:rPr>
                                    <w:rFonts w:ascii="標楷體" w:eastAsia="標楷體" w:hAnsi="標楷體"/>
                                    <w:b/>
                                    <w:u w:val="single"/>
                                  </w:rPr>
                                </w:pPr>
                                <w:r>
                                  <w:rPr>
                                    <w:rFonts w:ascii="標楷體" w:eastAsia="標楷體" w:hAnsi="標楷體" w:hint="eastAsia"/>
                                    <w:b/>
                                    <w:u w:val="single"/>
                                  </w:rPr>
                                  <w:t>醫療院所</w:t>
                                </w:r>
                              </w:p>
                              <w:p w:rsidR="00A7740B" w:rsidRPr="002E52F4" w:rsidRDefault="00A7740B" w:rsidP="0067225B">
                                <w:pPr>
                                  <w:jc w:val="center"/>
                                  <w:rPr>
                                    <w:rFonts w:ascii="標楷體" w:eastAsia="標楷體" w:hAnsi="標楷體"/>
                                    <w:b/>
                                    <w:u w:val="single"/>
                                  </w:rPr>
                                </w:pPr>
                                <w:r>
                                  <w:rPr>
                                    <w:rFonts w:ascii="標楷體" w:eastAsia="標楷體" w:hAnsi="標楷體" w:hint="eastAsia"/>
                                    <w:b/>
                                    <w:u w:val="single"/>
                                  </w:rPr>
                                  <w:t>心理衛生中心</w:t>
                                </w:r>
                              </w:p>
                              <w:p w:rsidR="00A7740B" w:rsidRPr="002E4817" w:rsidRDefault="00A7740B" w:rsidP="0067225B">
                                <w:pPr>
                                  <w:spacing w:beforeLines="30" w:before="108" w:line="300" w:lineRule="exact"/>
                                  <w:rPr>
                                    <w:rFonts w:eastAsia="標楷體"/>
                                    <w:sz w:val="22"/>
                                  </w:rPr>
                                </w:pPr>
                                <w:r w:rsidRPr="002E4817">
                                  <w:rPr>
                                    <w:rFonts w:eastAsia="標楷體"/>
                                    <w:sz w:val="22"/>
                                  </w:rPr>
                                  <w:t>1.</w:t>
                                </w:r>
                                <w:r w:rsidRPr="002E4817">
                                  <w:rPr>
                                    <w:rFonts w:eastAsia="標楷體"/>
                                    <w:sz w:val="22"/>
                                  </w:rPr>
                                  <w:t>戒癮治療</w:t>
                                </w:r>
                              </w:p>
                              <w:p w:rsidR="00A7740B" w:rsidRDefault="00A7740B" w:rsidP="0067225B">
                                <w:pPr>
                                  <w:spacing w:line="300" w:lineRule="exact"/>
                                  <w:ind w:left="154" w:hangingChars="70" w:hanging="154"/>
                                  <w:rPr>
                                    <w:rFonts w:eastAsia="標楷體"/>
                                    <w:sz w:val="22"/>
                                  </w:rPr>
                                </w:pPr>
                                <w:r w:rsidRPr="002E4817">
                                  <w:rPr>
                                    <w:rFonts w:eastAsia="標楷體"/>
                                    <w:sz w:val="22"/>
                                  </w:rPr>
                                  <w:t>2.</w:t>
                                </w:r>
                                <w:r w:rsidRPr="002E4817">
                                  <w:rPr>
                                    <w:rFonts w:eastAsia="標楷體"/>
                                    <w:sz w:val="22"/>
                                  </w:rPr>
                                  <w:t>心理、精神共病治療</w:t>
                                </w:r>
                              </w:p>
                              <w:p w:rsidR="00A7740B" w:rsidRPr="002E4817" w:rsidRDefault="00A7740B" w:rsidP="0067225B">
                                <w:pPr>
                                  <w:spacing w:line="300" w:lineRule="exact"/>
                                  <w:ind w:left="154" w:hangingChars="70" w:hanging="154"/>
                                  <w:rPr>
                                    <w:rFonts w:eastAsia="標楷體"/>
                                    <w:sz w:val="22"/>
                                  </w:rPr>
                                </w:pPr>
                                <w:r>
                                  <w:rPr>
                                    <w:rFonts w:eastAsia="標楷體" w:hint="eastAsia"/>
                                    <w:sz w:val="22"/>
                                  </w:rPr>
                                  <w:t>3.</w:t>
                                </w:r>
                                <w:r>
                                  <w:rPr>
                                    <w:rFonts w:eastAsia="標楷體" w:hint="eastAsia"/>
                                    <w:sz w:val="22"/>
                                  </w:rPr>
                                  <w:t>心理諮商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86" name="圓角矩形 86"/>
                          <wps:cNvSpPr/>
                          <wps:spPr>
                            <a:xfrm>
                              <a:off x="7033" y="1974143"/>
                              <a:ext cx="1259840" cy="1416796"/>
                            </a:xfrm>
                            <a:prstGeom prst="roundRect">
                              <a:avLst>
                                <a:gd name="adj" fmla="val 4577"/>
                              </a:avLst>
                            </a:prstGeom>
                            <a:solidFill>
                              <a:sysClr val="window" lastClr="FFFFFF"/>
                            </a:solidFill>
                            <a:ln w="6350" cap="flat" cmpd="sng" algn="ctr">
                              <a:solidFill>
                                <a:sysClr val="windowText" lastClr="000000"/>
                              </a:solidFill>
                              <a:prstDash val="solid"/>
                              <a:miter lim="800000"/>
                            </a:ln>
                            <a:effectLst/>
                          </wps:spPr>
                          <wps:txbx>
                            <w:txbxContent>
                              <w:p w:rsidR="00A7740B" w:rsidRPr="002E52F4" w:rsidRDefault="00A7740B" w:rsidP="0067225B">
                                <w:pPr>
                                  <w:jc w:val="center"/>
                                  <w:rPr>
                                    <w:rFonts w:ascii="標楷體" w:eastAsia="標楷體" w:hAnsi="標楷體"/>
                                    <w:b/>
                                    <w:u w:val="single"/>
                                  </w:rPr>
                                </w:pPr>
                                <w:r>
                                  <w:rPr>
                                    <w:rFonts w:ascii="標楷體" w:eastAsia="標楷體" w:hAnsi="標楷體" w:hint="eastAsia"/>
                                    <w:b/>
                                    <w:u w:val="single"/>
                                  </w:rPr>
                                  <w:t>社會局/處</w:t>
                                </w:r>
                              </w:p>
                              <w:p w:rsidR="00A7740B" w:rsidRPr="00B05926" w:rsidRDefault="00A7740B" w:rsidP="00B518C8">
                                <w:pPr>
                                  <w:spacing w:beforeLines="30" w:before="108" w:line="220" w:lineRule="exact"/>
                                  <w:ind w:left="220" w:hangingChars="100" w:hanging="220"/>
                                  <w:rPr>
                                    <w:rFonts w:eastAsia="標楷體"/>
                                    <w:sz w:val="22"/>
                                  </w:rPr>
                                </w:pPr>
                                <w:r w:rsidRPr="00B05926">
                                  <w:rPr>
                                    <w:rFonts w:eastAsia="標楷體"/>
                                    <w:sz w:val="22"/>
                                  </w:rPr>
                                  <w:t>1.113</w:t>
                                </w:r>
                                <w:r w:rsidRPr="00B05926">
                                  <w:rPr>
                                    <w:rFonts w:eastAsia="標楷體"/>
                                    <w:sz w:val="22"/>
                                  </w:rPr>
                                  <w:t>通報勾稽</w:t>
                                </w:r>
                              </w:p>
                              <w:p w:rsidR="00A7740B" w:rsidRDefault="00A7740B" w:rsidP="00B518C8">
                                <w:pPr>
                                  <w:spacing w:line="220" w:lineRule="exact"/>
                                  <w:ind w:left="154" w:hangingChars="70" w:hanging="154"/>
                                  <w:rPr>
                                    <w:rFonts w:eastAsia="標楷體"/>
                                    <w:sz w:val="22"/>
                                  </w:rPr>
                                </w:pPr>
                                <w:r w:rsidRPr="00B05926">
                                  <w:rPr>
                                    <w:rFonts w:eastAsia="標楷體"/>
                                    <w:sz w:val="22"/>
                                  </w:rPr>
                                  <w:t>2.</w:t>
                                </w:r>
                                <w:r w:rsidRPr="00B05926">
                                  <w:rPr>
                                    <w:rFonts w:eastAsia="標楷體"/>
                                    <w:sz w:val="22"/>
                                  </w:rPr>
                                  <w:t>中途離校個案轉介</w:t>
                                </w:r>
                                <w:r>
                                  <w:rPr>
                                    <w:rFonts w:eastAsia="標楷體" w:hint="eastAsia"/>
                                    <w:sz w:val="22"/>
                                  </w:rPr>
                                  <w:t>後</w:t>
                                </w:r>
                                <w:r w:rsidRPr="00B05926">
                                  <w:rPr>
                                    <w:rFonts w:eastAsia="標楷體"/>
                                    <w:sz w:val="22"/>
                                  </w:rPr>
                                  <w:t>輔導</w:t>
                                </w:r>
                              </w:p>
                              <w:p w:rsidR="00A7740B" w:rsidRDefault="00A7740B" w:rsidP="00B518C8">
                                <w:pPr>
                                  <w:spacing w:line="220" w:lineRule="exact"/>
                                  <w:ind w:left="154" w:hangingChars="70" w:hanging="154"/>
                                  <w:rPr>
                                    <w:rFonts w:eastAsia="標楷體"/>
                                    <w:sz w:val="22"/>
                                  </w:rPr>
                                </w:pPr>
                                <w:r>
                                  <w:rPr>
                                    <w:rFonts w:eastAsia="標楷體" w:hint="eastAsia"/>
                                    <w:sz w:val="22"/>
                                  </w:rPr>
                                  <w:t>3</w:t>
                                </w:r>
                                <w:r>
                                  <w:rPr>
                                    <w:rFonts w:eastAsia="標楷體"/>
                                    <w:sz w:val="22"/>
                                  </w:rPr>
                                  <w:t>.</w:t>
                                </w:r>
                                <w:r>
                                  <w:rPr>
                                    <w:rFonts w:eastAsia="標楷體" w:hint="eastAsia"/>
                                    <w:sz w:val="22"/>
                                  </w:rPr>
                                  <w:t>用毒</w:t>
                                </w:r>
                                <w:r>
                                  <w:rPr>
                                    <w:rFonts w:eastAsia="標楷體"/>
                                    <w:sz w:val="22"/>
                                  </w:rPr>
                                  <w:t>兒少家長親職教育</w:t>
                                </w:r>
                                <w:r>
                                  <w:rPr>
                                    <w:rFonts w:eastAsia="標楷體" w:hint="eastAsia"/>
                                    <w:sz w:val="22"/>
                                  </w:rPr>
                                  <w:t>、社會扶助</w:t>
                                </w:r>
                              </w:p>
                              <w:p w:rsidR="00A7740B" w:rsidRPr="00B05926" w:rsidRDefault="00A7740B" w:rsidP="00B518C8">
                                <w:pPr>
                                  <w:spacing w:line="220" w:lineRule="exact"/>
                                  <w:ind w:left="154" w:hangingChars="70" w:hanging="154"/>
                                  <w:rPr>
                                    <w:rFonts w:eastAsia="標楷體"/>
                                    <w:sz w:val="22"/>
                                  </w:rPr>
                                </w:pPr>
                                <w:r>
                                  <w:rPr>
                                    <w:rFonts w:eastAsia="標楷體" w:hint="eastAsia"/>
                                    <w:sz w:val="22"/>
                                  </w:rPr>
                                  <w:t>4.</w:t>
                                </w:r>
                                <w:r w:rsidRPr="00135739">
                                  <w:rPr>
                                    <w:rFonts w:eastAsia="標楷體"/>
                                    <w:color w:val="000000" w:themeColor="text1"/>
                                    <w:sz w:val="22"/>
                                  </w:rPr>
                                  <w:t>高關懷活動合作</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217" name="文字方塊 2"/>
                          <wps:cNvSpPr txBox="1">
                            <a:spLocks noChangeArrowheads="1"/>
                          </wps:cNvSpPr>
                          <wps:spPr bwMode="auto">
                            <a:xfrm>
                              <a:off x="2947182" y="633046"/>
                              <a:ext cx="864000" cy="1181100"/>
                            </a:xfrm>
                            <a:prstGeom prst="rect">
                              <a:avLst/>
                            </a:prstGeom>
                            <a:noFill/>
                            <a:ln w="9525">
                              <a:noFill/>
                              <a:miter lim="800000"/>
                              <a:headEnd/>
                              <a:tailEnd/>
                            </a:ln>
                          </wps:spPr>
                          <wps:txbx>
                            <w:txbxContent>
                              <w:p w:rsidR="00A7740B" w:rsidRPr="00AE7943" w:rsidRDefault="00A7740B" w:rsidP="00B518C8">
                                <w:pPr>
                                  <w:spacing w:line="240" w:lineRule="exact"/>
                                  <w:ind w:left="220" w:hangingChars="100" w:hanging="220"/>
                                  <w:rPr>
                                    <w:rFonts w:eastAsia="標楷體"/>
                                    <w:sz w:val="22"/>
                                  </w:rPr>
                                </w:pPr>
                                <w:r w:rsidRPr="00AE7943">
                                  <w:rPr>
                                    <w:rFonts w:eastAsia="標楷體"/>
                                    <w:sz w:val="22"/>
                                  </w:rPr>
                                  <w:t>1.</w:t>
                                </w:r>
                                <w:r w:rsidRPr="00AE7943">
                                  <w:rPr>
                                    <w:rFonts w:eastAsia="標楷體" w:hint="eastAsia"/>
                                    <w:sz w:val="22"/>
                                  </w:rPr>
                                  <w:t>個案管理</w:t>
                                </w:r>
                              </w:p>
                              <w:p w:rsidR="00A7740B" w:rsidRPr="0099763A" w:rsidRDefault="00A7740B" w:rsidP="00B518C8">
                                <w:pPr>
                                  <w:spacing w:line="240" w:lineRule="exact"/>
                                  <w:ind w:left="220" w:hangingChars="100" w:hanging="220"/>
                                  <w:rPr>
                                    <w:rFonts w:eastAsia="標楷體"/>
                                    <w:sz w:val="22"/>
                                  </w:rPr>
                                </w:pPr>
                                <w:r>
                                  <w:rPr>
                                    <w:rFonts w:eastAsia="標楷體"/>
                                    <w:sz w:val="22"/>
                                  </w:rPr>
                                  <w:t>2.</w:t>
                                </w:r>
                                <w:r w:rsidRPr="0099763A">
                                  <w:rPr>
                                    <w:rFonts w:eastAsia="標楷體"/>
                                    <w:sz w:val="22"/>
                                  </w:rPr>
                                  <w:t>情資提供</w:t>
                                </w:r>
                              </w:p>
                              <w:p w:rsidR="00A7740B" w:rsidRPr="0099763A" w:rsidRDefault="00A7740B" w:rsidP="00B518C8">
                                <w:pPr>
                                  <w:spacing w:line="240" w:lineRule="exact"/>
                                  <w:ind w:left="220" w:hangingChars="100" w:hanging="220"/>
                                  <w:rPr>
                                    <w:rFonts w:eastAsia="標楷體"/>
                                    <w:sz w:val="22"/>
                                  </w:rPr>
                                </w:pPr>
                                <w:r>
                                  <w:rPr>
                                    <w:rFonts w:eastAsia="標楷體"/>
                                    <w:sz w:val="22"/>
                                  </w:rPr>
                                  <w:t>3</w:t>
                                </w:r>
                                <w:r w:rsidRPr="0099763A">
                                  <w:rPr>
                                    <w:rFonts w:eastAsia="標楷體"/>
                                    <w:sz w:val="22"/>
                                  </w:rPr>
                                  <w:t>.</w:t>
                                </w:r>
                                <w:r w:rsidRPr="0099763A">
                                  <w:rPr>
                                    <w:rFonts w:eastAsia="標楷體"/>
                                    <w:sz w:val="22"/>
                                  </w:rPr>
                                  <w:t>熱點提供</w:t>
                                </w:r>
                              </w:p>
                              <w:p w:rsidR="00A7740B" w:rsidRDefault="00A7740B" w:rsidP="00B518C8">
                                <w:pPr>
                                  <w:spacing w:line="240" w:lineRule="exact"/>
                                  <w:ind w:left="220" w:hangingChars="100" w:hanging="220"/>
                                  <w:rPr>
                                    <w:rFonts w:eastAsia="標楷體"/>
                                    <w:sz w:val="22"/>
                                  </w:rPr>
                                </w:pPr>
                                <w:r>
                                  <w:rPr>
                                    <w:rFonts w:eastAsia="標楷體"/>
                                    <w:sz w:val="22"/>
                                  </w:rPr>
                                  <w:t>4</w:t>
                                </w:r>
                                <w:r w:rsidRPr="0099763A">
                                  <w:rPr>
                                    <w:rFonts w:eastAsia="標楷體"/>
                                    <w:sz w:val="22"/>
                                  </w:rPr>
                                  <w:t>.</w:t>
                                </w:r>
                                <w:r>
                                  <w:rPr>
                                    <w:rFonts w:eastAsia="標楷體" w:hint="eastAsia"/>
                                    <w:sz w:val="22"/>
                                  </w:rPr>
                                  <w:t>資源申請</w:t>
                                </w:r>
                              </w:p>
                              <w:p w:rsidR="00A7740B" w:rsidRPr="0099763A" w:rsidRDefault="00A7740B" w:rsidP="00B518C8">
                                <w:pPr>
                                  <w:spacing w:line="240" w:lineRule="exact"/>
                                  <w:ind w:left="220" w:hangingChars="100" w:hanging="220"/>
                                  <w:rPr>
                                    <w:rFonts w:eastAsia="標楷體"/>
                                    <w:sz w:val="22"/>
                                  </w:rPr>
                                </w:pPr>
                                <w:r>
                                  <w:rPr>
                                    <w:rFonts w:eastAsia="標楷體"/>
                                    <w:sz w:val="22"/>
                                  </w:rPr>
                                  <w:t>5.</w:t>
                                </w:r>
                                <w:r w:rsidRPr="0099763A">
                                  <w:rPr>
                                    <w:rFonts w:eastAsia="標楷體" w:hint="eastAsia"/>
                                    <w:sz w:val="22"/>
                                  </w:rPr>
                                  <w:t>中途離校</w:t>
                                </w:r>
                                <w:r w:rsidRPr="0099763A">
                                  <w:rPr>
                                    <w:rFonts w:eastAsia="標楷體"/>
                                    <w:sz w:val="22"/>
                                  </w:rPr>
                                  <w:t>個</w:t>
                                </w:r>
                                <w:r w:rsidRPr="0099763A">
                                  <w:rPr>
                                    <w:rFonts w:eastAsia="標楷體" w:hint="eastAsia"/>
                                    <w:sz w:val="22"/>
                                  </w:rPr>
                                  <w:t>案轉</w:t>
                                </w:r>
                                <w:r w:rsidRPr="0099763A">
                                  <w:rPr>
                                    <w:rFonts w:eastAsia="標楷體"/>
                                    <w:sz w:val="22"/>
                                  </w:rPr>
                                  <w:t>介</w:t>
                                </w:r>
                              </w:p>
                            </w:txbxContent>
                          </wps:txbx>
                          <wps:bodyPr rot="0" vert="horz" wrap="square" lIns="0" tIns="0" rIns="0" bIns="0" anchor="t" anchorCtr="0">
                            <a:noAutofit/>
                          </wps:bodyPr>
                        </wps:wsp>
                        <wps:wsp>
                          <wps:cNvPr id="76" name="文字方塊 2"/>
                          <wps:cNvSpPr txBox="1">
                            <a:spLocks noChangeArrowheads="1"/>
                          </wps:cNvSpPr>
                          <wps:spPr bwMode="auto">
                            <a:xfrm>
                              <a:off x="1751428" y="731520"/>
                              <a:ext cx="864000" cy="781050"/>
                            </a:xfrm>
                            <a:prstGeom prst="rect">
                              <a:avLst/>
                            </a:prstGeom>
                            <a:noFill/>
                            <a:ln w="9525">
                              <a:noFill/>
                              <a:miter lim="800000"/>
                              <a:headEnd/>
                              <a:tailEnd/>
                            </a:ln>
                          </wps:spPr>
                          <wps:txbx>
                            <w:txbxContent>
                              <w:p w:rsidR="00A7740B" w:rsidRDefault="00A7740B" w:rsidP="0067225B">
                                <w:pPr>
                                  <w:spacing w:line="300" w:lineRule="exact"/>
                                  <w:ind w:left="220" w:hangingChars="100" w:hanging="220"/>
                                  <w:rPr>
                                    <w:rFonts w:eastAsia="標楷體"/>
                                    <w:sz w:val="22"/>
                                  </w:rPr>
                                </w:pPr>
                                <w:r>
                                  <w:rPr>
                                    <w:rFonts w:eastAsia="標楷體" w:hint="eastAsia"/>
                                    <w:sz w:val="22"/>
                                  </w:rPr>
                                  <w:t>1</w:t>
                                </w:r>
                                <w:r>
                                  <w:rPr>
                                    <w:rFonts w:eastAsia="標楷體"/>
                                    <w:sz w:val="22"/>
                                  </w:rPr>
                                  <w:t>.</w:t>
                                </w:r>
                                <w:r>
                                  <w:rPr>
                                    <w:rFonts w:eastAsia="標楷體" w:hint="eastAsia"/>
                                    <w:sz w:val="22"/>
                                  </w:rPr>
                                  <w:t>服務及</w:t>
                                </w:r>
                                <w:r w:rsidRPr="00B60BE9">
                                  <w:rPr>
                                    <w:rFonts w:eastAsia="標楷體" w:hint="eastAsia"/>
                                    <w:sz w:val="22"/>
                                  </w:rPr>
                                  <w:t>資源</w:t>
                                </w:r>
                                <w:r w:rsidRPr="00B60BE9">
                                  <w:rPr>
                                    <w:rFonts w:eastAsia="標楷體"/>
                                    <w:sz w:val="22"/>
                                  </w:rPr>
                                  <w:t>提供</w:t>
                                </w:r>
                              </w:p>
                              <w:p w:rsidR="00A7740B" w:rsidRPr="00B60BE9" w:rsidRDefault="00A7740B" w:rsidP="0067225B">
                                <w:pPr>
                                  <w:spacing w:line="300" w:lineRule="exact"/>
                                  <w:ind w:left="220" w:hangingChars="100" w:hanging="220"/>
                                  <w:rPr>
                                    <w:rFonts w:eastAsia="標楷體"/>
                                    <w:sz w:val="22"/>
                                  </w:rPr>
                                </w:pPr>
                                <w:r>
                                  <w:rPr>
                                    <w:rFonts w:eastAsia="標楷體" w:hint="eastAsia"/>
                                    <w:sz w:val="22"/>
                                  </w:rPr>
                                  <w:t>2</w:t>
                                </w:r>
                                <w:r>
                                  <w:rPr>
                                    <w:rFonts w:eastAsia="標楷體"/>
                                    <w:sz w:val="22"/>
                                  </w:rPr>
                                  <w:t>.</w:t>
                                </w:r>
                                <w:r w:rsidRPr="001A0407">
                                  <w:rPr>
                                    <w:rFonts w:eastAsia="標楷體" w:hint="eastAsia"/>
                                    <w:sz w:val="22"/>
                                  </w:rPr>
                                  <w:t>尿篩作業</w:t>
                                </w:r>
                                <w:r>
                                  <w:rPr>
                                    <w:rFonts w:eastAsia="標楷體" w:hint="eastAsia"/>
                                    <w:sz w:val="22"/>
                                  </w:rPr>
                                  <w:t>督考</w:t>
                                </w:r>
                              </w:p>
                            </w:txbxContent>
                          </wps:txbx>
                          <wps:bodyPr rot="0" vert="horz" wrap="square" lIns="0" tIns="0" rIns="0" bIns="0" anchor="t" anchorCtr="0">
                            <a:noAutofit/>
                          </wps:bodyPr>
                        </wps:wsp>
                        <wps:wsp>
                          <wps:cNvPr id="89" name="矩形 89"/>
                          <wps:cNvSpPr/>
                          <wps:spPr>
                            <a:xfrm>
                              <a:off x="2194560" y="14068"/>
                              <a:ext cx="1080000" cy="546100"/>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A7740B" w:rsidRPr="00951512" w:rsidRDefault="00A7740B" w:rsidP="00DF4326">
                                <w:pPr>
                                  <w:spacing w:line="280" w:lineRule="exact"/>
                                  <w:jc w:val="center"/>
                                  <w:rPr>
                                    <w:rFonts w:ascii="標楷體" w:eastAsia="標楷體" w:hAnsi="標楷體"/>
                                    <w:b/>
                                  </w:rPr>
                                </w:pPr>
                                <w:r>
                                  <w:rPr>
                                    <w:rFonts w:ascii="標楷體" w:eastAsia="標楷體" w:hAnsi="標楷體" w:hint="eastAsia"/>
                                    <w:b/>
                                  </w:rPr>
                                  <w:t>永年中學</w:t>
                                </w:r>
                              </w:p>
                              <w:p w:rsidR="00A7740B" w:rsidRPr="00D0190F" w:rsidRDefault="00A7740B" w:rsidP="00DF4326">
                                <w:pPr>
                                  <w:spacing w:line="280" w:lineRule="exact"/>
                                  <w:jc w:val="center"/>
                                  <w:rPr>
                                    <w:rFonts w:ascii="標楷體" w:eastAsia="標楷體" w:hAnsi="標楷體"/>
                                  </w:rPr>
                                </w:pPr>
                                <w:r>
                                  <w:rPr>
                                    <w:rFonts w:ascii="標楷體" w:eastAsia="標楷體" w:hAnsi="標楷體" w:hint="eastAsia"/>
                                  </w:rPr>
                                  <w:t>(</w:t>
                                </w:r>
                                <w:r>
                                  <w:rPr>
                                    <w:rFonts w:ascii="標楷體" w:eastAsia="標楷體" w:hAnsi="標楷體"/>
                                  </w:rPr>
                                  <w:t>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矩形 90"/>
                          <wps:cNvSpPr/>
                          <wps:spPr>
                            <a:xfrm>
                              <a:off x="2018714" y="1870919"/>
                              <a:ext cx="1460500" cy="1775460"/>
                            </a:xfrm>
                            <a:prstGeom prst="rect">
                              <a:avLst/>
                            </a:prstGeom>
                            <a:solidFill>
                              <a:sysClr val="window" lastClr="FFFFFF"/>
                            </a:solidFill>
                            <a:ln w="19050" cap="flat" cmpd="dbl" algn="ctr">
                              <a:solidFill>
                                <a:sysClr val="windowText" lastClr="000000"/>
                              </a:solidFill>
                              <a:prstDash val="solid"/>
                              <a:miter lim="800000"/>
                            </a:ln>
                            <a:effectLst/>
                          </wps:spPr>
                          <wps:txbx>
                            <w:txbxContent>
                              <w:p w:rsidR="00A7740B" w:rsidRDefault="00A7740B" w:rsidP="0067225B">
                                <w:pPr>
                                  <w:jc w:val="center"/>
                                  <w:rPr>
                                    <w:rFonts w:ascii="標楷體" w:eastAsia="標楷體" w:hAnsi="標楷體"/>
                                    <w:b/>
                                  </w:rPr>
                                </w:pPr>
                                <w:r>
                                  <w:rPr>
                                    <w:rFonts w:ascii="標楷體" w:eastAsia="標楷體" w:hAnsi="標楷體" w:hint="eastAsia"/>
                                    <w:b/>
                                  </w:rPr>
                                  <w:t>雲林縣</w:t>
                                </w:r>
                                <w:r w:rsidRPr="00682B4B">
                                  <w:rPr>
                                    <w:rFonts w:ascii="標楷體" w:eastAsia="標楷體" w:hAnsi="標楷體"/>
                                    <w:b/>
                                  </w:rPr>
                                  <w:t>聯絡處</w:t>
                                </w:r>
                              </w:p>
                              <w:p w:rsidR="00A7740B" w:rsidRPr="00682B4B" w:rsidRDefault="00A7740B" w:rsidP="0067225B">
                                <w:pPr>
                                  <w:jc w:val="center"/>
                                  <w:rPr>
                                    <w:rFonts w:ascii="標楷體" w:eastAsia="標楷體" w:hAnsi="標楷體"/>
                                    <w:b/>
                                  </w:rPr>
                                </w:pPr>
                                <w:r w:rsidRPr="009B1BE7">
                                  <w:rPr>
                                    <w:rFonts w:ascii="標楷體" w:eastAsia="標楷體" w:hAnsi="標楷體" w:hint="eastAsia"/>
                                    <w:b/>
                                  </w:rPr>
                                  <w:t xml:space="preserve"> (校外會)</w:t>
                                </w:r>
                              </w:p>
                              <w:p w:rsidR="00A7740B" w:rsidRDefault="00A7740B" w:rsidP="00B518C8">
                                <w:pPr>
                                  <w:spacing w:beforeLines="30" w:before="108" w:line="220" w:lineRule="exact"/>
                                  <w:ind w:leftChars="50" w:left="274" w:hangingChars="70" w:hanging="154"/>
                                  <w:jc w:val="both"/>
                                  <w:rPr>
                                    <w:rFonts w:eastAsia="標楷體"/>
                                    <w:sz w:val="22"/>
                                  </w:rPr>
                                </w:pPr>
                                <w:r w:rsidRPr="00C146A5">
                                  <w:rPr>
                                    <w:rFonts w:eastAsia="標楷體"/>
                                    <w:sz w:val="22"/>
                                  </w:rPr>
                                  <w:t>1</w:t>
                                </w:r>
                                <w:r w:rsidRPr="00827092">
                                  <w:rPr>
                                    <w:rFonts w:eastAsia="標楷體"/>
                                    <w:sz w:val="22"/>
                                  </w:rPr>
                                  <w:t>.</w:t>
                                </w:r>
                                <w:r w:rsidRPr="00827092">
                                  <w:rPr>
                                    <w:rFonts w:eastAsia="標楷體"/>
                                    <w:sz w:val="22"/>
                                  </w:rPr>
                                  <w:t>個資</w:t>
                                </w:r>
                                <w:r w:rsidRPr="00827092">
                                  <w:rPr>
                                    <w:rFonts w:eastAsia="標楷體" w:hint="eastAsia"/>
                                    <w:sz w:val="22"/>
                                  </w:rPr>
                                  <w:t>轉銜</w:t>
                                </w:r>
                                <w:r>
                                  <w:rPr>
                                    <w:rFonts w:eastAsia="標楷體" w:hint="eastAsia"/>
                                    <w:sz w:val="22"/>
                                  </w:rPr>
                                  <w:t>後</w:t>
                                </w:r>
                                <w:r w:rsidRPr="00827092">
                                  <w:rPr>
                                    <w:rFonts w:eastAsia="標楷體"/>
                                    <w:sz w:val="22"/>
                                  </w:rPr>
                                  <w:t>追蹤</w:t>
                                </w:r>
                              </w:p>
                              <w:p w:rsidR="00A7740B" w:rsidRPr="00C146A5" w:rsidRDefault="00A7740B" w:rsidP="00B518C8">
                                <w:pPr>
                                  <w:spacing w:line="220" w:lineRule="exact"/>
                                  <w:ind w:leftChars="50" w:left="274" w:hangingChars="70" w:hanging="154"/>
                                  <w:jc w:val="both"/>
                                  <w:rPr>
                                    <w:rFonts w:eastAsia="標楷體"/>
                                    <w:sz w:val="22"/>
                                  </w:rPr>
                                </w:pPr>
                                <w:r>
                                  <w:rPr>
                                    <w:rFonts w:eastAsia="標楷體"/>
                                    <w:sz w:val="22"/>
                                  </w:rPr>
                                  <w:t>2.</w:t>
                                </w:r>
                                <w:r>
                                  <w:rPr>
                                    <w:rFonts w:eastAsia="標楷體" w:hint="eastAsia"/>
                                    <w:sz w:val="22"/>
                                  </w:rPr>
                                  <w:t>校外聯巡</w:t>
                                </w:r>
                              </w:p>
                              <w:p w:rsidR="00A7740B" w:rsidRDefault="00A7740B" w:rsidP="00B518C8">
                                <w:pPr>
                                  <w:spacing w:line="220" w:lineRule="exact"/>
                                  <w:ind w:leftChars="50" w:left="120"/>
                                  <w:jc w:val="both"/>
                                  <w:rPr>
                                    <w:rFonts w:eastAsia="標楷體"/>
                                    <w:sz w:val="22"/>
                                  </w:rPr>
                                </w:pPr>
                                <w:r>
                                  <w:rPr>
                                    <w:rFonts w:eastAsia="標楷體"/>
                                    <w:sz w:val="22"/>
                                  </w:rPr>
                                  <w:t>3</w:t>
                                </w:r>
                                <w:r>
                                  <w:rPr>
                                    <w:rFonts w:eastAsia="標楷體" w:hint="eastAsia"/>
                                    <w:sz w:val="22"/>
                                  </w:rPr>
                                  <w:t>緝毒情資通報</w:t>
                                </w:r>
                                <w:r>
                                  <w:rPr>
                                    <w:rFonts w:eastAsia="標楷體"/>
                                    <w:sz w:val="22"/>
                                  </w:rPr>
                                  <w:t>.</w:t>
                                </w:r>
                              </w:p>
                              <w:p w:rsidR="00A7740B" w:rsidRDefault="00A7740B" w:rsidP="00B518C8">
                                <w:pPr>
                                  <w:spacing w:line="220" w:lineRule="exact"/>
                                  <w:ind w:leftChars="50" w:left="120"/>
                                  <w:jc w:val="both"/>
                                  <w:rPr>
                                    <w:rFonts w:eastAsia="標楷體"/>
                                    <w:sz w:val="22"/>
                                  </w:rPr>
                                </w:pPr>
                                <w:r>
                                  <w:rPr>
                                    <w:rFonts w:eastAsia="標楷體" w:hint="eastAsia"/>
                                    <w:sz w:val="22"/>
                                  </w:rPr>
                                  <w:t>4.</w:t>
                                </w:r>
                                <w:r>
                                  <w:rPr>
                                    <w:rFonts w:eastAsia="標楷體" w:hint="eastAsia"/>
                                    <w:sz w:val="22"/>
                                  </w:rPr>
                                  <w:t>成立諮詢服務團</w:t>
                                </w:r>
                              </w:p>
                              <w:p w:rsidR="00A7740B" w:rsidRPr="00D0190F" w:rsidRDefault="00A7740B" w:rsidP="00B518C8">
                                <w:pPr>
                                  <w:spacing w:line="220" w:lineRule="exact"/>
                                  <w:ind w:leftChars="50" w:left="120"/>
                                  <w:jc w:val="both"/>
                                  <w:rPr>
                                    <w:rFonts w:ascii="標楷體" w:eastAsia="標楷體" w:hAnsi="標楷體"/>
                                  </w:rPr>
                                </w:pPr>
                                <w:r>
                                  <w:rPr>
                                    <w:rFonts w:eastAsia="標楷體" w:hint="eastAsia"/>
                                    <w:sz w:val="22"/>
                                  </w:rPr>
                                  <w:t>5</w:t>
                                </w:r>
                                <w:r w:rsidRPr="00C146A5">
                                  <w:rPr>
                                    <w:rFonts w:eastAsia="標楷體"/>
                                    <w:sz w:val="22"/>
                                  </w:rPr>
                                  <w:t>.</w:t>
                                </w:r>
                                <w:r>
                                  <w:rPr>
                                    <w:rFonts w:eastAsia="標楷體" w:hint="eastAsia"/>
                                    <w:sz w:val="22"/>
                                  </w:rPr>
                                  <w:t>培訓認輔志工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4" name="直線單箭頭接點 94"/>
                          <wps:cNvCnPr/>
                          <wps:spPr>
                            <a:xfrm flipH="1" flipV="1">
                              <a:off x="2644727" y="569742"/>
                              <a:ext cx="0" cy="1295400"/>
                            </a:xfrm>
                            <a:prstGeom prst="straightConnector1">
                              <a:avLst/>
                            </a:prstGeom>
                            <a:noFill/>
                            <a:ln w="28575" cap="flat" cmpd="sng" algn="ctr">
                              <a:solidFill>
                                <a:sysClr val="windowText" lastClr="000000">
                                  <a:lumMod val="50000"/>
                                  <a:lumOff val="50000"/>
                                </a:sysClr>
                              </a:solidFill>
                              <a:prstDash val="solid"/>
                              <a:miter lim="800000"/>
                              <a:tailEnd type="triangle"/>
                            </a:ln>
                            <a:effectLst/>
                          </wps:spPr>
                          <wps:bodyPr/>
                        </wps:wsp>
                        <wps:wsp>
                          <wps:cNvPr id="95" name="直線單箭頭接點 95"/>
                          <wps:cNvCnPr/>
                          <wps:spPr>
                            <a:xfrm flipH="1" flipV="1">
                              <a:off x="2848708" y="562708"/>
                              <a:ext cx="0" cy="1295400"/>
                            </a:xfrm>
                            <a:prstGeom prst="straightConnector1">
                              <a:avLst/>
                            </a:prstGeom>
                            <a:noFill/>
                            <a:ln w="28575" cap="flat" cmpd="sng" algn="ctr">
                              <a:solidFill>
                                <a:sysClr val="windowText" lastClr="000000">
                                  <a:lumMod val="50000"/>
                                  <a:lumOff val="50000"/>
                                </a:sysClr>
                              </a:solidFill>
                              <a:prstDash val="solid"/>
                              <a:miter lim="800000"/>
                              <a:headEnd type="triangle" w="med" len="med"/>
                              <a:tailEnd type="none" w="med" len="med"/>
                            </a:ln>
                            <a:effectLst/>
                          </wps:spPr>
                          <wps:bodyPr/>
                        </wps:wsp>
                        <wps:wsp>
                          <wps:cNvPr id="88" name="圓角矩形 88"/>
                          <wps:cNvSpPr/>
                          <wps:spPr>
                            <a:xfrm>
                              <a:off x="0" y="0"/>
                              <a:ext cx="1260000" cy="1512000"/>
                            </a:xfrm>
                            <a:prstGeom prst="roundRect">
                              <a:avLst>
                                <a:gd name="adj" fmla="val 4967"/>
                              </a:avLst>
                            </a:prstGeom>
                            <a:noFill/>
                            <a:ln w="6350" cap="flat" cmpd="sng" algn="ctr">
                              <a:solidFill>
                                <a:sysClr val="windowText" lastClr="000000"/>
                              </a:solidFill>
                              <a:prstDash val="solid"/>
                              <a:miter lim="800000"/>
                            </a:ln>
                            <a:effectLst/>
                          </wps:spPr>
                          <wps:txbx>
                            <w:txbxContent>
                              <w:p w:rsidR="00A7740B" w:rsidRPr="00951512" w:rsidRDefault="00A7740B" w:rsidP="0067225B">
                                <w:pPr>
                                  <w:jc w:val="center"/>
                                  <w:rPr>
                                    <w:rFonts w:ascii="標楷體" w:eastAsia="標楷體" w:hAnsi="標楷體"/>
                                    <w:b/>
                                    <w:color w:val="000000" w:themeColor="text1"/>
                                    <w:u w:val="single"/>
                                  </w:rPr>
                                </w:pPr>
                                <w:r w:rsidRPr="00951512">
                                  <w:rPr>
                                    <w:rFonts w:ascii="標楷體" w:eastAsia="標楷體" w:hAnsi="標楷體" w:hint="eastAsia"/>
                                    <w:b/>
                                    <w:color w:val="000000" w:themeColor="text1"/>
                                    <w:u w:val="single"/>
                                  </w:rPr>
                                  <w:t>教育局</w:t>
                                </w:r>
                                <w:r w:rsidRPr="00951512">
                                  <w:rPr>
                                    <w:rFonts w:ascii="標楷體" w:eastAsia="標楷體" w:hAnsi="標楷體"/>
                                    <w:b/>
                                    <w:color w:val="000000" w:themeColor="text1"/>
                                    <w:u w:val="single"/>
                                  </w:rPr>
                                  <w:t>/處</w:t>
                                </w:r>
                              </w:p>
                              <w:p w:rsidR="00A7740B" w:rsidRPr="00951512" w:rsidRDefault="00A7740B" w:rsidP="0067225B">
                                <w:pPr>
                                  <w:jc w:val="center"/>
                                  <w:rPr>
                                    <w:rFonts w:ascii="標楷體" w:eastAsia="標楷體" w:hAnsi="標楷體"/>
                                    <w:b/>
                                    <w:color w:val="000000" w:themeColor="text1"/>
                                    <w:u w:val="single"/>
                                  </w:rPr>
                                </w:pPr>
                                <w:r w:rsidRPr="00951512">
                                  <w:rPr>
                                    <w:rFonts w:ascii="標楷體" w:eastAsia="標楷體" w:hAnsi="標楷體" w:hint="eastAsia"/>
                                    <w:b/>
                                    <w:color w:val="000000" w:themeColor="text1"/>
                                    <w:u w:val="single"/>
                                  </w:rPr>
                                  <w:t>輔諮中心</w:t>
                                </w:r>
                              </w:p>
                              <w:p w:rsidR="00A7740B" w:rsidRPr="005A2A68" w:rsidRDefault="00A7740B" w:rsidP="0067225B">
                                <w:pPr>
                                  <w:spacing w:beforeLines="30" w:before="108" w:line="300" w:lineRule="exact"/>
                                  <w:ind w:left="220" w:hangingChars="100" w:hanging="220"/>
                                  <w:jc w:val="both"/>
                                  <w:rPr>
                                    <w:rFonts w:eastAsia="標楷體"/>
                                    <w:color w:val="000000" w:themeColor="text1"/>
                                    <w:sz w:val="22"/>
                                  </w:rPr>
                                </w:pPr>
                                <w:r w:rsidRPr="005A2A68">
                                  <w:rPr>
                                    <w:rFonts w:eastAsia="標楷體"/>
                                    <w:color w:val="000000" w:themeColor="text1"/>
                                    <w:sz w:val="22"/>
                                  </w:rPr>
                                  <w:t>1.</w:t>
                                </w:r>
                                <w:r w:rsidRPr="005A2A68">
                                  <w:rPr>
                                    <w:rFonts w:eastAsia="標楷體"/>
                                    <w:color w:val="000000" w:themeColor="text1"/>
                                    <w:sz w:val="22"/>
                                  </w:rPr>
                                  <w:t>專業輔導人力</w:t>
                                </w:r>
                                <w:r w:rsidRPr="005A2A68">
                                  <w:rPr>
                                    <w:rFonts w:eastAsia="標楷體" w:hint="eastAsia"/>
                                    <w:color w:val="000000" w:themeColor="text1"/>
                                    <w:sz w:val="22"/>
                                  </w:rPr>
                                  <w:t>支援</w:t>
                                </w:r>
                              </w:p>
                              <w:p w:rsidR="00A7740B" w:rsidRDefault="00A7740B" w:rsidP="0067225B">
                                <w:pPr>
                                  <w:spacing w:line="300" w:lineRule="exact"/>
                                  <w:ind w:left="220" w:hangingChars="100" w:hanging="220"/>
                                  <w:rPr>
                                    <w:rFonts w:eastAsia="標楷體"/>
                                    <w:color w:val="000000" w:themeColor="text1"/>
                                    <w:sz w:val="22"/>
                                  </w:rPr>
                                </w:pPr>
                                <w:r w:rsidRPr="005A2A68">
                                  <w:rPr>
                                    <w:rFonts w:eastAsia="標楷體"/>
                                    <w:color w:val="000000" w:themeColor="text1"/>
                                    <w:sz w:val="22"/>
                                  </w:rPr>
                                  <w:t>2.</w:t>
                                </w:r>
                                <w:r w:rsidRPr="005A2A68">
                                  <w:rPr>
                                    <w:rFonts w:eastAsia="標楷體" w:hint="eastAsia"/>
                                    <w:color w:val="000000" w:themeColor="text1"/>
                                    <w:sz w:val="22"/>
                                  </w:rPr>
                                  <w:t>經費</w:t>
                                </w:r>
                                <w:r w:rsidRPr="005A2A68">
                                  <w:rPr>
                                    <w:rFonts w:eastAsia="標楷體"/>
                                    <w:color w:val="000000" w:themeColor="text1"/>
                                    <w:sz w:val="22"/>
                                  </w:rPr>
                                  <w:t>支援</w:t>
                                </w:r>
                              </w:p>
                              <w:p w:rsidR="00A7740B" w:rsidRPr="00827092" w:rsidRDefault="00A7740B" w:rsidP="0067225B">
                                <w:pPr>
                                  <w:spacing w:line="300" w:lineRule="exact"/>
                                  <w:ind w:left="220" w:hangingChars="100" w:hanging="220"/>
                                  <w:rPr>
                                    <w:rFonts w:eastAsia="標楷體"/>
                                    <w:color w:val="FF0000"/>
                                    <w:sz w:val="22"/>
                                  </w:rPr>
                                </w:pPr>
                                <w:r w:rsidRPr="00827092">
                                  <w:rPr>
                                    <w:rFonts w:eastAsia="標楷體"/>
                                    <w:color w:val="000000" w:themeColor="text1"/>
                                    <w:sz w:val="22"/>
                                  </w:rPr>
                                  <w:t>3.</w:t>
                                </w:r>
                                <w:r w:rsidRPr="00827092">
                                  <w:rPr>
                                    <w:rFonts w:eastAsia="標楷體"/>
                                    <w:color w:val="000000" w:themeColor="text1"/>
                                    <w:sz w:val="22"/>
                                  </w:rPr>
                                  <w:t>高關懷活動合作</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2" name="圓角矩形 32"/>
                          <wps:cNvSpPr/>
                          <wps:spPr>
                            <a:xfrm>
                              <a:off x="4262511" y="0"/>
                              <a:ext cx="1260000" cy="1512000"/>
                            </a:xfrm>
                            <a:prstGeom prst="roundRect">
                              <a:avLst>
                                <a:gd name="adj" fmla="val 4967"/>
                              </a:avLst>
                            </a:prstGeom>
                            <a:noFill/>
                            <a:ln w="6350" cap="flat" cmpd="sng" algn="ctr">
                              <a:solidFill>
                                <a:sysClr val="windowText" lastClr="000000"/>
                              </a:solidFill>
                              <a:prstDash val="solid"/>
                              <a:miter lim="800000"/>
                            </a:ln>
                            <a:effectLst/>
                          </wps:spPr>
                          <wps:txbx>
                            <w:txbxContent>
                              <w:p w:rsidR="00A7740B" w:rsidRPr="00C10203" w:rsidRDefault="00A7740B" w:rsidP="0067225B">
                                <w:pPr>
                                  <w:jc w:val="center"/>
                                  <w:rPr>
                                    <w:rFonts w:ascii="標楷體" w:eastAsia="標楷體" w:hAnsi="標楷體"/>
                                    <w:b/>
                                    <w:color w:val="000000" w:themeColor="text1"/>
                                    <w:u w:val="single"/>
                                  </w:rPr>
                                </w:pPr>
                                <w:r w:rsidRPr="00C10203">
                                  <w:rPr>
                                    <w:rFonts w:ascii="標楷體" w:eastAsia="標楷體" w:hAnsi="標楷體" w:hint="eastAsia"/>
                                    <w:b/>
                                    <w:color w:val="000000" w:themeColor="text1"/>
                                    <w:u w:val="single"/>
                                  </w:rPr>
                                  <w:t>學生家長</w:t>
                                </w:r>
                              </w:p>
                              <w:p w:rsidR="00A7740B" w:rsidRPr="00C10203" w:rsidRDefault="00A7740B" w:rsidP="0067225B">
                                <w:pPr>
                                  <w:spacing w:beforeLines="30" w:before="108" w:line="300" w:lineRule="exact"/>
                                  <w:ind w:left="176" w:hangingChars="80" w:hanging="176"/>
                                  <w:jc w:val="both"/>
                                  <w:rPr>
                                    <w:rFonts w:eastAsia="標楷體"/>
                                    <w:color w:val="000000" w:themeColor="text1"/>
                                    <w:sz w:val="22"/>
                                  </w:rPr>
                                </w:pPr>
                                <w:r w:rsidRPr="00C10203">
                                  <w:rPr>
                                    <w:rFonts w:eastAsia="標楷體"/>
                                    <w:color w:val="000000" w:themeColor="text1"/>
                                    <w:sz w:val="22"/>
                                  </w:rPr>
                                  <w:t>1.</w:t>
                                </w:r>
                                <w:r w:rsidRPr="00C10203">
                                  <w:rPr>
                                    <w:rFonts w:eastAsia="標楷體" w:hint="eastAsia"/>
                                    <w:color w:val="000000" w:themeColor="text1"/>
                                    <w:sz w:val="22"/>
                                  </w:rPr>
                                  <w:t>配合學校輔導作為</w:t>
                                </w:r>
                              </w:p>
                              <w:p w:rsidR="00A7740B" w:rsidRPr="005A2A68" w:rsidRDefault="00A7740B" w:rsidP="0067225B">
                                <w:pPr>
                                  <w:spacing w:line="300" w:lineRule="exact"/>
                                  <w:ind w:left="176" w:hangingChars="80" w:hanging="176"/>
                                  <w:rPr>
                                    <w:rFonts w:eastAsia="標楷體"/>
                                    <w:color w:val="000000" w:themeColor="text1"/>
                                    <w:sz w:val="22"/>
                                  </w:rPr>
                                </w:pPr>
                                <w:r w:rsidRPr="00C10203">
                                  <w:rPr>
                                    <w:rFonts w:eastAsia="標楷體"/>
                                    <w:color w:val="000000" w:themeColor="text1"/>
                                    <w:sz w:val="22"/>
                                  </w:rPr>
                                  <w:t>2.</w:t>
                                </w:r>
                                <w:r w:rsidRPr="00C10203">
                                  <w:rPr>
                                    <w:rFonts w:eastAsia="標楷體" w:hint="eastAsia"/>
                                    <w:color w:val="000000" w:themeColor="text1"/>
                                    <w:sz w:val="22"/>
                                  </w:rPr>
                                  <w:t>親子教育問題諮詢</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6" name="直線單箭頭接點 36"/>
                          <wps:cNvCnPr/>
                          <wps:spPr>
                            <a:xfrm>
                              <a:off x="2750234" y="3611806"/>
                              <a:ext cx="0" cy="341043"/>
                            </a:xfrm>
                            <a:prstGeom prst="straightConnector1">
                              <a:avLst/>
                            </a:prstGeom>
                            <a:noFill/>
                            <a:ln w="9525" cap="flat" cmpd="sng" algn="ctr">
                              <a:solidFill>
                                <a:sysClr val="windowText" lastClr="000000"/>
                              </a:solidFill>
                              <a:prstDash val="solid"/>
                              <a:miter lim="800000"/>
                              <a:headEnd type="arrow" w="med" len="med"/>
                              <a:tailEnd type="arrow" w="med" len="med"/>
                            </a:ln>
                            <a:effectLst/>
                          </wps:spPr>
                          <wps:bodyPr/>
                        </wps:wsp>
                        <wps:wsp>
                          <wps:cNvPr id="37" name="直線單箭頭接點 37"/>
                          <wps:cNvCnPr/>
                          <wps:spPr>
                            <a:xfrm>
                              <a:off x="3502856" y="2799471"/>
                              <a:ext cx="738505" cy="0"/>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38" name="直線單箭頭接點 38"/>
                          <wps:cNvCnPr/>
                          <wps:spPr>
                            <a:xfrm>
                              <a:off x="1273127" y="2799471"/>
                              <a:ext cx="738505" cy="0"/>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39" name="直線單箭頭接點 39"/>
                          <wps:cNvCnPr/>
                          <wps:spPr>
                            <a:xfrm flipV="1">
                              <a:off x="3502856" y="1456006"/>
                              <a:ext cx="752621" cy="1329349"/>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40" name="直線單箭頭接點 40"/>
                          <wps:cNvCnPr/>
                          <wps:spPr>
                            <a:xfrm>
                              <a:off x="1273127" y="1456006"/>
                              <a:ext cx="723900" cy="1321777"/>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41" name="直線單箭頭接點 41"/>
                          <wps:cNvCnPr/>
                          <wps:spPr>
                            <a:xfrm flipH="1">
                              <a:off x="1266093" y="2827606"/>
                              <a:ext cx="730885" cy="1301115"/>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42" name="直線單箭頭接點 42"/>
                          <wps:cNvCnPr/>
                          <wps:spPr>
                            <a:xfrm>
                              <a:off x="3502856" y="2827606"/>
                              <a:ext cx="752475" cy="1296000"/>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43" name="直線單箭頭接點 43"/>
                          <wps:cNvCnPr/>
                          <wps:spPr>
                            <a:xfrm>
                              <a:off x="1266093" y="302456"/>
                              <a:ext cx="928467" cy="7034"/>
                            </a:xfrm>
                            <a:prstGeom prst="straightConnector1">
                              <a:avLst/>
                            </a:prstGeom>
                            <a:noFill/>
                            <a:ln w="9525" cap="flat" cmpd="sng" algn="ctr">
                              <a:solidFill>
                                <a:sysClr val="windowText" lastClr="000000"/>
                              </a:solidFill>
                              <a:prstDash val="solid"/>
                              <a:miter lim="800000"/>
                              <a:headEnd type="none" w="med" len="med"/>
                              <a:tailEnd type="triangle" w="med" len="med"/>
                            </a:ln>
                            <a:effectLst/>
                          </wps:spPr>
                          <wps:bodyPr/>
                        </wps:wsp>
                        <wps:wsp>
                          <wps:cNvPr id="44" name="文字方塊 2"/>
                          <wps:cNvSpPr txBox="1">
                            <a:spLocks noChangeArrowheads="1"/>
                          </wps:cNvSpPr>
                          <wps:spPr bwMode="auto">
                            <a:xfrm>
                              <a:off x="1540413" y="84406"/>
                              <a:ext cx="323850" cy="215900"/>
                            </a:xfrm>
                            <a:prstGeom prst="rect">
                              <a:avLst/>
                            </a:prstGeom>
                            <a:noFill/>
                            <a:ln w="9525">
                              <a:noFill/>
                              <a:miter lim="800000"/>
                              <a:headEnd/>
                              <a:tailEnd/>
                            </a:ln>
                          </wps:spPr>
                          <wps:txbx>
                            <w:txbxContent>
                              <w:p w:rsidR="00A7740B" w:rsidRPr="00B60BE9" w:rsidRDefault="00A7740B" w:rsidP="0067225B">
                                <w:pPr>
                                  <w:spacing w:line="300" w:lineRule="exact"/>
                                  <w:ind w:left="220" w:hangingChars="100" w:hanging="220"/>
                                  <w:rPr>
                                    <w:rFonts w:eastAsia="標楷體"/>
                                    <w:sz w:val="22"/>
                                  </w:rPr>
                                </w:pPr>
                                <w:r>
                                  <w:rPr>
                                    <w:rFonts w:eastAsia="標楷體" w:hint="eastAsia"/>
                                    <w:sz w:val="22"/>
                                  </w:rPr>
                                  <w:t>督考</w:t>
                                </w:r>
                              </w:p>
                            </w:txbxContent>
                          </wps:txbx>
                          <wps:bodyPr rot="0" vert="horz" wrap="square" lIns="0" tIns="0" rIns="0" bIns="0" anchor="t" anchorCtr="0">
                            <a:noAutofit/>
                          </wps:bodyPr>
                        </wps:wsp>
                        <wps:wsp>
                          <wps:cNvPr id="45" name="直線單箭頭接點 45"/>
                          <wps:cNvCnPr/>
                          <wps:spPr>
                            <a:xfrm>
                              <a:off x="1280160" y="4860388"/>
                              <a:ext cx="828000" cy="0"/>
                            </a:xfrm>
                            <a:prstGeom prst="straightConnector1">
                              <a:avLst/>
                            </a:prstGeom>
                            <a:noFill/>
                            <a:ln w="9525" cap="flat" cmpd="sng" algn="ctr">
                              <a:solidFill>
                                <a:sysClr val="windowText" lastClr="000000"/>
                              </a:solidFill>
                              <a:prstDash val="solid"/>
                              <a:miter lim="800000"/>
                              <a:headEnd type="arrow" w="med" len="med"/>
                              <a:tailEnd type="none" w="med" len="med"/>
                            </a:ln>
                            <a:effectLst/>
                          </wps:spPr>
                          <wps:bodyPr/>
                        </wps:wsp>
                        <wps:wsp>
                          <wps:cNvPr id="46" name="文字方塊 2"/>
                          <wps:cNvSpPr txBox="1">
                            <a:spLocks noChangeArrowheads="1"/>
                          </wps:cNvSpPr>
                          <wps:spPr bwMode="auto">
                            <a:xfrm>
                              <a:off x="1413803" y="4628271"/>
                              <a:ext cx="675005" cy="215900"/>
                            </a:xfrm>
                            <a:prstGeom prst="rect">
                              <a:avLst/>
                            </a:prstGeom>
                            <a:noFill/>
                            <a:ln w="9525">
                              <a:noFill/>
                              <a:miter lim="800000"/>
                              <a:headEnd/>
                              <a:tailEnd/>
                            </a:ln>
                          </wps:spPr>
                          <wps:txbx>
                            <w:txbxContent>
                              <w:p w:rsidR="00A7740B" w:rsidRPr="00B60BE9" w:rsidRDefault="00A7740B" w:rsidP="0067225B">
                                <w:pPr>
                                  <w:spacing w:line="300" w:lineRule="exact"/>
                                  <w:ind w:left="220" w:hangingChars="100" w:hanging="220"/>
                                  <w:rPr>
                                    <w:rFonts w:eastAsia="標楷體"/>
                                    <w:sz w:val="22"/>
                                  </w:rPr>
                                </w:pPr>
                                <w:r>
                                  <w:rPr>
                                    <w:rFonts w:eastAsia="標楷體" w:hint="eastAsia"/>
                                    <w:sz w:val="22"/>
                                  </w:rPr>
                                  <w:t>資源協調</w:t>
                                </w:r>
                              </w:p>
                            </w:txbxContent>
                          </wps:txbx>
                          <wps:bodyPr rot="0" vert="horz" wrap="square" lIns="0" tIns="0" rIns="0" bIns="0" anchor="t" anchorCtr="0">
                            <a:noAutofit/>
                          </wps:bodyPr>
                        </wps:wsp>
                      </wpg:grpSp>
                    </wpg:wgp>
                  </a:graphicData>
                </a:graphic>
                <wp14:sizeRelV relativeFrom="margin">
                  <wp14:pctHeight>0</wp14:pctHeight>
                </wp14:sizeRelV>
              </wp:anchor>
            </w:drawing>
          </mc:Choice>
          <mc:Fallback>
            <w:pict>
              <v:group id="群組 1" o:spid="_x0000_s1091" style="position:absolute;left:0;text-align:left;margin-left:21.95pt;margin-top:1.75pt;width:434.8pt;height:396.85pt;z-index:251622912;mso-height-relative:margin" coordsize="55225,5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">
                <v:roundrect id="圓角矩形 4" o:spid="_x0000_s1092" style="position:absolute;left:42545;top:39542;width:12598;height:15480;visibility:visible;mso-wrap-style:square;v-text-anchor:top" arcsize="33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nesMA&#10;AADaAAAADwAAAGRycy9kb3ducmV2LnhtbESPQWvCQBSE74L/YXlCb7rRFivRVUqhpdiTVlBvj+wz&#10;Cea9Ddltkv77riB4HGbmG2a16blSLTW+dGJgOklAkWTOlpIbOPx8jBegfECxWDkhA3/kYbMeDlaY&#10;WtfJjtp9yFWEiE/RQBFCnWrts4IY/cTVJNG7uIYxRNnk2jbYRThXepYkc81YSlwosKb3grLr/pcN&#10;bA/fyc53vn2eHz/5vM1mp1dmY55G/dsSVKA+PML39pc18AK3K/EG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FnesMAAADaAAAADwAAAAAAAAAAAAAAAACYAgAAZHJzL2Rv&#10;d25yZXYueG1sUEsFBgAAAAAEAAQA9QAAAIgDAAAAAA==&#10;" fillcolor="window" strokecolor="windowText" strokeweight=".5pt">
                  <v:stroke joinstyle="miter"/>
                  <v:textbox inset="1mm,0,1mm,0">
                    <w:txbxContent>
                      <w:p w:rsidR="00A7740B" w:rsidRDefault="00A7740B" w:rsidP="0067225B">
                        <w:pPr>
                          <w:jc w:val="center"/>
                          <w:rPr>
                            <w:rFonts w:ascii="標楷體" w:eastAsia="標楷體" w:hAnsi="標楷體"/>
                            <w:b/>
                            <w:u w:val="single"/>
                          </w:rPr>
                        </w:pPr>
                        <w:r>
                          <w:rPr>
                            <w:rFonts w:ascii="標楷體" w:eastAsia="標楷體" w:hAnsi="標楷體" w:hint="eastAsia"/>
                            <w:b/>
                            <w:u w:val="single"/>
                          </w:rPr>
                          <w:t>勞政單位</w:t>
                        </w:r>
                      </w:p>
                      <w:p w:rsidR="00A7740B" w:rsidRDefault="00A7740B" w:rsidP="0067225B">
                        <w:pPr>
                          <w:jc w:val="center"/>
                          <w:rPr>
                            <w:rFonts w:ascii="標楷體" w:eastAsia="標楷體" w:hAnsi="標楷體"/>
                            <w:b/>
                            <w:u w:val="single"/>
                          </w:rPr>
                        </w:pPr>
                        <w:r>
                          <w:rPr>
                            <w:rFonts w:ascii="標楷體" w:eastAsia="標楷體" w:hAnsi="標楷體" w:hint="eastAsia"/>
                            <w:b/>
                            <w:u w:val="single"/>
                          </w:rPr>
                          <w:t>民間機構</w:t>
                        </w:r>
                      </w:p>
                      <w:p w:rsidR="00A7740B" w:rsidRPr="00DF0D2A" w:rsidRDefault="00A7740B" w:rsidP="0067225B">
                        <w:pPr>
                          <w:spacing w:beforeLines="30" w:before="108" w:line="300" w:lineRule="exact"/>
                          <w:ind w:left="154" w:hangingChars="70" w:hanging="154"/>
                          <w:rPr>
                            <w:rFonts w:eastAsia="標楷體"/>
                            <w:sz w:val="22"/>
                          </w:rPr>
                        </w:pPr>
                        <w:r w:rsidRPr="00DF0D2A">
                          <w:rPr>
                            <w:rFonts w:eastAsia="標楷體" w:hint="eastAsia"/>
                            <w:sz w:val="22"/>
                          </w:rPr>
                          <w:t>1</w:t>
                        </w:r>
                        <w:r w:rsidRPr="00DF0D2A">
                          <w:rPr>
                            <w:rFonts w:eastAsia="標楷體"/>
                            <w:sz w:val="22"/>
                          </w:rPr>
                          <w:t>.</w:t>
                        </w:r>
                        <w:r w:rsidRPr="00DF0D2A">
                          <w:rPr>
                            <w:rFonts w:eastAsia="標楷體" w:hint="eastAsia"/>
                            <w:sz w:val="22"/>
                          </w:rPr>
                          <w:t>職涯探索、技職訓練</w:t>
                        </w:r>
                      </w:p>
                      <w:p w:rsidR="00A7740B" w:rsidRDefault="00A7740B" w:rsidP="0067225B">
                        <w:pPr>
                          <w:spacing w:line="300" w:lineRule="exact"/>
                          <w:ind w:left="154" w:hangingChars="70" w:hanging="154"/>
                          <w:rPr>
                            <w:rFonts w:eastAsia="標楷體"/>
                            <w:sz w:val="22"/>
                          </w:rPr>
                        </w:pPr>
                        <w:r w:rsidRPr="00DF0D2A">
                          <w:rPr>
                            <w:rFonts w:eastAsia="標楷體" w:hint="eastAsia"/>
                            <w:sz w:val="22"/>
                          </w:rPr>
                          <w:t>2</w:t>
                        </w:r>
                        <w:r w:rsidRPr="00DF0D2A">
                          <w:rPr>
                            <w:rFonts w:eastAsia="標楷體"/>
                            <w:sz w:val="22"/>
                          </w:rPr>
                          <w:t>.</w:t>
                        </w:r>
                        <w:r w:rsidRPr="00DF0D2A">
                          <w:rPr>
                            <w:rFonts w:eastAsia="標楷體" w:hint="eastAsia"/>
                            <w:sz w:val="22"/>
                          </w:rPr>
                          <w:t>體驗活動支援</w:t>
                        </w:r>
                      </w:p>
                      <w:p w:rsidR="00A7740B" w:rsidRPr="00DF0D2A" w:rsidRDefault="00A7740B" w:rsidP="0067225B">
                        <w:pPr>
                          <w:spacing w:line="300" w:lineRule="exact"/>
                          <w:ind w:left="154" w:hangingChars="70" w:hanging="154"/>
                          <w:rPr>
                            <w:rFonts w:eastAsia="標楷體"/>
                            <w:sz w:val="22"/>
                          </w:rPr>
                        </w:pPr>
                        <w:r>
                          <w:rPr>
                            <w:rFonts w:eastAsia="標楷體" w:hint="eastAsia"/>
                            <w:sz w:val="22"/>
                          </w:rPr>
                          <w:t>3</w:t>
                        </w:r>
                        <w:r>
                          <w:rPr>
                            <w:rFonts w:eastAsia="標楷體"/>
                            <w:sz w:val="22"/>
                          </w:rPr>
                          <w:t>.</w:t>
                        </w:r>
                        <w:r>
                          <w:rPr>
                            <w:rFonts w:eastAsia="標楷體"/>
                            <w:sz w:val="22"/>
                          </w:rPr>
                          <w:t>就業諮詢與媒合</w:t>
                        </w:r>
                      </w:p>
                    </w:txbxContent>
                  </v:textbox>
                </v:roundrect>
                <v:group id="群組 47" o:spid="_x0000_s1093" style="position:absolute;width:55225;height:55044" coordsize="55225,55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oundrect id="圓角矩形 3" o:spid="_x0000_s1094" style="position:absolute;left:21242;top:39564;width:12598;height:15480;visibility:visible;mso-wrap-style:square;v-text-anchor:top" arcsize="33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j/DsMA&#10;AADaAAAADwAAAGRycy9kb3ducmV2LnhtbESPX2vCQBDE3wt+h2OFvtWLCirRU0RoKfbJP6C+Lbk1&#10;CWb3Qu6apN++Vyj4OMzMb5jVpudKtdT40omB8SgBRZI5W0pu4Hx6f1uA8gHFYuWEDPyQh8168LLC&#10;1LpODtQeQ64iRHyKBooQ6lRrnxXE6EeuJone3TWMIcom17bBLsK50pMkmWnGUuJCgTXtCsoex282&#10;sD9/JQff+XY6u3zwbZ9NrnNmY16H/XYJKlAfnuH/9qc1MIW/K/EG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j/DsMAAADaAAAADwAAAAAAAAAAAAAAAACYAgAAZHJzL2Rv&#10;d25yZXYueG1sUEsFBgAAAAAEAAQA9QAAAIgDAAAAAA==&#10;" fillcolor="window" strokecolor="windowText" strokeweight=".5pt">
                    <v:stroke joinstyle="miter"/>
                    <v:textbox inset="1mm,0,1mm,0">
                      <w:txbxContent>
                        <w:p w:rsidR="00A7740B" w:rsidRPr="004A02AC" w:rsidRDefault="00A7740B" w:rsidP="0067225B">
                          <w:pPr>
                            <w:jc w:val="center"/>
                            <w:rPr>
                              <w:rFonts w:ascii="標楷體" w:eastAsia="標楷體" w:hAnsi="標楷體"/>
                              <w:b/>
                              <w:u w:val="single"/>
                            </w:rPr>
                          </w:pPr>
                          <w:r w:rsidRPr="004A02AC">
                            <w:rPr>
                              <w:rFonts w:ascii="標楷體" w:eastAsia="標楷體" w:hAnsi="標楷體" w:hint="eastAsia"/>
                              <w:b/>
                              <w:u w:val="single"/>
                            </w:rPr>
                            <w:t>衛生局</w:t>
                          </w:r>
                        </w:p>
                        <w:p w:rsidR="00A7740B" w:rsidRPr="004A02AC" w:rsidRDefault="00A7740B" w:rsidP="0067225B">
                          <w:pPr>
                            <w:jc w:val="center"/>
                            <w:rPr>
                              <w:rFonts w:ascii="標楷體" w:eastAsia="標楷體" w:hAnsi="標楷體"/>
                              <w:b/>
                              <w:u w:val="single"/>
                            </w:rPr>
                          </w:pPr>
                          <w:r w:rsidRPr="004A02AC">
                            <w:rPr>
                              <w:rFonts w:ascii="標楷體" w:eastAsia="標楷體" w:hAnsi="標楷體" w:hint="eastAsia"/>
                              <w:b/>
                              <w:u w:val="single"/>
                            </w:rPr>
                            <w:t>(毒防中心)</w:t>
                          </w:r>
                        </w:p>
                        <w:p w:rsidR="00A7740B" w:rsidRPr="004A02AC" w:rsidRDefault="00A7740B" w:rsidP="0067225B">
                          <w:pPr>
                            <w:spacing w:beforeLines="30" w:before="108" w:line="300" w:lineRule="exact"/>
                            <w:ind w:left="154" w:hangingChars="70" w:hanging="154"/>
                            <w:rPr>
                              <w:rFonts w:eastAsia="標楷體"/>
                              <w:sz w:val="22"/>
                            </w:rPr>
                          </w:pPr>
                          <w:r w:rsidRPr="004A02AC">
                            <w:rPr>
                              <w:rFonts w:eastAsia="標楷體"/>
                              <w:sz w:val="22"/>
                            </w:rPr>
                            <w:t>1.</w:t>
                          </w:r>
                          <w:r>
                            <w:rPr>
                              <w:rFonts w:eastAsia="標楷體" w:hint="eastAsia"/>
                              <w:sz w:val="22"/>
                            </w:rPr>
                            <w:t>提供戒癮</w:t>
                          </w:r>
                          <w:r w:rsidRPr="004A02AC">
                            <w:rPr>
                              <w:rFonts w:eastAsia="標楷體" w:hint="eastAsia"/>
                              <w:sz w:val="22"/>
                            </w:rPr>
                            <w:t>資源</w:t>
                          </w:r>
                        </w:p>
                        <w:p w:rsidR="00A7740B" w:rsidRPr="004A02AC" w:rsidRDefault="00A7740B" w:rsidP="0067225B">
                          <w:pPr>
                            <w:spacing w:line="300" w:lineRule="exact"/>
                            <w:ind w:left="154" w:hangingChars="70" w:hanging="154"/>
                            <w:rPr>
                              <w:rFonts w:eastAsia="標楷體"/>
                              <w:sz w:val="22"/>
                            </w:rPr>
                          </w:pPr>
                          <w:r w:rsidRPr="004A02AC">
                            <w:rPr>
                              <w:rFonts w:eastAsia="標楷體"/>
                              <w:sz w:val="22"/>
                            </w:rPr>
                            <w:t>2.</w:t>
                          </w:r>
                          <w:r w:rsidRPr="004A02AC">
                            <w:rPr>
                              <w:rFonts w:eastAsia="標楷體"/>
                              <w:sz w:val="22"/>
                            </w:rPr>
                            <w:t>中</w:t>
                          </w:r>
                          <w:r w:rsidRPr="004A02AC">
                            <w:rPr>
                              <w:rFonts w:eastAsia="標楷體" w:hint="eastAsia"/>
                              <w:sz w:val="22"/>
                            </w:rPr>
                            <w:t>途</w:t>
                          </w:r>
                          <w:r w:rsidRPr="004A02AC">
                            <w:rPr>
                              <w:rFonts w:eastAsia="標楷體"/>
                              <w:sz w:val="22"/>
                            </w:rPr>
                            <w:t>離校個案轉介</w:t>
                          </w:r>
                          <w:r w:rsidRPr="004A02AC">
                            <w:rPr>
                              <w:rFonts w:eastAsia="標楷體" w:hint="eastAsia"/>
                              <w:sz w:val="22"/>
                            </w:rPr>
                            <w:t>後</w:t>
                          </w:r>
                          <w:r w:rsidRPr="004A02AC">
                            <w:rPr>
                              <w:rFonts w:eastAsia="標楷體"/>
                              <w:sz w:val="22"/>
                            </w:rPr>
                            <w:t>輔導</w:t>
                          </w:r>
                        </w:p>
                      </w:txbxContent>
                    </v:textbox>
                  </v:roundrect>
                  <v:roundrect id="圓角矩形 85" o:spid="_x0000_s1095" style="position:absolute;left:42554;top:20116;width:12599;height:13792;visibility:visible;mso-wrap-style:square;v-text-anchor:top" arcsize="33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sx8IA&#10;AADbAAAADwAAAGRycy9kb3ducmV2LnhtbESPQWsCMRCF74L/IYzQmyYKimyNIoLowUu19jxsxt1t&#10;N5O4ibvbf98IQo+PN+9781ab3taipSZUjjVMJwoEce5MxYWGz8t+vAQRIrLB2jFp+KUAm/VwsMLM&#10;uI4/qD3HQiQIhww1lDH6TMqQl2QxTJwnTt7NNRZjkk0hTYNdgttazpRaSIsVp4YSPe1Kyn/OD5ve&#10;cFe5ve1b1fn7gb+9eXydFGn9Nuq37yAi9fH/+JU+Gg3LOTy3JAD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HGzHwgAAANsAAAAPAAAAAAAAAAAAAAAAAJgCAABkcnMvZG93&#10;bnJldi54bWxQSwUGAAAAAAQABAD1AAAAhwMAAAAA&#10;" filled="f" strokecolor="windowText" strokeweight=".5pt">
                    <v:stroke joinstyle="miter"/>
                    <v:textbox inset="1mm,1mm,1mm,1mm">
                      <w:txbxContent>
                        <w:p w:rsidR="00A7740B" w:rsidRPr="00135739" w:rsidRDefault="00A7740B" w:rsidP="0067225B">
                          <w:pPr>
                            <w:jc w:val="center"/>
                            <w:rPr>
                              <w:rFonts w:ascii="標楷體" w:eastAsia="標楷體" w:hAnsi="標楷體"/>
                              <w:b/>
                              <w:color w:val="000000" w:themeColor="text1"/>
                              <w:u w:val="single"/>
                            </w:rPr>
                          </w:pPr>
                          <w:r w:rsidRPr="00135739">
                            <w:rPr>
                              <w:rFonts w:ascii="標楷體" w:eastAsia="標楷體" w:hAnsi="標楷體" w:hint="eastAsia"/>
                              <w:b/>
                              <w:color w:val="000000" w:themeColor="text1"/>
                              <w:u w:val="single"/>
                            </w:rPr>
                            <w:t>警政/</w:t>
                          </w:r>
                          <w:r w:rsidRPr="00135739">
                            <w:rPr>
                              <w:rFonts w:ascii="標楷體" w:eastAsia="標楷體" w:hAnsi="標楷體"/>
                              <w:b/>
                              <w:color w:val="000000" w:themeColor="text1"/>
                              <w:u w:val="single"/>
                            </w:rPr>
                            <w:t>少輔會</w:t>
                          </w:r>
                        </w:p>
                        <w:p w:rsidR="00A7740B" w:rsidRPr="00135739" w:rsidRDefault="00A7740B" w:rsidP="00B518C8">
                          <w:pPr>
                            <w:spacing w:beforeLines="30" w:before="108" w:line="220" w:lineRule="exact"/>
                            <w:ind w:left="154" w:hangingChars="70" w:hanging="154"/>
                            <w:rPr>
                              <w:rFonts w:eastAsia="標楷體"/>
                              <w:color w:val="000000" w:themeColor="text1"/>
                              <w:sz w:val="22"/>
                            </w:rPr>
                          </w:pPr>
                          <w:r w:rsidRPr="00135739">
                            <w:rPr>
                              <w:rFonts w:eastAsia="標楷體" w:hint="eastAsia"/>
                              <w:color w:val="000000" w:themeColor="text1"/>
                              <w:sz w:val="22"/>
                            </w:rPr>
                            <w:t>1</w:t>
                          </w:r>
                          <w:r w:rsidRPr="00135739">
                            <w:rPr>
                              <w:rFonts w:eastAsia="標楷體"/>
                              <w:color w:val="000000" w:themeColor="text1"/>
                              <w:sz w:val="22"/>
                            </w:rPr>
                            <w:t>.</w:t>
                          </w:r>
                          <w:r w:rsidRPr="00135739">
                            <w:rPr>
                              <w:rFonts w:eastAsia="標楷體" w:hint="eastAsia"/>
                              <w:color w:val="000000" w:themeColor="text1"/>
                              <w:sz w:val="22"/>
                            </w:rPr>
                            <w:t>學籍勾稽</w:t>
                          </w:r>
                        </w:p>
                        <w:p w:rsidR="00A7740B" w:rsidRPr="00135739" w:rsidRDefault="00A7740B" w:rsidP="00B518C8">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2</w:t>
                          </w:r>
                          <w:r w:rsidRPr="00135739">
                            <w:rPr>
                              <w:rFonts w:eastAsia="標楷體"/>
                              <w:color w:val="000000" w:themeColor="text1"/>
                              <w:sz w:val="22"/>
                            </w:rPr>
                            <w:t>.</w:t>
                          </w:r>
                          <w:r w:rsidRPr="00135739">
                            <w:rPr>
                              <w:rFonts w:eastAsia="標楷體"/>
                              <w:color w:val="000000" w:themeColor="text1"/>
                              <w:sz w:val="22"/>
                            </w:rPr>
                            <w:t>熱區巡邏</w:t>
                          </w:r>
                        </w:p>
                        <w:p w:rsidR="00A7740B" w:rsidRPr="00135739" w:rsidRDefault="00A7740B" w:rsidP="00B518C8">
                          <w:pPr>
                            <w:spacing w:line="220" w:lineRule="exact"/>
                            <w:ind w:left="154" w:hangingChars="70" w:hanging="154"/>
                            <w:rPr>
                              <w:rFonts w:eastAsia="標楷體"/>
                              <w:color w:val="000000" w:themeColor="text1"/>
                              <w:sz w:val="22"/>
                            </w:rPr>
                          </w:pPr>
                          <w:r w:rsidRPr="00135739">
                            <w:rPr>
                              <w:rFonts w:eastAsia="標楷體"/>
                              <w:color w:val="000000" w:themeColor="text1"/>
                              <w:sz w:val="22"/>
                            </w:rPr>
                            <w:t>3.</w:t>
                          </w:r>
                          <w:r w:rsidRPr="00135739">
                            <w:rPr>
                              <w:rFonts w:eastAsia="標楷體" w:hint="eastAsia"/>
                              <w:color w:val="000000" w:themeColor="text1"/>
                              <w:sz w:val="22"/>
                            </w:rPr>
                            <w:t>藥頭查緝</w:t>
                          </w:r>
                        </w:p>
                        <w:p w:rsidR="00A7740B" w:rsidRPr="00135739" w:rsidRDefault="00A7740B" w:rsidP="00B518C8">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4</w:t>
                          </w:r>
                          <w:r w:rsidRPr="00135739">
                            <w:rPr>
                              <w:rFonts w:eastAsia="標楷體"/>
                              <w:color w:val="000000" w:themeColor="text1"/>
                              <w:sz w:val="22"/>
                            </w:rPr>
                            <w:t>.</w:t>
                          </w:r>
                          <w:r w:rsidRPr="00135739">
                            <w:rPr>
                              <w:rFonts w:eastAsia="標楷體"/>
                              <w:color w:val="000000" w:themeColor="text1"/>
                              <w:sz w:val="22"/>
                            </w:rPr>
                            <w:t>中途離校個案轉介</w:t>
                          </w:r>
                          <w:r w:rsidRPr="00135739">
                            <w:rPr>
                              <w:rFonts w:eastAsia="標楷體" w:hint="eastAsia"/>
                              <w:color w:val="000000" w:themeColor="text1"/>
                              <w:sz w:val="22"/>
                            </w:rPr>
                            <w:t>後</w:t>
                          </w:r>
                          <w:r w:rsidRPr="00135739">
                            <w:rPr>
                              <w:rFonts w:eastAsia="標楷體"/>
                              <w:color w:val="000000" w:themeColor="text1"/>
                              <w:sz w:val="22"/>
                            </w:rPr>
                            <w:t>輔導</w:t>
                          </w:r>
                        </w:p>
                        <w:p w:rsidR="00A7740B" w:rsidRPr="00135739" w:rsidRDefault="00A7740B" w:rsidP="00B518C8">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5</w:t>
                          </w:r>
                          <w:r w:rsidRPr="00135739">
                            <w:rPr>
                              <w:rFonts w:eastAsia="標楷體"/>
                              <w:color w:val="000000" w:themeColor="text1"/>
                              <w:sz w:val="22"/>
                            </w:rPr>
                            <w:t>.</w:t>
                          </w:r>
                          <w:r w:rsidRPr="00135739">
                            <w:rPr>
                              <w:rFonts w:eastAsia="標楷體"/>
                              <w:color w:val="000000" w:themeColor="text1"/>
                              <w:sz w:val="22"/>
                            </w:rPr>
                            <w:t>高關懷活動合作</w:t>
                          </w:r>
                        </w:p>
                      </w:txbxContent>
                    </v:textbox>
                  </v:roundrect>
                  <v:roundrect id="圓角矩形 84" o:spid="_x0000_s1096" style="position:absolute;left:70;top:39564;width:12598;height:15480;visibility:visible;mso-wrap-style:square;v-text-anchor:top" arcsize="399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JMsYA&#10;AADbAAAADwAAAGRycy9kb3ducmV2LnhtbESP0WrCQBRE34X+w3ILfdNNJRSbukoVa1W0ovYDLtnb&#10;JDV7N2RXE/16Vyj0cZiZM8xw3JpSnKl2hWUFz70IBHFqdcGZgu/DR3cAwnlkjaVlUnAhB+PRQ2eI&#10;ibYN7+i895kIEHYJKsi9rxIpXZqTQdezFXHwfmxt0AdZZ1LX2AS4KWU/il6kwYLDQo4VTXNKj/uT&#10;UbD8xcPma3VtjnG6nr1ONhxv559KPT22728gPLX+P/zXXmgFgxjuX8IPkK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iJMsYAAADbAAAADwAAAAAAAAAAAAAAAACYAgAAZHJz&#10;L2Rvd25yZXYueG1sUEsFBgAAAAAEAAQA9QAAAIsDAAAAAA==&#10;" fillcolor="window" strokecolor="windowText" strokeweight=".5pt">
                    <v:stroke joinstyle="miter"/>
                    <v:textbox inset="1mm,0,1mm,0">
                      <w:txbxContent>
                        <w:p w:rsidR="00A7740B" w:rsidRDefault="00A7740B" w:rsidP="0067225B">
                          <w:pPr>
                            <w:jc w:val="center"/>
                            <w:rPr>
                              <w:rFonts w:ascii="標楷體" w:eastAsia="標楷體" w:hAnsi="標楷體"/>
                              <w:b/>
                              <w:u w:val="single"/>
                            </w:rPr>
                          </w:pPr>
                          <w:r>
                            <w:rPr>
                              <w:rFonts w:ascii="標楷體" w:eastAsia="標楷體" w:hAnsi="標楷體" w:hint="eastAsia"/>
                              <w:b/>
                              <w:u w:val="single"/>
                            </w:rPr>
                            <w:t>醫療院所</w:t>
                          </w:r>
                        </w:p>
                        <w:p w:rsidR="00A7740B" w:rsidRPr="002E52F4" w:rsidRDefault="00A7740B" w:rsidP="0067225B">
                          <w:pPr>
                            <w:jc w:val="center"/>
                            <w:rPr>
                              <w:rFonts w:ascii="標楷體" w:eastAsia="標楷體" w:hAnsi="標楷體"/>
                              <w:b/>
                              <w:u w:val="single"/>
                            </w:rPr>
                          </w:pPr>
                          <w:r>
                            <w:rPr>
                              <w:rFonts w:ascii="標楷體" w:eastAsia="標楷體" w:hAnsi="標楷體" w:hint="eastAsia"/>
                              <w:b/>
                              <w:u w:val="single"/>
                            </w:rPr>
                            <w:t>心理衛生中心</w:t>
                          </w:r>
                        </w:p>
                        <w:p w:rsidR="00A7740B" w:rsidRPr="002E4817" w:rsidRDefault="00A7740B" w:rsidP="0067225B">
                          <w:pPr>
                            <w:spacing w:beforeLines="30" w:before="108" w:line="300" w:lineRule="exact"/>
                            <w:rPr>
                              <w:rFonts w:eastAsia="標楷體"/>
                              <w:sz w:val="22"/>
                            </w:rPr>
                          </w:pPr>
                          <w:r w:rsidRPr="002E4817">
                            <w:rPr>
                              <w:rFonts w:eastAsia="標楷體"/>
                              <w:sz w:val="22"/>
                            </w:rPr>
                            <w:t>1.</w:t>
                          </w:r>
                          <w:r w:rsidRPr="002E4817">
                            <w:rPr>
                              <w:rFonts w:eastAsia="標楷體"/>
                              <w:sz w:val="22"/>
                            </w:rPr>
                            <w:t>戒癮治療</w:t>
                          </w:r>
                        </w:p>
                        <w:p w:rsidR="00A7740B" w:rsidRDefault="00A7740B" w:rsidP="0067225B">
                          <w:pPr>
                            <w:spacing w:line="300" w:lineRule="exact"/>
                            <w:ind w:left="154" w:hangingChars="70" w:hanging="154"/>
                            <w:rPr>
                              <w:rFonts w:eastAsia="標楷體"/>
                              <w:sz w:val="22"/>
                            </w:rPr>
                          </w:pPr>
                          <w:r w:rsidRPr="002E4817">
                            <w:rPr>
                              <w:rFonts w:eastAsia="標楷體"/>
                              <w:sz w:val="22"/>
                            </w:rPr>
                            <w:t>2.</w:t>
                          </w:r>
                          <w:r w:rsidRPr="002E4817">
                            <w:rPr>
                              <w:rFonts w:eastAsia="標楷體"/>
                              <w:sz w:val="22"/>
                            </w:rPr>
                            <w:t>心理、精神共病治療</w:t>
                          </w:r>
                        </w:p>
                        <w:p w:rsidR="00A7740B" w:rsidRPr="002E4817" w:rsidRDefault="00A7740B" w:rsidP="0067225B">
                          <w:pPr>
                            <w:spacing w:line="300" w:lineRule="exact"/>
                            <w:ind w:left="154" w:hangingChars="70" w:hanging="154"/>
                            <w:rPr>
                              <w:rFonts w:eastAsia="標楷體"/>
                              <w:sz w:val="22"/>
                            </w:rPr>
                          </w:pPr>
                          <w:r>
                            <w:rPr>
                              <w:rFonts w:eastAsia="標楷體" w:hint="eastAsia"/>
                              <w:sz w:val="22"/>
                            </w:rPr>
                            <w:t>3.</w:t>
                          </w:r>
                          <w:r>
                            <w:rPr>
                              <w:rFonts w:eastAsia="標楷體" w:hint="eastAsia"/>
                              <w:sz w:val="22"/>
                            </w:rPr>
                            <w:t>心理諮商</w:t>
                          </w:r>
                        </w:p>
                      </w:txbxContent>
                    </v:textbox>
                  </v:roundrect>
                  <v:roundrect id="圓角矩形 86" o:spid="_x0000_s1097" style="position:absolute;left:70;top:19741;width:12598;height:14168;visibility:visible;mso-wrap-style:square;v-text-anchor:top" arcsize="30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sp8QA&#10;AADbAAAADwAAAGRycy9kb3ducmV2LnhtbESPT4vCMBTE7wt+h/AEL7KmCiulaxRRBD3J+g/29rZ5&#10;NsXmpTSx1m+/WRD2OMzMb5jZorOVaKnxpWMF41ECgjh3uuRCwem4eU9B+ICssXJMCp7kYTHvvc0w&#10;0+7BX9QeQiEihH2GCkwIdSalzw1Z9CNXE0fv6hqLIcqmkLrBR4TbSk6SZCotlhwXDNa0MpTfDner&#10;YId1edum7WZ9vuyHP8F8n5/ph1KDfrf8BBGoC//hV3urFaRT+Ps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bKfEAAAA2wAAAA8AAAAAAAAAAAAAAAAAmAIAAGRycy9k&#10;b3ducmV2LnhtbFBLBQYAAAAABAAEAPUAAACJAwAAAAA=&#10;" fillcolor="window" strokecolor="windowText" strokeweight=".5pt">
                    <v:stroke joinstyle="miter"/>
                    <v:textbox inset="1mm,0,1mm,0">
                      <w:txbxContent>
                        <w:p w:rsidR="00A7740B" w:rsidRPr="002E52F4" w:rsidRDefault="00A7740B" w:rsidP="0067225B">
                          <w:pPr>
                            <w:jc w:val="center"/>
                            <w:rPr>
                              <w:rFonts w:ascii="標楷體" w:eastAsia="標楷體" w:hAnsi="標楷體"/>
                              <w:b/>
                              <w:u w:val="single"/>
                            </w:rPr>
                          </w:pPr>
                          <w:r>
                            <w:rPr>
                              <w:rFonts w:ascii="標楷體" w:eastAsia="標楷體" w:hAnsi="標楷體" w:hint="eastAsia"/>
                              <w:b/>
                              <w:u w:val="single"/>
                            </w:rPr>
                            <w:t>社會局/處</w:t>
                          </w:r>
                        </w:p>
                        <w:p w:rsidR="00A7740B" w:rsidRPr="00B05926" w:rsidRDefault="00A7740B" w:rsidP="00B518C8">
                          <w:pPr>
                            <w:spacing w:beforeLines="30" w:before="108" w:line="220" w:lineRule="exact"/>
                            <w:ind w:left="220" w:hangingChars="100" w:hanging="220"/>
                            <w:rPr>
                              <w:rFonts w:eastAsia="標楷體"/>
                              <w:sz w:val="22"/>
                            </w:rPr>
                          </w:pPr>
                          <w:r w:rsidRPr="00B05926">
                            <w:rPr>
                              <w:rFonts w:eastAsia="標楷體"/>
                              <w:sz w:val="22"/>
                            </w:rPr>
                            <w:t>1.113</w:t>
                          </w:r>
                          <w:r w:rsidRPr="00B05926">
                            <w:rPr>
                              <w:rFonts w:eastAsia="標楷體"/>
                              <w:sz w:val="22"/>
                            </w:rPr>
                            <w:t>通報勾稽</w:t>
                          </w:r>
                        </w:p>
                        <w:p w:rsidR="00A7740B" w:rsidRDefault="00A7740B" w:rsidP="00B518C8">
                          <w:pPr>
                            <w:spacing w:line="220" w:lineRule="exact"/>
                            <w:ind w:left="154" w:hangingChars="70" w:hanging="154"/>
                            <w:rPr>
                              <w:rFonts w:eastAsia="標楷體"/>
                              <w:sz w:val="22"/>
                            </w:rPr>
                          </w:pPr>
                          <w:r w:rsidRPr="00B05926">
                            <w:rPr>
                              <w:rFonts w:eastAsia="標楷體"/>
                              <w:sz w:val="22"/>
                            </w:rPr>
                            <w:t>2.</w:t>
                          </w:r>
                          <w:r w:rsidRPr="00B05926">
                            <w:rPr>
                              <w:rFonts w:eastAsia="標楷體"/>
                              <w:sz w:val="22"/>
                            </w:rPr>
                            <w:t>中途離校個案轉介</w:t>
                          </w:r>
                          <w:r>
                            <w:rPr>
                              <w:rFonts w:eastAsia="標楷體" w:hint="eastAsia"/>
                              <w:sz w:val="22"/>
                            </w:rPr>
                            <w:t>後</w:t>
                          </w:r>
                          <w:r w:rsidRPr="00B05926">
                            <w:rPr>
                              <w:rFonts w:eastAsia="標楷體"/>
                              <w:sz w:val="22"/>
                            </w:rPr>
                            <w:t>輔導</w:t>
                          </w:r>
                        </w:p>
                        <w:p w:rsidR="00A7740B" w:rsidRDefault="00A7740B" w:rsidP="00B518C8">
                          <w:pPr>
                            <w:spacing w:line="220" w:lineRule="exact"/>
                            <w:ind w:left="154" w:hangingChars="70" w:hanging="154"/>
                            <w:rPr>
                              <w:rFonts w:eastAsia="標楷體"/>
                              <w:sz w:val="22"/>
                            </w:rPr>
                          </w:pPr>
                          <w:r>
                            <w:rPr>
                              <w:rFonts w:eastAsia="標楷體" w:hint="eastAsia"/>
                              <w:sz w:val="22"/>
                            </w:rPr>
                            <w:t>3</w:t>
                          </w:r>
                          <w:r>
                            <w:rPr>
                              <w:rFonts w:eastAsia="標楷體"/>
                              <w:sz w:val="22"/>
                            </w:rPr>
                            <w:t>.</w:t>
                          </w:r>
                          <w:r>
                            <w:rPr>
                              <w:rFonts w:eastAsia="標楷體" w:hint="eastAsia"/>
                              <w:sz w:val="22"/>
                            </w:rPr>
                            <w:t>用毒</w:t>
                          </w:r>
                          <w:r>
                            <w:rPr>
                              <w:rFonts w:eastAsia="標楷體"/>
                              <w:sz w:val="22"/>
                            </w:rPr>
                            <w:t>兒少家長親職教育</w:t>
                          </w:r>
                          <w:r>
                            <w:rPr>
                              <w:rFonts w:eastAsia="標楷體" w:hint="eastAsia"/>
                              <w:sz w:val="22"/>
                            </w:rPr>
                            <w:t>、社會扶助</w:t>
                          </w:r>
                        </w:p>
                        <w:p w:rsidR="00A7740B" w:rsidRPr="00B05926" w:rsidRDefault="00A7740B" w:rsidP="00B518C8">
                          <w:pPr>
                            <w:spacing w:line="220" w:lineRule="exact"/>
                            <w:ind w:left="154" w:hangingChars="70" w:hanging="154"/>
                            <w:rPr>
                              <w:rFonts w:eastAsia="標楷體"/>
                              <w:sz w:val="22"/>
                            </w:rPr>
                          </w:pPr>
                          <w:r>
                            <w:rPr>
                              <w:rFonts w:eastAsia="標楷體" w:hint="eastAsia"/>
                              <w:sz w:val="22"/>
                            </w:rPr>
                            <w:t>4.</w:t>
                          </w:r>
                          <w:r w:rsidRPr="00135739">
                            <w:rPr>
                              <w:rFonts w:eastAsia="標楷體"/>
                              <w:color w:val="000000" w:themeColor="text1"/>
                              <w:sz w:val="22"/>
                            </w:rPr>
                            <w:t>高關懷活動合作</w:t>
                          </w:r>
                        </w:p>
                      </w:txbxContent>
                    </v:textbox>
                  </v:roundrect>
                  <v:shapetype id="_x0000_t202" coordsize="21600,21600" o:spt="202" path="m,l,21600r21600,l21600,xe">
                    <v:stroke joinstyle="miter"/>
                    <v:path gradientshapeok="t" o:connecttype="rect"/>
                  </v:shapetype>
                  <v:shape id="文字方塊 2" o:spid="_x0000_s1098" type="#_x0000_t202" style="position:absolute;left:29471;top:6330;width:8640;height:1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rsidR="00A7740B" w:rsidRPr="00AE7943" w:rsidRDefault="00A7740B" w:rsidP="00B518C8">
                          <w:pPr>
                            <w:spacing w:line="240" w:lineRule="exact"/>
                            <w:ind w:left="220" w:hangingChars="100" w:hanging="220"/>
                            <w:rPr>
                              <w:rFonts w:eastAsia="標楷體"/>
                              <w:sz w:val="22"/>
                            </w:rPr>
                          </w:pPr>
                          <w:r w:rsidRPr="00AE7943">
                            <w:rPr>
                              <w:rFonts w:eastAsia="標楷體"/>
                              <w:sz w:val="22"/>
                            </w:rPr>
                            <w:t>1.</w:t>
                          </w:r>
                          <w:r w:rsidRPr="00AE7943">
                            <w:rPr>
                              <w:rFonts w:eastAsia="標楷體" w:hint="eastAsia"/>
                              <w:sz w:val="22"/>
                            </w:rPr>
                            <w:t>個案管理</w:t>
                          </w:r>
                        </w:p>
                        <w:p w:rsidR="00A7740B" w:rsidRPr="0099763A" w:rsidRDefault="00A7740B" w:rsidP="00B518C8">
                          <w:pPr>
                            <w:spacing w:line="240" w:lineRule="exact"/>
                            <w:ind w:left="220" w:hangingChars="100" w:hanging="220"/>
                            <w:rPr>
                              <w:rFonts w:eastAsia="標楷體"/>
                              <w:sz w:val="22"/>
                            </w:rPr>
                          </w:pPr>
                          <w:r>
                            <w:rPr>
                              <w:rFonts w:eastAsia="標楷體"/>
                              <w:sz w:val="22"/>
                            </w:rPr>
                            <w:t>2.</w:t>
                          </w:r>
                          <w:r w:rsidRPr="0099763A">
                            <w:rPr>
                              <w:rFonts w:eastAsia="標楷體"/>
                              <w:sz w:val="22"/>
                            </w:rPr>
                            <w:t>情資提供</w:t>
                          </w:r>
                        </w:p>
                        <w:p w:rsidR="00A7740B" w:rsidRPr="0099763A" w:rsidRDefault="00A7740B" w:rsidP="00B518C8">
                          <w:pPr>
                            <w:spacing w:line="240" w:lineRule="exact"/>
                            <w:ind w:left="220" w:hangingChars="100" w:hanging="220"/>
                            <w:rPr>
                              <w:rFonts w:eastAsia="標楷體"/>
                              <w:sz w:val="22"/>
                            </w:rPr>
                          </w:pPr>
                          <w:r>
                            <w:rPr>
                              <w:rFonts w:eastAsia="標楷體"/>
                              <w:sz w:val="22"/>
                            </w:rPr>
                            <w:t>3</w:t>
                          </w:r>
                          <w:r w:rsidRPr="0099763A">
                            <w:rPr>
                              <w:rFonts w:eastAsia="標楷體"/>
                              <w:sz w:val="22"/>
                            </w:rPr>
                            <w:t>.</w:t>
                          </w:r>
                          <w:r w:rsidRPr="0099763A">
                            <w:rPr>
                              <w:rFonts w:eastAsia="標楷體"/>
                              <w:sz w:val="22"/>
                            </w:rPr>
                            <w:t>熱點提供</w:t>
                          </w:r>
                        </w:p>
                        <w:p w:rsidR="00A7740B" w:rsidRDefault="00A7740B" w:rsidP="00B518C8">
                          <w:pPr>
                            <w:spacing w:line="240" w:lineRule="exact"/>
                            <w:ind w:left="220" w:hangingChars="100" w:hanging="220"/>
                            <w:rPr>
                              <w:rFonts w:eastAsia="標楷體"/>
                              <w:sz w:val="22"/>
                            </w:rPr>
                          </w:pPr>
                          <w:r>
                            <w:rPr>
                              <w:rFonts w:eastAsia="標楷體"/>
                              <w:sz w:val="22"/>
                            </w:rPr>
                            <w:t>4</w:t>
                          </w:r>
                          <w:r w:rsidRPr="0099763A">
                            <w:rPr>
                              <w:rFonts w:eastAsia="標楷體"/>
                              <w:sz w:val="22"/>
                            </w:rPr>
                            <w:t>.</w:t>
                          </w:r>
                          <w:r>
                            <w:rPr>
                              <w:rFonts w:eastAsia="標楷體" w:hint="eastAsia"/>
                              <w:sz w:val="22"/>
                            </w:rPr>
                            <w:t>資源申請</w:t>
                          </w:r>
                        </w:p>
                        <w:p w:rsidR="00A7740B" w:rsidRPr="0099763A" w:rsidRDefault="00A7740B" w:rsidP="00B518C8">
                          <w:pPr>
                            <w:spacing w:line="240" w:lineRule="exact"/>
                            <w:ind w:left="220" w:hangingChars="100" w:hanging="220"/>
                            <w:rPr>
                              <w:rFonts w:eastAsia="標楷體"/>
                              <w:sz w:val="22"/>
                            </w:rPr>
                          </w:pPr>
                          <w:r>
                            <w:rPr>
                              <w:rFonts w:eastAsia="標楷體"/>
                              <w:sz w:val="22"/>
                            </w:rPr>
                            <w:t>5.</w:t>
                          </w:r>
                          <w:r w:rsidRPr="0099763A">
                            <w:rPr>
                              <w:rFonts w:eastAsia="標楷體" w:hint="eastAsia"/>
                              <w:sz w:val="22"/>
                            </w:rPr>
                            <w:t>中途離校</w:t>
                          </w:r>
                          <w:r w:rsidRPr="0099763A">
                            <w:rPr>
                              <w:rFonts w:eastAsia="標楷體"/>
                              <w:sz w:val="22"/>
                            </w:rPr>
                            <w:t>個</w:t>
                          </w:r>
                          <w:r w:rsidRPr="0099763A">
                            <w:rPr>
                              <w:rFonts w:eastAsia="標楷體" w:hint="eastAsia"/>
                              <w:sz w:val="22"/>
                            </w:rPr>
                            <w:t>案轉</w:t>
                          </w:r>
                          <w:r w:rsidRPr="0099763A">
                            <w:rPr>
                              <w:rFonts w:eastAsia="標楷體"/>
                              <w:sz w:val="22"/>
                            </w:rPr>
                            <w:t>介</w:t>
                          </w:r>
                        </w:p>
                      </w:txbxContent>
                    </v:textbox>
                  </v:shape>
                  <v:shape id="文字方塊 2" o:spid="_x0000_s1099" type="#_x0000_t202" style="position:absolute;left:17514;top:7315;width:8640;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A7740B" w:rsidRDefault="00A7740B" w:rsidP="0067225B">
                          <w:pPr>
                            <w:spacing w:line="300" w:lineRule="exact"/>
                            <w:ind w:left="220" w:hangingChars="100" w:hanging="220"/>
                            <w:rPr>
                              <w:rFonts w:eastAsia="標楷體"/>
                              <w:sz w:val="22"/>
                            </w:rPr>
                          </w:pPr>
                          <w:r>
                            <w:rPr>
                              <w:rFonts w:eastAsia="標楷體" w:hint="eastAsia"/>
                              <w:sz w:val="22"/>
                            </w:rPr>
                            <w:t>1</w:t>
                          </w:r>
                          <w:r>
                            <w:rPr>
                              <w:rFonts w:eastAsia="標楷體"/>
                              <w:sz w:val="22"/>
                            </w:rPr>
                            <w:t>.</w:t>
                          </w:r>
                          <w:r>
                            <w:rPr>
                              <w:rFonts w:eastAsia="標楷體" w:hint="eastAsia"/>
                              <w:sz w:val="22"/>
                            </w:rPr>
                            <w:t>服務及</w:t>
                          </w:r>
                          <w:r w:rsidRPr="00B60BE9">
                            <w:rPr>
                              <w:rFonts w:eastAsia="標楷體" w:hint="eastAsia"/>
                              <w:sz w:val="22"/>
                            </w:rPr>
                            <w:t>資源</w:t>
                          </w:r>
                          <w:r w:rsidRPr="00B60BE9">
                            <w:rPr>
                              <w:rFonts w:eastAsia="標楷體"/>
                              <w:sz w:val="22"/>
                            </w:rPr>
                            <w:t>提供</w:t>
                          </w:r>
                        </w:p>
                        <w:p w:rsidR="00A7740B" w:rsidRPr="00B60BE9" w:rsidRDefault="00A7740B" w:rsidP="0067225B">
                          <w:pPr>
                            <w:spacing w:line="300" w:lineRule="exact"/>
                            <w:ind w:left="220" w:hangingChars="100" w:hanging="220"/>
                            <w:rPr>
                              <w:rFonts w:eastAsia="標楷體"/>
                              <w:sz w:val="22"/>
                            </w:rPr>
                          </w:pPr>
                          <w:r>
                            <w:rPr>
                              <w:rFonts w:eastAsia="標楷體" w:hint="eastAsia"/>
                              <w:sz w:val="22"/>
                            </w:rPr>
                            <w:t>2</w:t>
                          </w:r>
                          <w:r>
                            <w:rPr>
                              <w:rFonts w:eastAsia="標楷體"/>
                              <w:sz w:val="22"/>
                            </w:rPr>
                            <w:t>.</w:t>
                          </w:r>
                          <w:r w:rsidRPr="001A0407">
                            <w:rPr>
                              <w:rFonts w:eastAsia="標楷體" w:hint="eastAsia"/>
                              <w:sz w:val="22"/>
                            </w:rPr>
                            <w:t>尿篩作業</w:t>
                          </w:r>
                          <w:r>
                            <w:rPr>
                              <w:rFonts w:eastAsia="標楷體" w:hint="eastAsia"/>
                              <w:sz w:val="22"/>
                            </w:rPr>
                            <w:t>督考</w:t>
                          </w:r>
                        </w:p>
                      </w:txbxContent>
                    </v:textbox>
                  </v:shape>
                  <v:rect id="矩形 89" o:spid="_x0000_s1100" style="position:absolute;left:21945;top:140;width:10800;height:5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9MYA&#10;AADbAAAADwAAAGRycy9kb3ducmV2LnhtbESPW2vCQBSE34X+h+UU+qabCvUSXaUUa7Ug4gXx8Zg9&#10;JsHs2ZBdNfn3XaHg4zAz3zDjaW0KcaPK5ZYVvHciEMSJ1TmnCva77/YAhPPIGgvLpKAhB9PJS2uM&#10;sbZ33tBt61MRIOxiVJB5X8ZSuiQjg65jS+LgnW1l0AdZpVJXeA9wU8huFPWkwZzDQoYlfWWUXLZX&#10;o2B5nF1OtvlZrT/6h3KOujtrfg9Kvb3WnyMQnmr/DP+3F1rBYAiPL+EH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Q9MYAAADbAAAADwAAAAAAAAAAAAAAAACYAgAAZHJz&#10;L2Rvd25yZXYueG1sUEsFBgAAAAAEAAQA9QAAAIsDAAAAAA==&#10;" fillcolor="#f2f2f2" strokecolor="windowText" strokeweight="1pt">
                    <v:textbox>
                      <w:txbxContent>
                        <w:p w:rsidR="00A7740B" w:rsidRPr="00951512" w:rsidRDefault="00A7740B" w:rsidP="00DF4326">
                          <w:pPr>
                            <w:spacing w:line="280" w:lineRule="exact"/>
                            <w:jc w:val="center"/>
                            <w:rPr>
                              <w:rFonts w:ascii="標楷體" w:eastAsia="標楷體" w:hAnsi="標楷體"/>
                              <w:b/>
                            </w:rPr>
                          </w:pPr>
                          <w:r>
                            <w:rPr>
                              <w:rFonts w:ascii="標楷體" w:eastAsia="標楷體" w:hAnsi="標楷體" w:hint="eastAsia"/>
                              <w:b/>
                            </w:rPr>
                            <w:t>永年中學</w:t>
                          </w:r>
                        </w:p>
                        <w:p w:rsidR="00A7740B" w:rsidRPr="00D0190F" w:rsidRDefault="00A7740B" w:rsidP="00DF4326">
                          <w:pPr>
                            <w:spacing w:line="280" w:lineRule="exact"/>
                            <w:jc w:val="center"/>
                            <w:rPr>
                              <w:rFonts w:ascii="標楷體" w:eastAsia="標楷體" w:hAnsi="標楷體"/>
                            </w:rPr>
                          </w:pPr>
                          <w:r>
                            <w:rPr>
                              <w:rFonts w:ascii="標楷體" w:eastAsia="標楷體" w:hAnsi="標楷體" w:hint="eastAsia"/>
                            </w:rPr>
                            <w:t>(</w:t>
                          </w:r>
                          <w:r>
                            <w:rPr>
                              <w:rFonts w:ascii="標楷體" w:eastAsia="標楷體" w:hAnsi="標楷體"/>
                            </w:rPr>
                            <w:t>個案)</w:t>
                          </w:r>
                        </w:p>
                      </w:txbxContent>
                    </v:textbox>
                  </v:rect>
                  <v:rect id="矩形 90" o:spid="_x0000_s1101" style="position:absolute;left:20187;top:18709;width:14605;height:177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HaPsAA&#10;AADbAAAADwAAAGRycy9kb3ducmV2LnhtbERPTYvCMBC9C/6HMII3m6ogbddYFkVwDx5WxfPQzLZl&#10;m0nbRFv//eYg7PHxvrf5aBrxpN7VlhUsoxgEcWF1zaWC2/W4SEA4j6yxsUwKXuQg300nW8y0Hfib&#10;nhdfihDCLkMFlfdtJqUrKjLoItsSB+7H9gZ9gH0pdY9DCDeNXMXxRhqsOTRU2NK+ouL38jAKNof0&#10;S1PiDq/jcE8f2nTrc9IpNZ+Nnx8gPI3+X/x2n7SCNKwPX8IP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HaPsAAAADbAAAADwAAAAAAAAAAAAAAAACYAgAAZHJzL2Rvd25y&#10;ZXYueG1sUEsFBgAAAAAEAAQA9QAAAIUDAAAAAA==&#10;" fillcolor="window" strokecolor="windowText" strokeweight="1.5pt">
                    <v:stroke linestyle="thinThin"/>
                    <v:textbox inset="1mm,1mm,1mm,1mm">
                      <w:txbxContent>
                        <w:p w:rsidR="00A7740B" w:rsidRDefault="00A7740B" w:rsidP="0067225B">
                          <w:pPr>
                            <w:jc w:val="center"/>
                            <w:rPr>
                              <w:rFonts w:ascii="標楷體" w:eastAsia="標楷體" w:hAnsi="標楷體"/>
                              <w:b/>
                            </w:rPr>
                          </w:pPr>
                          <w:r>
                            <w:rPr>
                              <w:rFonts w:ascii="標楷體" w:eastAsia="標楷體" w:hAnsi="標楷體" w:hint="eastAsia"/>
                              <w:b/>
                            </w:rPr>
                            <w:t>雲林縣</w:t>
                          </w:r>
                          <w:r w:rsidRPr="00682B4B">
                            <w:rPr>
                              <w:rFonts w:ascii="標楷體" w:eastAsia="標楷體" w:hAnsi="標楷體"/>
                              <w:b/>
                            </w:rPr>
                            <w:t>聯絡處</w:t>
                          </w:r>
                        </w:p>
                        <w:p w:rsidR="00A7740B" w:rsidRPr="00682B4B" w:rsidRDefault="00A7740B" w:rsidP="0067225B">
                          <w:pPr>
                            <w:jc w:val="center"/>
                            <w:rPr>
                              <w:rFonts w:ascii="標楷體" w:eastAsia="標楷體" w:hAnsi="標楷體"/>
                              <w:b/>
                            </w:rPr>
                          </w:pPr>
                          <w:r w:rsidRPr="009B1BE7">
                            <w:rPr>
                              <w:rFonts w:ascii="標楷體" w:eastAsia="標楷體" w:hAnsi="標楷體" w:hint="eastAsia"/>
                              <w:b/>
                            </w:rPr>
                            <w:t xml:space="preserve"> (校外會)</w:t>
                          </w:r>
                        </w:p>
                        <w:p w:rsidR="00A7740B" w:rsidRDefault="00A7740B" w:rsidP="00B518C8">
                          <w:pPr>
                            <w:spacing w:beforeLines="30" w:before="108" w:line="220" w:lineRule="exact"/>
                            <w:ind w:leftChars="50" w:left="274" w:hangingChars="70" w:hanging="154"/>
                            <w:jc w:val="both"/>
                            <w:rPr>
                              <w:rFonts w:eastAsia="標楷體"/>
                              <w:sz w:val="22"/>
                            </w:rPr>
                          </w:pPr>
                          <w:r w:rsidRPr="00C146A5">
                            <w:rPr>
                              <w:rFonts w:eastAsia="標楷體"/>
                              <w:sz w:val="22"/>
                            </w:rPr>
                            <w:t>1</w:t>
                          </w:r>
                          <w:r w:rsidRPr="00827092">
                            <w:rPr>
                              <w:rFonts w:eastAsia="標楷體"/>
                              <w:sz w:val="22"/>
                            </w:rPr>
                            <w:t>.</w:t>
                          </w:r>
                          <w:r w:rsidRPr="00827092">
                            <w:rPr>
                              <w:rFonts w:eastAsia="標楷體"/>
                              <w:sz w:val="22"/>
                            </w:rPr>
                            <w:t>個資</w:t>
                          </w:r>
                          <w:r w:rsidRPr="00827092">
                            <w:rPr>
                              <w:rFonts w:eastAsia="標楷體" w:hint="eastAsia"/>
                              <w:sz w:val="22"/>
                            </w:rPr>
                            <w:t>轉銜</w:t>
                          </w:r>
                          <w:r>
                            <w:rPr>
                              <w:rFonts w:eastAsia="標楷體" w:hint="eastAsia"/>
                              <w:sz w:val="22"/>
                            </w:rPr>
                            <w:t>後</w:t>
                          </w:r>
                          <w:r w:rsidRPr="00827092">
                            <w:rPr>
                              <w:rFonts w:eastAsia="標楷體"/>
                              <w:sz w:val="22"/>
                            </w:rPr>
                            <w:t>追蹤</w:t>
                          </w:r>
                        </w:p>
                        <w:p w:rsidR="00A7740B" w:rsidRPr="00C146A5" w:rsidRDefault="00A7740B" w:rsidP="00B518C8">
                          <w:pPr>
                            <w:spacing w:line="220" w:lineRule="exact"/>
                            <w:ind w:leftChars="50" w:left="274" w:hangingChars="70" w:hanging="154"/>
                            <w:jc w:val="both"/>
                            <w:rPr>
                              <w:rFonts w:eastAsia="標楷體"/>
                              <w:sz w:val="22"/>
                            </w:rPr>
                          </w:pPr>
                          <w:r>
                            <w:rPr>
                              <w:rFonts w:eastAsia="標楷體"/>
                              <w:sz w:val="22"/>
                            </w:rPr>
                            <w:t>2.</w:t>
                          </w:r>
                          <w:r>
                            <w:rPr>
                              <w:rFonts w:eastAsia="標楷體" w:hint="eastAsia"/>
                              <w:sz w:val="22"/>
                            </w:rPr>
                            <w:t>校外聯巡</w:t>
                          </w:r>
                        </w:p>
                        <w:p w:rsidR="00A7740B" w:rsidRDefault="00A7740B" w:rsidP="00B518C8">
                          <w:pPr>
                            <w:spacing w:line="220" w:lineRule="exact"/>
                            <w:ind w:leftChars="50" w:left="120"/>
                            <w:jc w:val="both"/>
                            <w:rPr>
                              <w:rFonts w:eastAsia="標楷體"/>
                              <w:sz w:val="22"/>
                            </w:rPr>
                          </w:pPr>
                          <w:r>
                            <w:rPr>
                              <w:rFonts w:eastAsia="標楷體"/>
                              <w:sz w:val="22"/>
                            </w:rPr>
                            <w:t>3</w:t>
                          </w:r>
                          <w:r>
                            <w:rPr>
                              <w:rFonts w:eastAsia="標楷體" w:hint="eastAsia"/>
                              <w:sz w:val="22"/>
                            </w:rPr>
                            <w:t>緝毒情資通報</w:t>
                          </w:r>
                          <w:r>
                            <w:rPr>
                              <w:rFonts w:eastAsia="標楷體"/>
                              <w:sz w:val="22"/>
                            </w:rPr>
                            <w:t>.</w:t>
                          </w:r>
                        </w:p>
                        <w:p w:rsidR="00A7740B" w:rsidRDefault="00A7740B" w:rsidP="00B518C8">
                          <w:pPr>
                            <w:spacing w:line="220" w:lineRule="exact"/>
                            <w:ind w:leftChars="50" w:left="120"/>
                            <w:jc w:val="both"/>
                            <w:rPr>
                              <w:rFonts w:eastAsia="標楷體"/>
                              <w:sz w:val="22"/>
                            </w:rPr>
                          </w:pPr>
                          <w:r>
                            <w:rPr>
                              <w:rFonts w:eastAsia="標楷體" w:hint="eastAsia"/>
                              <w:sz w:val="22"/>
                            </w:rPr>
                            <w:t>4.</w:t>
                          </w:r>
                          <w:r>
                            <w:rPr>
                              <w:rFonts w:eastAsia="標楷體" w:hint="eastAsia"/>
                              <w:sz w:val="22"/>
                            </w:rPr>
                            <w:t>成立諮詢服務團</w:t>
                          </w:r>
                        </w:p>
                        <w:p w:rsidR="00A7740B" w:rsidRPr="00D0190F" w:rsidRDefault="00A7740B" w:rsidP="00B518C8">
                          <w:pPr>
                            <w:spacing w:line="220" w:lineRule="exact"/>
                            <w:ind w:leftChars="50" w:left="120"/>
                            <w:jc w:val="both"/>
                            <w:rPr>
                              <w:rFonts w:ascii="標楷體" w:eastAsia="標楷體" w:hAnsi="標楷體"/>
                            </w:rPr>
                          </w:pPr>
                          <w:r>
                            <w:rPr>
                              <w:rFonts w:eastAsia="標楷體" w:hint="eastAsia"/>
                              <w:sz w:val="22"/>
                            </w:rPr>
                            <w:t>5</w:t>
                          </w:r>
                          <w:r w:rsidRPr="00C146A5">
                            <w:rPr>
                              <w:rFonts w:eastAsia="標楷體"/>
                              <w:sz w:val="22"/>
                            </w:rPr>
                            <w:t>.</w:t>
                          </w:r>
                          <w:r>
                            <w:rPr>
                              <w:rFonts w:eastAsia="標楷體" w:hint="eastAsia"/>
                              <w:sz w:val="22"/>
                            </w:rPr>
                            <w:t>培訓認輔志工</w:t>
                          </w:r>
                        </w:p>
                      </w:txbxContent>
                    </v:textbox>
                  </v:rect>
                  <v:shape id="直線單箭頭接點 94" o:spid="_x0000_s1102" type="#_x0000_t32" style="position:absolute;left:26447;top:5697;width:0;height:129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sisIAAADbAAAADwAAAGRycy9kb3ducmV2LnhtbESPT4vCMBTE74LfITxhb5oqi661qYgg&#10;ehP/sPb4aJ5tsXkpTazdb79ZWPA4zMxvmGTdm1p01LrKsoLpJAJBnFtdcaHgetmNv0A4j6yxtkwK&#10;fsjBOh0OEoy1ffGJurMvRICwi1FB6X0TS+nykgy6iW2Ig3e3rUEfZFtI3eIrwE0tZ1E0lwYrDgsl&#10;NrQtKX+cn0YB3bpjM+NLlp0O+8wuqu9ldDVKfYz6zQqEp96/w//tg1aw/IS/L+EHyPQ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sisIAAADbAAAADwAAAAAAAAAAAAAA&#10;AAChAgAAZHJzL2Rvd25yZXYueG1sUEsFBgAAAAAEAAQA+QAAAJADAAAAAA==&#10;" strokecolor="#7f7f7f" strokeweight="2.25pt">
                    <v:stroke endarrow="block" joinstyle="miter"/>
                  </v:shape>
                  <v:shape id="直線單箭頭接點 95" o:spid="_x0000_s1103" type="#_x0000_t32" style="position:absolute;left:28487;top:5627;width:0;height:129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aN8YAAADbAAAADwAAAGRycy9kb3ducmV2LnhtbESPzWvCQBTE74X+D8sreNNNK/UjdZWi&#10;BjwUwY8cvD2yr9nQ7NuYXTX9792C0OMwM79hZovO1uJKra8cK3gdJCCIC6crLhUcD1l/AsIHZI21&#10;Y1LwSx4W8+enGaba3XhH130oRYSwT1GBCaFJpfSFIYt+4Bri6H271mKIsi2lbvEW4baWb0kykhYr&#10;jgsGG1oaKn72F6vgxMP8a5utcXzOTZmdabXc5iulei/d5weIQF34Dz/aG61g+g5/X+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2jfGAAAA2wAAAA8AAAAAAAAA&#10;AAAAAAAAoQIAAGRycy9kb3ducmV2LnhtbFBLBQYAAAAABAAEAPkAAACUAwAAAAA=&#10;" strokecolor="#7f7f7f" strokeweight="2.25pt">
                    <v:stroke startarrow="block" joinstyle="miter"/>
                  </v:shape>
                  <v:roundrect id="圓角矩形 88" o:spid="_x0000_s1104" style="position:absolute;width:12600;height:15120;visibility:visible;mso-wrap-style:square;v-text-anchor:top" arcsize="32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jfLwA&#10;AADbAAAADwAAAGRycy9kb3ducmV2LnhtbERPSwrCMBDdC94hjOBOUz9IqUYRpUXc+TnA0IxtsZnU&#10;Jmq9vVkILh/vv9p0phYval1lWcFkHIEgzq2uuFBwvaSjGITzyBpry6TgQw42635vhYm2bz7R6+wL&#10;EULYJaig9L5JpHR5SQbd2DbEgbvZ1qAPsC2kbvEdwk0tp1G0kAYrDg0lNrQrKb+fn0bB6TN9POdp&#10;5o/768O6blZnmUmVGg667RKEp87/xT/3QSuI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kyN8vAAAANsAAAAPAAAAAAAAAAAAAAAAAJgCAABkcnMvZG93bnJldi54&#10;bWxQSwUGAAAAAAQABAD1AAAAgQMAAAAA&#10;" filled="f" strokecolor="windowText" strokeweight=".5pt">
                    <v:stroke joinstyle="miter"/>
                    <v:textbox inset="1mm,1mm,1mm,1mm">
                      <w:txbxContent>
                        <w:p w:rsidR="00A7740B" w:rsidRPr="00951512" w:rsidRDefault="00A7740B" w:rsidP="0067225B">
                          <w:pPr>
                            <w:jc w:val="center"/>
                            <w:rPr>
                              <w:rFonts w:ascii="標楷體" w:eastAsia="標楷體" w:hAnsi="標楷體"/>
                              <w:b/>
                              <w:color w:val="000000" w:themeColor="text1"/>
                              <w:u w:val="single"/>
                            </w:rPr>
                          </w:pPr>
                          <w:r w:rsidRPr="00951512">
                            <w:rPr>
                              <w:rFonts w:ascii="標楷體" w:eastAsia="標楷體" w:hAnsi="標楷體" w:hint="eastAsia"/>
                              <w:b/>
                              <w:color w:val="000000" w:themeColor="text1"/>
                              <w:u w:val="single"/>
                            </w:rPr>
                            <w:t>教育局</w:t>
                          </w:r>
                          <w:r w:rsidRPr="00951512">
                            <w:rPr>
                              <w:rFonts w:ascii="標楷體" w:eastAsia="標楷體" w:hAnsi="標楷體"/>
                              <w:b/>
                              <w:color w:val="000000" w:themeColor="text1"/>
                              <w:u w:val="single"/>
                            </w:rPr>
                            <w:t>/處</w:t>
                          </w:r>
                        </w:p>
                        <w:p w:rsidR="00A7740B" w:rsidRPr="00951512" w:rsidRDefault="00A7740B" w:rsidP="0067225B">
                          <w:pPr>
                            <w:jc w:val="center"/>
                            <w:rPr>
                              <w:rFonts w:ascii="標楷體" w:eastAsia="標楷體" w:hAnsi="標楷體"/>
                              <w:b/>
                              <w:color w:val="000000" w:themeColor="text1"/>
                              <w:u w:val="single"/>
                            </w:rPr>
                          </w:pPr>
                          <w:r w:rsidRPr="00951512">
                            <w:rPr>
                              <w:rFonts w:ascii="標楷體" w:eastAsia="標楷體" w:hAnsi="標楷體" w:hint="eastAsia"/>
                              <w:b/>
                              <w:color w:val="000000" w:themeColor="text1"/>
                              <w:u w:val="single"/>
                            </w:rPr>
                            <w:t>輔諮中心</w:t>
                          </w:r>
                        </w:p>
                        <w:p w:rsidR="00A7740B" w:rsidRPr="005A2A68" w:rsidRDefault="00A7740B" w:rsidP="0067225B">
                          <w:pPr>
                            <w:spacing w:beforeLines="30" w:before="108" w:line="300" w:lineRule="exact"/>
                            <w:ind w:left="220" w:hangingChars="100" w:hanging="220"/>
                            <w:jc w:val="both"/>
                            <w:rPr>
                              <w:rFonts w:eastAsia="標楷體"/>
                              <w:color w:val="000000" w:themeColor="text1"/>
                              <w:sz w:val="22"/>
                            </w:rPr>
                          </w:pPr>
                          <w:r w:rsidRPr="005A2A68">
                            <w:rPr>
                              <w:rFonts w:eastAsia="標楷體"/>
                              <w:color w:val="000000" w:themeColor="text1"/>
                              <w:sz w:val="22"/>
                            </w:rPr>
                            <w:t>1.</w:t>
                          </w:r>
                          <w:r w:rsidRPr="005A2A68">
                            <w:rPr>
                              <w:rFonts w:eastAsia="標楷體"/>
                              <w:color w:val="000000" w:themeColor="text1"/>
                              <w:sz w:val="22"/>
                            </w:rPr>
                            <w:t>專業輔導人力</w:t>
                          </w:r>
                          <w:r w:rsidRPr="005A2A68">
                            <w:rPr>
                              <w:rFonts w:eastAsia="標楷體" w:hint="eastAsia"/>
                              <w:color w:val="000000" w:themeColor="text1"/>
                              <w:sz w:val="22"/>
                            </w:rPr>
                            <w:t>支援</w:t>
                          </w:r>
                        </w:p>
                        <w:p w:rsidR="00A7740B" w:rsidRDefault="00A7740B" w:rsidP="0067225B">
                          <w:pPr>
                            <w:spacing w:line="300" w:lineRule="exact"/>
                            <w:ind w:left="220" w:hangingChars="100" w:hanging="220"/>
                            <w:rPr>
                              <w:rFonts w:eastAsia="標楷體"/>
                              <w:color w:val="000000" w:themeColor="text1"/>
                              <w:sz w:val="22"/>
                            </w:rPr>
                          </w:pPr>
                          <w:r w:rsidRPr="005A2A68">
                            <w:rPr>
                              <w:rFonts w:eastAsia="標楷體"/>
                              <w:color w:val="000000" w:themeColor="text1"/>
                              <w:sz w:val="22"/>
                            </w:rPr>
                            <w:t>2.</w:t>
                          </w:r>
                          <w:r w:rsidRPr="005A2A68">
                            <w:rPr>
                              <w:rFonts w:eastAsia="標楷體" w:hint="eastAsia"/>
                              <w:color w:val="000000" w:themeColor="text1"/>
                              <w:sz w:val="22"/>
                            </w:rPr>
                            <w:t>經費</w:t>
                          </w:r>
                          <w:r w:rsidRPr="005A2A68">
                            <w:rPr>
                              <w:rFonts w:eastAsia="標楷體"/>
                              <w:color w:val="000000" w:themeColor="text1"/>
                              <w:sz w:val="22"/>
                            </w:rPr>
                            <w:t>支援</w:t>
                          </w:r>
                        </w:p>
                        <w:p w:rsidR="00A7740B" w:rsidRPr="00827092" w:rsidRDefault="00A7740B" w:rsidP="0067225B">
                          <w:pPr>
                            <w:spacing w:line="300" w:lineRule="exact"/>
                            <w:ind w:left="220" w:hangingChars="100" w:hanging="220"/>
                            <w:rPr>
                              <w:rFonts w:eastAsia="標楷體"/>
                              <w:color w:val="FF0000"/>
                              <w:sz w:val="22"/>
                            </w:rPr>
                          </w:pPr>
                          <w:r w:rsidRPr="00827092">
                            <w:rPr>
                              <w:rFonts w:eastAsia="標楷體"/>
                              <w:color w:val="000000" w:themeColor="text1"/>
                              <w:sz w:val="22"/>
                            </w:rPr>
                            <w:t>3.</w:t>
                          </w:r>
                          <w:r w:rsidRPr="00827092">
                            <w:rPr>
                              <w:rFonts w:eastAsia="標楷體"/>
                              <w:color w:val="000000" w:themeColor="text1"/>
                              <w:sz w:val="22"/>
                            </w:rPr>
                            <w:t>高關懷活動合作</w:t>
                          </w:r>
                        </w:p>
                      </w:txbxContent>
                    </v:textbox>
                  </v:roundrect>
                  <v:roundrect id="圓角矩形 32" o:spid="_x0000_s1105" style="position:absolute;left:42625;width:12600;height:15120;visibility:visible;mso-wrap-style:square;v-text-anchor:top" arcsize="32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dccEA&#10;AADbAAAADwAAAGRycy9kb3ducmV2LnhtbESP0YrCMBRE3wX/IVxh3zS1yrJUYxGXFvFN1w+4NNe2&#10;2Ny0TdT690YQ9nGYmTPMOh1MI+7Uu9qygvksAkFcWF1zqeD8l01/QDiPrLGxTAqe5CDdjEdrTLR9&#10;8JHuJ1+KAGGXoILK+zaR0hUVGXQz2xIH72J7gz7IvpS6x0eAm0bGUfQtDdYcFipsaVdRcT3djILj&#10;M+5uyyz3h99zZ92waPLcZEp9TYbtCoSnwf+HP+29VrCI4f0l/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E3XHBAAAA2wAAAA8AAAAAAAAAAAAAAAAAmAIAAGRycy9kb3du&#10;cmV2LnhtbFBLBQYAAAAABAAEAPUAAACGAwAAAAA=&#10;" filled="f" strokecolor="windowText" strokeweight=".5pt">
                    <v:stroke joinstyle="miter"/>
                    <v:textbox inset="1mm,1mm,1mm,1mm">
                      <w:txbxContent>
                        <w:p w:rsidR="00A7740B" w:rsidRPr="00C10203" w:rsidRDefault="00A7740B" w:rsidP="0067225B">
                          <w:pPr>
                            <w:jc w:val="center"/>
                            <w:rPr>
                              <w:rFonts w:ascii="標楷體" w:eastAsia="標楷體" w:hAnsi="標楷體"/>
                              <w:b/>
                              <w:color w:val="000000" w:themeColor="text1"/>
                              <w:u w:val="single"/>
                            </w:rPr>
                          </w:pPr>
                          <w:r w:rsidRPr="00C10203">
                            <w:rPr>
                              <w:rFonts w:ascii="標楷體" w:eastAsia="標楷體" w:hAnsi="標楷體" w:hint="eastAsia"/>
                              <w:b/>
                              <w:color w:val="000000" w:themeColor="text1"/>
                              <w:u w:val="single"/>
                            </w:rPr>
                            <w:t>學生家長</w:t>
                          </w:r>
                        </w:p>
                        <w:p w:rsidR="00A7740B" w:rsidRPr="00C10203" w:rsidRDefault="00A7740B" w:rsidP="0067225B">
                          <w:pPr>
                            <w:spacing w:beforeLines="30" w:before="108" w:line="300" w:lineRule="exact"/>
                            <w:ind w:left="176" w:hangingChars="80" w:hanging="176"/>
                            <w:jc w:val="both"/>
                            <w:rPr>
                              <w:rFonts w:eastAsia="標楷體"/>
                              <w:color w:val="000000" w:themeColor="text1"/>
                              <w:sz w:val="22"/>
                            </w:rPr>
                          </w:pPr>
                          <w:r w:rsidRPr="00C10203">
                            <w:rPr>
                              <w:rFonts w:eastAsia="標楷體"/>
                              <w:color w:val="000000" w:themeColor="text1"/>
                              <w:sz w:val="22"/>
                            </w:rPr>
                            <w:t>1.</w:t>
                          </w:r>
                          <w:r w:rsidRPr="00C10203">
                            <w:rPr>
                              <w:rFonts w:eastAsia="標楷體" w:hint="eastAsia"/>
                              <w:color w:val="000000" w:themeColor="text1"/>
                              <w:sz w:val="22"/>
                            </w:rPr>
                            <w:t>配合學校輔導作為</w:t>
                          </w:r>
                        </w:p>
                        <w:p w:rsidR="00A7740B" w:rsidRPr="005A2A68" w:rsidRDefault="00A7740B" w:rsidP="0067225B">
                          <w:pPr>
                            <w:spacing w:line="300" w:lineRule="exact"/>
                            <w:ind w:left="176" w:hangingChars="80" w:hanging="176"/>
                            <w:rPr>
                              <w:rFonts w:eastAsia="標楷體"/>
                              <w:color w:val="000000" w:themeColor="text1"/>
                              <w:sz w:val="22"/>
                            </w:rPr>
                          </w:pPr>
                          <w:r w:rsidRPr="00C10203">
                            <w:rPr>
                              <w:rFonts w:eastAsia="標楷體"/>
                              <w:color w:val="000000" w:themeColor="text1"/>
                              <w:sz w:val="22"/>
                            </w:rPr>
                            <w:t>2.</w:t>
                          </w:r>
                          <w:r w:rsidRPr="00C10203">
                            <w:rPr>
                              <w:rFonts w:eastAsia="標楷體" w:hint="eastAsia"/>
                              <w:color w:val="000000" w:themeColor="text1"/>
                              <w:sz w:val="22"/>
                            </w:rPr>
                            <w:t>親子教育問題諮詢</w:t>
                          </w:r>
                        </w:p>
                      </w:txbxContent>
                    </v:textbox>
                  </v:roundrect>
                  <v:shape id="直線單箭頭接點 36" o:spid="_x0000_s1106" type="#_x0000_t32" style="position:absolute;left:27502;top:36118;width:0;height:3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IHH8IAAADbAAAADwAAAGRycy9kb3ducmV2LnhtbESP0WoCMRRE34X+Q7hC3zSrBalbo7Si&#10;IPrU1Q+4bO5mt93crEmq2783guDjMDNnmMWqt624kA+NYwWTcQaCuHS6YaPgdNyO3kGEiKyxdUwK&#10;/inAavkyWGCu3ZW/6VJEIxKEQ44K6hi7XMpQ1mQxjF1HnLzKeYsxSW+k9nhNcNvKaZbNpMWG00KN&#10;Ha1rKn+LP6tge96Y3fzrxxqzr9rKu/MhrlGp12H/+QEiUh+f4Ud7pxW8zeD+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IHH8IAAADbAAAADwAAAAAAAAAAAAAA&#10;AAChAgAAZHJzL2Rvd25yZXYueG1sUEsFBgAAAAAEAAQA+QAAAJADAAAAAA==&#10;" strokecolor="windowText">
                    <v:stroke startarrow="open" endarrow="open" joinstyle="miter"/>
                  </v:shape>
                  <v:shape id="直線單箭頭接點 37" o:spid="_x0000_s1107" type="#_x0000_t32" style="position:absolute;left:35028;top:27994;width:7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6ihMMAAADbAAAADwAAAGRycy9kb3ducmV2LnhtbESPzWrDMBCE74G8g9hAb43cFtrEjWKS&#10;0EBoTvl5gMVay26tlS2pifv2VSGQ4zAz3zCLYrCtuJAPjWMFT9MMBHHpdMNGwfm0fZyBCBFZY+uY&#10;FPxSgGI5Hi0w1+7KB7ocoxEJwiFHBXWMXS5lKGuyGKauI05e5bzFmKQ3Unu8Jrht5XOWvUqLDaeF&#10;Gjva1FR+H3+sgm3/YXbz9Zc15rNqK+/6fdygUg+TYfUOItIQ7+Fbe6cVvLzB/5f0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eooTDAAAA2wAAAA8AAAAAAAAAAAAA&#10;AAAAoQIAAGRycy9kb3ducmV2LnhtbFBLBQYAAAAABAAEAPkAAACRAwAAAAA=&#10;" strokecolor="windowText">
                    <v:stroke startarrow="open" endarrow="open" joinstyle="miter"/>
                  </v:shape>
                  <v:shape id="直線單箭頭接點 38" o:spid="_x0000_s1108" type="#_x0000_t32" style="position:absolute;left:12731;top:27994;width:7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E29sAAAADbAAAADwAAAGRycy9kb3ducmV2LnhtbERP3WrCMBS+H+wdwhF2N1MnjFmN4soK&#10;sl1NfYBDc5pUm5OaRO3efrkY7PLj+19tRteLG4XYeVYwmxYgiBuvOzYKjof6+Q1ETMgae8+k4Ici&#10;bNaPDysstb/zN932yYgcwrFEBTaloZQyNpYcxqkfiDPX+uAwZRiM1AHvOdz18qUoXqXDjnODxYEq&#10;S815f3UK6suH2S3eT86Yz7Zvg798pQqVepqM2yWIRGP6F/+5d1rBPI/NX/IP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BNvbAAAAA2wAAAA8AAAAAAAAAAAAAAAAA&#10;oQIAAGRycy9kb3ducmV2LnhtbFBLBQYAAAAABAAEAPkAAACOAwAAAAA=&#10;" strokecolor="windowText">
                    <v:stroke startarrow="open" endarrow="open" joinstyle="miter"/>
                  </v:shape>
                  <v:shape id="直線單箭頭接點 39" o:spid="_x0000_s1109" type="#_x0000_t32" style="position:absolute;left:35028;top:14560;width:7526;height:132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eeX8IAAADbAAAADwAAAGRycy9kb3ducmV2LnhtbESPQYvCMBSE78L+h/CEvWmqK6LVtKyC&#10;6ElQ97DHZ/O2Ldu8lCRq/fdGEDwOM/MNs8w704grOV9bVjAaJiCIC6trLhX8nDaDGQgfkDU2lknB&#10;nTzk2Udviam2Nz7Q9RhKESHsU1RQhdCmUvqiIoN+aFvi6P1ZZzBE6UqpHd4i3DRynCRTabDmuFBh&#10;S+uKiv/jxSiYn8v9Oum2tDJ77YrNdrLCya9Sn/3uewEiUBfe4Vd7pxV8zeH5Jf4Am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eeX8IAAADbAAAADwAAAAAAAAAAAAAA&#10;AAChAgAAZHJzL2Rvd25yZXYueG1sUEsFBgAAAAAEAAQA+QAAAJADAAAAAA==&#10;" strokecolor="windowText">
                    <v:stroke startarrow="open" endarrow="open" joinstyle="miter"/>
                  </v:shape>
                  <v:shape id="直線單箭頭接點 40" o:spid="_x0000_s1110" type="#_x0000_t32" style="position:absolute;left:12731;top:14560;width:7239;height:132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FJjcAAAADbAAAADwAAAGRycy9kb3ducmV2LnhtbERP3WrCMBS+H+wdwhF2N1OHjFmN4soK&#10;sl1NfYBDc5pUm5OaRO3efrkY7PLj+19tRteLG4XYeVYwmxYgiBuvOzYKjof6+Q1ETMgae8+k4Ici&#10;bNaPDysstb/zN932yYgcwrFEBTaloZQyNpYcxqkfiDPX+uAwZRiM1AHvOdz18qUoXqXDjnODxYEq&#10;S815f3UK6suH2S3eT86Yz7Zvg798pQqVepqM2yWIRGP6F/+5d1rBPK/PX/IP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xSY3AAAAA2wAAAA8AAAAAAAAAAAAAAAAA&#10;oQIAAGRycy9kb3ducmV2LnhtbFBLBQYAAAAABAAEAPkAAACOAwAAAAA=&#10;" strokecolor="windowText">
                    <v:stroke startarrow="open" endarrow="open" joinstyle="miter"/>
                  </v:shape>
                  <v:shape id="直線單箭頭接點 41" o:spid="_x0000_s1111" type="#_x0000_t32" style="position:absolute;left:12660;top:28276;width:7309;height:130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fhJMEAAADbAAAADwAAAGRycy9kb3ducmV2LnhtbESPzarCMBSE9xd8h3AEd9dUKXKtRlFB&#10;dCX4s3B5bI5tsTkpSdT69kYQ7nKYmW+Y6bw1tXiQ85VlBYN+AoI4t7riQsHpuP79A+EDssbaMil4&#10;kYf5rPMzxUzbJ+/pcQiFiBD2GSooQ2gyKX1ekkHftw1x9K7WGQxRukJqh88IN7UcJslIGqw4LpTY&#10;0Kqk/Ha4GwXjS7FbJe2GlmanXb7epEtMz0r1uu1iAiJQG/7D3/ZWK0gH8PkSf4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V+EkwQAAANsAAAAPAAAAAAAAAAAAAAAA&#10;AKECAABkcnMvZG93bnJldi54bWxQSwUGAAAAAAQABAD5AAAAjwMAAAAA&#10;" strokecolor="windowText">
                    <v:stroke startarrow="open" endarrow="open" joinstyle="miter"/>
                  </v:shape>
                  <v:shape id="直線單箭頭接點 42" o:spid="_x0000_s1112" type="#_x0000_t32" style="position:absolute;left:35028;top:28276;width:7525;height:12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9yYcIAAADbAAAADwAAAGRycy9kb3ducmV2LnhtbESP0WoCMRRE3wv+Q7hC32pWKaWuRlFR&#10;kPpU9QMum7vZ1c3NmkRd/94IhT4OM3OGmc4724gb+VA7VjAcZCCIC6drNgqOh83HN4gQkTU2jknB&#10;gwLMZ723Keba3fmXbvtoRIJwyFFBFWObSxmKiiyGgWuJk1c6bzEm6Y3UHu8Jbhs5yrIvabHmtFBh&#10;S6uKivP+ahVsLmuzHS9P1pifsim9u+ziCpV673eLCYhIXfwP/7W3WsHnCF5f0g+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9yYcIAAADbAAAADwAAAAAAAAAAAAAA&#10;AAChAgAAZHJzL2Rvd25yZXYueG1sUEsFBgAAAAAEAAQA+QAAAJADAAAAAA==&#10;" strokecolor="windowText">
                    <v:stroke startarrow="open" endarrow="open" joinstyle="miter"/>
                  </v:shape>
                  <v:shape id="直線單箭頭接點 43" o:spid="_x0000_s1113" type="#_x0000_t32" style="position:absolute;left:12660;top:3024;width:9285;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KmHsQAAADbAAAADwAAAGRycy9kb3ducmV2LnhtbESPQWvCQBSE7wX/w/KE3pqNVkSiq6i0&#10;VIQWmtT7I/uapGbfhuxWV3+9KxR6HGbmG2axCqYVJ+pdY1nBKElBEJdWN1wp+Cpen2YgnEfW2Fom&#10;BRdysFoOHhaYaXvmTzrlvhIRwi5DBbX3XSalK2sy6BLbEUfv2/YGfZR9JXWP5wg3rRyn6VQabDgu&#10;1NjRtqbymP8aBbk9fNjpSxc2xc/be7nbX6tZKJR6HIb1HISn4P/Df+2dVjB5hvuX+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IqYexAAAANsAAAAPAAAAAAAAAAAA&#10;AAAAAKECAABkcnMvZG93bnJldi54bWxQSwUGAAAAAAQABAD5AAAAkgMAAAAA&#10;" strokecolor="windowText">
                    <v:stroke endarrow="block" joinstyle="miter"/>
                  </v:shape>
                  <v:shape id="文字方塊 2" o:spid="_x0000_s1114" type="#_x0000_t202" style="position:absolute;left:15404;top:844;width:3238;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A7740B" w:rsidRPr="00B60BE9" w:rsidRDefault="00A7740B" w:rsidP="0067225B">
                          <w:pPr>
                            <w:spacing w:line="300" w:lineRule="exact"/>
                            <w:ind w:left="220" w:hangingChars="100" w:hanging="220"/>
                            <w:rPr>
                              <w:rFonts w:eastAsia="標楷體"/>
                              <w:sz w:val="22"/>
                            </w:rPr>
                          </w:pPr>
                          <w:r>
                            <w:rPr>
                              <w:rFonts w:eastAsia="標楷體" w:hint="eastAsia"/>
                              <w:sz w:val="22"/>
                            </w:rPr>
                            <w:t>督考</w:t>
                          </w:r>
                        </w:p>
                      </w:txbxContent>
                    </v:textbox>
                  </v:shape>
                  <v:shape id="直線單箭頭接點 45" o:spid="_x0000_s1115" type="#_x0000_t32" style="position:absolute;left:12801;top:48603;width:8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sMDMYAAADbAAAADwAAAGRycy9kb3ducmV2LnhtbESPQWvCQBSE74X+h+UVvEjdKFZK6kZE&#10;WrToRc2hvT2yr9mQ7NuQXTX117sFocdhZr5h5oveNuJMna8cKxiPEhDEhdMVlwry48fzKwgfkDU2&#10;jknBL3lYZI8Pc0y1u/CezodQighhn6ICE0KbSukLQxb9yLXE0ftxncUQZVdK3eElwm0jJ0kykxYr&#10;jgsGW1oZKurDySo45qtvnFy371dTfm5yGu7q9Veh1OCpX76BCNSH//C9vdEKpi/w9yX+AJ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bDAzGAAAA2wAAAA8AAAAAAAAA&#10;AAAAAAAAoQIAAGRycy9kb3ducmV2LnhtbFBLBQYAAAAABAAEAPkAAACUAwAAAAA=&#10;" strokecolor="windowText">
                    <v:stroke startarrow="open" joinstyle="miter"/>
                  </v:shape>
                  <v:shape id="文字方塊 2" o:spid="_x0000_s1116" type="#_x0000_t202" style="position:absolute;left:14138;top:46282;width:6750;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A7740B" w:rsidRPr="00B60BE9" w:rsidRDefault="00A7740B" w:rsidP="0067225B">
                          <w:pPr>
                            <w:spacing w:line="300" w:lineRule="exact"/>
                            <w:ind w:left="220" w:hangingChars="100" w:hanging="220"/>
                            <w:rPr>
                              <w:rFonts w:eastAsia="標楷體"/>
                              <w:sz w:val="22"/>
                            </w:rPr>
                          </w:pPr>
                          <w:r>
                            <w:rPr>
                              <w:rFonts w:eastAsia="標楷體" w:hint="eastAsia"/>
                              <w:sz w:val="22"/>
                            </w:rPr>
                            <w:t>資源協調</w:t>
                          </w:r>
                        </w:p>
                      </w:txbxContent>
                    </v:textbox>
                  </v:shape>
                </v:group>
              </v:group>
            </w:pict>
          </mc:Fallback>
        </mc:AlternateContent>
      </w:r>
    </w:p>
    <w:p w:rsidR="0067225B" w:rsidRPr="007F576F" w:rsidRDefault="0067225B" w:rsidP="0067225B">
      <w:pPr>
        <w:spacing w:beforeLines="50" w:before="180" w:line="440" w:lineRule="exact"/>
        <w:ind w:left="560" w:hangingChars="200" w:hanging="560"/>
        <w:jc w:val="both"/>
        <w:rPr>
          <w:rFonts w:ascii="標楷體" w:eastAsia="標楷體" w:hAnsi="標楷體"/>
          <w:color w:val="000000" w:themeColor="text1"/>
          <w:sz w:val="28"/>
          <w:szCs w:val="28"/>
        </w:rPr>
      </w:pPr>
    </w:p>
    <w:p w:rsidR="0067225B" w:rsidRPr="007F576F" w:rsidRDefault="0067225B" w:rsidP="0067225B">
      <w:pPr>
        <w:spacing w:beforeLines="50" w:before="180" w:line="440" w:lineRule="exact"/>
        <w:ind w:left="560" w:hangingChars="200" w:hanging="560"/>
        <w:jc w:val="both"/>
        <w:rPr>
          <w:rFonts w:ascii="標楷體" w:eastAsia="標楷體" w:hAnsi="標楷體"/>
          <w:color w:val="000000" w:themeColor="text1"/>
          <w:sz w:val="28"/>
          <w:szCs w:val="28"/>
        </w:rPr>
      </w:pPr>
    </w:p>
    <w:p w:rsidR="0067225B" w:rsidRPr="007F576F" w:rsidRDefault="0067225B" w:rsidP="0067225B">
      <w:pPr>
        <w:spacing w:beforeLines="50" w:before="180" w:line="440" w:lineRule="exact"/>
        <w:ind w:left="560" w:hangingChars="200" w:hanging="560"/>
        <w:jc w:val="both"/>
        <w:rPr>
          <w:rFonts w:ascii="標楷體" w:eastAsia="標楷體" w:hAnsi="標楷體"/>
          <w:color w:val="000000" w:themeColor="text1"/>
          <w:sz w:val="28"/>
          <w:szCs w:val="28"/>
        </w:rPr>
      </w:pPr>
    </w:p>
    <w:p w:rsidR="0067225B" w:rsidRPr="007F576F" w:rsidRDefault="0067225B" w:rsidP="0067225B">
      <w:pPr>
        <w:spacing w:beforeLines="50" w:before="180" w:line="440" w:lineRule="exact"/>
        <w:ind w:left="560" w:hangingChars="200" w:hanging="560"/>
        <w:jc w:val="both"/>
        <w:rPr>
          <w:rFonts w:ascii="標楷體" w:eastAsia="標楷體" w:hAnsi="標楷體"/>
          <w:color w:val="000000" w:themeColor="text1"/>
          <w:sz w:val="28"/>
          <w:szCs w:val="28"/>
        </w:rPr>
      </w:pPr>
    </w:p>
    <w:p w:rsidR="0067225B" w:rsidRPr="007F576F" w:rsidRDefault="0067225B" w:rsidP="0067225B">
      <w:pPr>
        <w:spacing w:beforeLines="50" w:before="180" w:line="440" w:lineRule="exact"/>
        <w:ind w:left="560" w:hangingChars="200" w:hanging="560"/>
        <w:jc w:val="both"/>
        <w:rPr>
          <w:rFonts w:ascii="標楷體" w:eastAsia="標楷體" w:hAnsi="標楷體"/>
          <w:color w:val="000000" w:themeColor="text1"/>
          <w:sz w:val="28"/>
          <w:szCs w:val="28"/>
        </w:rPr>
      </w:pPr>
    </w:p>
    <w:p w:rsidR="0067225B" w:rsidRPr="007F576F" w:rsidRDefault="0067225B" w:rsidP="0067225B">
      <w:pPr>
        <w:spacing w:beforeLines="50" w:before="180" w:line="440" w:lineRule="exact"/>
        <w:ind w:left="560" w:hangingChars="200" w:hanging="560"/>
        <w:jc w:val="both"/>
        <w:rPr>
          <w:rFonts w:ascii="標楷體" w:eastAsia="標楷體" w:hAnsi="標楷體"/>
          <w:color w:val="000000" w:themeColor="text1"/>
          <w:sz w:val="28"/>
          <w:szCs w:val="28"/>
        </w:rPr>
      </w:pPr>
    </w:p>
    <w:p w:rsidR="0067225B" w:rsidRPr="007F576F" w:rsidRDefault="0067225B" w:rsidP="0067225B">
      <w:pPr>
        <w:spacing w:beforeLines="50" w:before="180" w:line="440" w:lineRule="exact"/>
        <w:ind w:left="560" w:hangingChars="200" w:hanging="560"/>
        <w:jc w:val="both"/>
        <w:rPr>
          <w:rFonts w:ascii="標楷體" w:eastAsia="標楷體" w:hAnsi="標楷體"/>
          <w:color w:val="000000" w:themeColor="text1"/>
          <w:sz w:val="28"/>
          <w:szCs w:val="28"/>
        </w:rPr>
      </w:pPr>
    </w:p>
    <w:p w:rsidR="0067225B" w:rsidRPr="007F576F" w:rsidRDefault="0067225B" w:rsidP="0067225B">
      <w:pPr>
        <w:spacing w:beforeLines="50" w:before="180" w:line="440" w:lineRule="exact"/>
        <w:ind w:left="560" w:hangingChars="200" w:hanging="560"/>
        <w:jc w:val="both"/>
        <w:rPr>
          <w:rFonts w:ascii="標楷體" w:eastAsia="標楷體" w:hAnsi="標楷體"/>
          <w:color w:val="000000" w:themeColor="text1"/>
          <w:sz w:val="28"/>
          <w:szCs w:val="28"/>
        </w:rPr>
      </w:pPr>
    </w:p>
    <w:p w:rsidR="0067225B" w:rsidRPr="007F576F" w:rsidRDefault="0067225B" w:rsidP="0067225B">
      <w:pPr>
        <w:spacing w:beforeLines="50" w:before="180" w:line="440" w:lineRule="exact"/>
        <w:ind w:left="560" w:hangingChars="200" w:hanging="560"/>
        <w:jc w:val="both"/>
        <w:rPr>
          <w:rFonts w:ascii="標楷體" w:eastAsia="標楷體" w:hAnsi="標楷體"/>
          <w:color w:val="000000" w:themeColor="text1"/>
          <w:sz w:val="28"/>
          <w:szCs w:val="28"/>
        </w:rPr>
      </w:pPr>
    </w:p>
    <w:p w:rsidR="0067225B" w:rsidRPr="007F576F" w:rsidRDefault="0067225B" w:rsidP="0067225B">
      <w:pPr>
        <w:spacing w:beforeLines="50" w:before="180" w:line="440" w:lineRule="exact"/>
        <w:ind w:left="560" w:hangingChars="200" w:hanging="560"/>
        <w:jc w:val="both"/>
        <w:rPr>
          <w:rFonts w:ascii="標楷體" w:eastAsia="標楷體" w:hAnsi="標楷體"/>
          <w:color w:val="000000" w:themeColor="text1"/>
          <w:sz w:val="28"/>
          <w:szCs w:val="28"/>
        </w:rPr>
      </w:pPr>
    </w:p>
    <w:p w:rsidR="0067225B" w:rsidRPr="007F576F" w:rsidRDefault="0067225B" w:rsidP="0067225B">
      <w:pPr>
        <w:spacing w:beforeLines="50" w:before="180" w:line="440" w:lineRule="exact"/>
        <w:ind w:left="560" w:hangingChars="200" w:hanging="560"/>
        <w:jc w:val="both"/>
        <w:rPr>
          <w:rFonts w:ascii="標楷體" w:eastAsia="標楷體" w:hAnsi="標楷體"/>
          <w:color w:val="000000" w:themeColor="text1"/>
          <w:sz w:val="28"/>
          <w:szCs w:val="28"/>
        </w:rPr>
      </w:pPr>
    </w:p>
    <w:p w:rsidR="0067225B" w:rsidRPr="007F576F" w:rsidRDefault="0067225B" w:rsidP="0067225B">
      <w:pPr>
        <w:spacing w:beforeLines="50" w:before="180" w:line="440" w:lineRule="exact"/>
        <w:ind w:left="560" w:hangingChars="200" w:hanging="560"/>
        <w:jc w:val="both"/>
        <w:rPr>
          <w:rFonts w:ascii="標楷體" w:eastAsia="標楷體" w:hAnsi="標楷體"/>
          <w:color w:val="000000" w:themeColor="text1"/>
          <w:sz w:val="28"/>
          <w:szCs w:val="28"/>
        </w:rPr>
      </w:pPr>
    </w:p>
    <w:p w:rsidR="000C7BD9" w:rsidRDefault="000C7BD9" w:rsidP="0067225B">
      <w:pPr>
        <w:spacing w:line="440" w:lineRule="exact"/>
        <w:jc w:val="center"/>
        <w:rPr>
          <w:rFonts w:ascii="標楷體" w:eastAsia="標楷體" w:hAnsi="標楷體" w:cs="Times New Roman"/>
          <w:sz w:val="28"/>
          <w:szCs w:val="28"/>
        </w:rPr>
      </w:pPr>
    </w:p>
    <w:p w:rsidR="0067225B" w:rsidRPr="0067225B" w:rsidRDefault="0067225B" w:rsidP="0067225B">
      <w:pPr>
        <w:spacing w:line="440" w:lineRule="exact"/>
        <w:jc w:val="center"/>
        <w:rPr>
          <w:rFonts w:ascii="標楷體" w:eastAsia="標楷體" w:hAnsi="標楷體" w:cs="Times New Roman"/>
          <w:sz w:val="28"/>
          <w:szCs w:val="28"/>
        </w:rPr>
      </w:pPr>
      <w:r w:rsidRPr="0067225B">
        <w:rPr>
          <w:rFonts w:ascii="標楷體" w:eastAsia="標楷體" w:hAnsi="標楷體" w:cs="Times New Roman"/>
          <w:sz w:val="28"/>
          <w:szCs w:val="28"/>
        </w:rPr>
        <w:t>圖</w:t>
      </w:r>
      <w:r w:rsidR="00FB2C06">
        <w:rPr>
          <w:rFonts w:ascii="標楷體" w:eastAsia="標楷體" w:hAnsi="標楷體" w:cs="Times New Roman" w:hint="eastAsia"/>
          <w:sz w:val="28"/>
          <w:szCs w:val="28"/>
        </w:rPr>
        <w:t>2</w:t>
      </w:r>
      <w:r w:rsidRPr="0067225B">
        <w:rPr>
          <w:rFonts w:ascii="標楷體" w:eastAsia="標楷體" w:hAnsi="標楷體" w:cs="Times New Roman"/>
          <w:sz w:val="28"/>
          <w:szCs w:val="28"/>
        </w:rPr>
        <w:t>：防</w:t>
      </w:r>
      <w:r w:rsidRPr="0067225B">
        <w:rPr>
          <w:rFonts w:ascii="標楷體" w:eastAsia="標楷體" w:hAnsi="標楷體" w:cs="Times New Roman" w:hint="eastAsia"/>
          <w:sz w:val="28"/>
          <w:szCs w:val="28"/>
        </w:rPr>
        <w:t>制學生藥物濫用輔導服務網絡架構圖</w:t>
      </w:r>
    </w:p>
    <w:p w:rsidR="000C7BD9" w:rsidRDefault="000C7BD9" w:rsidP="00853054">
      <w:pPr>
        <w:ind w:leftChars="118" w:left="283"/>
        <w:rPr>
          <w:rFonts w:ascii="標楷體" w:eastAsia="標楷體" w:hAnsi="標楷體" w:hint="eastAsia"/>
          <w:b/>
          <w:sz w:val="28"/>
          <w:szCs w:val="28"/>
        </w:rPr>
      </w:pPr>
    </w:p>
    <w:p w:rsidR="00213EC5" w:rsidRDefault="00213EC5" w:rsidP="00853054">
      <w:pPr>
        <w:ind w:leftChars="118" w:left="283"/>
        <w:rPr>
          <w:rFonts w:ascii="標楷體" w:eastAsia="標楷體" w:hAnsi="標楷體" w:hint="eastAsia"/>
          <w:b/>
          <w:sz w:val="28"/>
          <w:szCs w:val="28"/>
        </w:rPr>
      </w:pPr>
    </w:p>
    <w:p w:rsidR="00213EC5" w:rsidRDefault="00213EC5" w:rsidP="00853054">
      <w:pPr>
        <w:ind w:leftChars="118" w:left="283"/>
        <w:rPr>
          <w:rFonts w:ascii="標楷體" w:eastAsia="標楷體" w:hAnsi="標楷體" w:hint="eastAsia"/>
          <w:b/>
          <w:sz w:val="28"/>
          <w:szCs w:val="28"/>
        </w:rPr>
      </w:pPr>
    </w:p>
    <w:p w:rsidR="00213EC5" w:rsidRDefault="00213EC5" w:rsidP="00853054">
      <w:pPr>
        <w:ind w:leftChars="118" w:left="283"/>
        <w:rPr>
          <w:rFonts w:ascii="標楷體" w:eastAsia="標楷體" w:hAnsi="標楷體" w:hint="eastAsia"/>
          <w:b/>
          <w:sz w:val="28"/>
          <w:szCs w:val="28"/>
        </w:rPr>
      </w:pPr>
    </w:p>
    <w:p w:rsidR="00213EC5" w:rsidRDefault="00213EC5" w:rsidP="00853054">
      <w:pPr>
        <w:ind w:leftChars="118" w:left="283"/>
        <w:rPr>
          <w:rFonts w:ascii="標楷體" w:eastAsia="標楷體" w:hAnsi="標楷體" w:hint="eastAsia"/>
          <w:b/>
          <w:sz w:val="28"/>
          <w:szCs w:val="28"/>
        </w:rPr>
      </w:pPr>
    </w:p>
    <w:p w:rsidR="00213EC5" w:rsidRDefault="00213EC5" w:rsidP="00853054">
      <w:pPr>
        <w:ind w:leftChars="118" w:left="283"/>
        <w:rPr>
          <w:rFonts w:ascii="標楷體" w:eastAsia="標楷體" w:hAnsi="標楷體" w:hint="eastAsia"/>
          <w:b/>
          <w:sz w:val="28"/>
          <w:szCs w:val="28"/>
        </w:rPr>
      </w:pPr>
    </w:p>
    <w:p w:rsidR="00853054" w:rsidRDefault="005517DF" w:rsidP="00853054">
      <w:pPr>
        <w:ind w:leftChars="118" w:left="283"/>
        <w:rPr>
          <w:rFonts w:ascii="標楷體" w:eastAsia="標楷體" w:hAnsi="標楷體"/>
          <w:b/>
          <w:sz w:val="28"/>
          <w:szCs w:val="28"/>
        </w:rPr>
      </w:pPr>
      <w:r>
        <w:rPr>
          <w:rFonts w:ascii="標楷體" w:eastAsia="標楷體" w:hAnsi="標楷體" w:hint="eastAsia"/>
          <w:b/>
          <w:noProof/>
          <w:sz w:val="28"/>
          <w:szCs w:val="28"/>
        </w:rPr>
        <mc:AlternateContent>
          <mc:Choice Requires="wpg">
            <w:drawing>
              <wp:anchor distT="0" distB="0" distL="114300" distR="114300" simplePos="0" relativeHeight="251659264" behindDoc="0" locked="0" layoutInCell="1" allowOverlap="1" wp14:anchorId="63C01549" wp14:editId="5AFD8F3F">
                <wp:simplePos x="0" y="0"/>
                <wp:positionH relativeFrom="column">
                  <wp:posOffset>300636</wp:posOffset>
                </wp:positionH>
                <wp:positionV relativeFrom="paragraph">
                  <wp:posOffset>21265</wp:posOffset>
                </wp:positionV>
                <wp:extent cx="5618536" cy="4890483"/>
                <wp:effectExtent l="0" t="0" r="20320" b="24765"/>
                <wp:wrapNone/>
                <wp:docPr id="142" name="群組 142"/>
                <wp:cNvGraphicFramePr/>
                <a:graphic xmlns:a="http://schemas.openxmlformats.org/drawingml/2006/main">
                  <a:graphicData uri="http://schemas.microsoft.com/office/word/2010/wordprocessingGroup">
                    <wpg:wgp>
                      <wpg:cNvGrpSpPr/>
                      <wpg:grpSpPr>
                        <a:xfrm>
                          <a:off x="0" y="0"/>
                          <a:ext cx="5618536" cy="4890483"/>
                          <a:chOff x="0" y="0"/>
                          <a:chExt cx="5618536" cy="4890483"/>
                        </a:xfrm>
                      </wpg:grpSpPr>
                      <wps:wsp>
                        <wps:cNvPr id="30" name="圓角矩形 30"/>
                        <wps:cNvSpPr/>
                        <wps:spPr>
                          <a:xfrm>
                            <a:off x="520995" y="0"/>
                            <a:ext cx="1370965" cy="1261745"/>
                          </a:xfrm>
                          <a:prstGeom prst="roundRect">
                            <a:avLst>
                              <a:gd name="adj" fmla="val 5081"/>
                            </a:avLst>
                          </a:prstGeom>
                          <a:noFill/>
                          <a:ln w="6350" cap="flat" cmpd="sng" algn="ctr">
                            <a:solidFill>
                              <a:sysClr val="windowText" lastClr="000000"/>
                            </a:solidFill>
                            <a:prstDash val="solid"/>
                            <a:miter lim="800000"/>
                          </a:ln>
                          <a:effectLst/>
                        </wps:spPr>
                        <wps:txbx>
                          <w:txbxContent>
                            <w:p w:rsidR="00A7740B" w:rsidRPr="00135739" w:rsidRDefault="00A7740B" w:rsidP="00853054">
                              <w:pPr>
                                <w:jc w:val="center"/>
                                <w:rPr>
                                  <w:rFonts w:ascii="標楷體" w:eastAsia="標楷體" w:hAnsi="標楷體"/>
                                  <w:b/>
                                  <w:color w:val="000000" w:themeColor="text1"/>
                                  <w:u w:val="single"/>
                                </w:rPr>
                              </w:pPr>
                              <w:r>
                                <w:rPr>
                                  <w:rFonts w:ascii="標楷體" w:eastAsia="標楷體" w:hAnsi="標楷體" w:hint="eastAsia"/>
                                  <w:b/>
                                  <w:color w:val="000000" w:themeColor="text1"/>
                                  <w:u w:val="single"/>
                                </w:rPr>
                                <w:t>虎尾分局</w:t>
                              </w:r>
                              <w:r w:rsidRPr="00135739">
                                <w:rPr>
                                  <w:rFonts w:ascii="標楷體" w:eastAsia="標楷體" w:hAnsi="標楷體" w:hint="eastAsia"/>
                                  <w:b/>
                                  <w:color w:val="000000" w:themeColor="text1"/>
                                  <w:u w:val="single"/>
                                </w:rPr>
                                <w:t>/</w:t>
                              </w:r>
                              <w:r w:rsidRPr="00135739">
                                <w:rPr>
                                  <w:rFonts w:ascii="標楷體" w:eastAsia="標楷體" w:hAnsi="標楷體"/>
                                  <w:b/>
                                  <w:color w:val="000000" w:themeColor="text1"/>
                                  <w:u w:val="single"/>
                                </w:rPr>
                                <w:t>少</w:t>
                              </w:r>
                              <w:r>
                                <w:rPr>
                                  <w:rFonts w:ascii="標楷體" w:eastAsia="標楷體" w:hAnsi="標楷體" w:hint="eastAsia"/>
                                  <w:b/>
                                  <w:color w:val="000000" w:themeColor="text1"/>
                                  <w:u w:val="single"/>
                                </w:rPr>
                                <w:t>年隊</w:t>
                              </w:r>
                            </w:p>
                            <w:p w:rsidR="00A7740B" w:rsidRPr="00135739" w:rsidRDefault="00A7740B" w:rsidP="00853054">
                              <w:pPr>
                                <w:spacing w:beforeLines="30" w:before="108" w:line="220" w:lineRule="exact"/>
                                <w:ind w:left="154" w:hangingChars="70" w:hanging="154"/>
                                <w:rPr>
                                  <w:rFonts w:eastAsia="標楷體"/>
                                  <w:color w:val="000000" w:themeColor="text1"/>
                                  <w:sz w:val="22"/>
                                </w:rPr>
                              </w:pPr>
                              <w:r w:rsidRPr="00135739">
                                <w:rPr>
                                  <w:rFonts w:eastAsia="標楷體" w:hint="eastAsia"/>
                                  <w:color w:val="000000" w:themeColor="text1"/>
                                  <w:sz w:val="22"/>
                                </w:rPr>
                                <w:t>1</w:t>
                              </w:r>
                              <w:r w:rsidRPr="00135739">
                                <w:rPr>
                                  <w:rFonts w:eastAsia="標楷體"/>
                                  <w:color w:val="000000" w:themeColor="text1"/>
                                  <w:sz w:val="22"/>
                                </w:rPr>
                                <w:t>.</w:t>
                              </w:r>
                              <w:r>
                                <w:rPr>
                                  <w:rFonts w:eastAsia="標楷體" w:hint="eastAsia"/>
                                  <w:color w:val="000000" w:themeColor="text1"/>
                                  <w:sz w:val="22"/>
                                </w:rPr>
                                <w:t>校外巡查</w:t>
                              </w:r>
                            </w:p>
                            <w:p w:rsidR="00A7740B" w:rsidRPr="00135739" w:rsidRDefault="00A7740B" w:rsidP="00853054">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2</w:t>
                              </w:r>
                              <w:r w:rsidRPr="00135739">
                                <w:rPr>
                                  <w:rFonts w:eastAsia="標楷體"/>
                                  <w:color w:val="000000" w:themeColor="text1"/>
                                  <w:sz w:val="22"/>
                                </w:rPr>
                                <w:t>.</w:t>
                              </w:r>
                              <w:r w:rsidRPr="00135739">
                                <w:rPr>
                                  <w:rFonts w:eastAsia="標楷體"/>
                                  <w:color w:val="000000" w:themeColor="text1"/>
                                  <w:sz w:val="22"/>
                                </w:rPr>
                                <w:t>熱區巡邏</w:t>
                              </w:r>
                            </w:p>
                            <w:p w:rsidR="00A7740B" w:rsidRPr="00135739" w:rsidRDefault="00A7740B" w:rsidP="00853054">
                              <w:pPr>
                                <w:spacing w:line="220" w:lineRule="exact"/>
                                <w:ind w:left="154" w:hangingChars="70" w:hanging="154"/>
                                <w:rPr>
                                  <w:rFonts w:eastAsia="標楷體"/>
                                  <w:color w:val="000000" w:themeColor="text1"/>
                                  <w:sz w:val="22"/>
                                </w:rPr>
                              </w:pPr>
                              <w:r w:rsidRPr="00135739">
                                <w:rPr>
                                  <w:rFonts w:eastAsia="標楷體"/>
                                  <w:color w:val="000000" w:themeColor="text1"/>
                                  <w:sz w:val="22"/>
                                </w:rPr>
                                <w:t>3.</w:t>
                              </w:r>
                              <w:r w:rsidRPr="00135739">
                                <w:rPr>
                                  <w:rFonts w:eastAsia="標楷體" w:hint="eastAsia"/>
                                  <w:color w:val="000000" w:themeColor="text1"/>
                                  <w:sz w:val="22"/>
                                </w:rPr>
                                <w:t>藥頭查緝</w:t>
                              </w:r>
                            </w:p>
                            <w:p w:rsidR="00A7740B" w:rsidRPr="00135739" w:rsidRDefault="00A7740B" w:rsidP="00853054">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4</w:t>
                              </w:r>
                              <w:r w:rsidRPr="00135739">
                                <w:rPr>
                                  <w:rFonts w:eastAsia="標楷體"/>
                                  <w:color w:val="000000" w:themeColor="text1"/>
                                  <w:sz w:val="22"/>
                                </w:rPr>
                                <w:t>.</w:t>
                              </w:r>
                              <w:r w:rsidRPr="00135739">
                                <w:rPr>
                                  <w:rFonts w:eastAsia="標楷體"/>
                                  <w:color w:val="000000" w:themeColor="text1"/>
                                  <w:sz w:val="22"/>
                                </w:rPr>
                                <w:t>中途離校個案轉介</w:t>
                              </w:r>
                              <w:r w:rsidRPr="00135739">
                                <w:rPr>
                                  <w:rFonts w:eastAsia="標楷體" w:hint="eastAsia"/>
                                  <w:color w:val="000000" w:themeColor="text1"/>
                                  <w:sz w:val="22"/>
                                </w:rPr>
                                <w:t>後</w:t>
                              </w:r>
                              <w:r w:rsidRPr="00135739">
                                <w:rPr>
                                  <w:rFonts w:eastAsia="標楷體"/>
                                  <w:color w:val="000000" w:themeColor="text1"/>
                                  <w:sz w:val="22"/>
                                </w:rPr>
                                <w:t>輔導</w:t>
                              </w:r>
                            </w:p>
                            <w:p w:rsidR="00A7740B" w:rsidRPr="00135739" w:rsidRDefault="00A7740B" w:rsidP="00853054">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5</w:t>
                              </w:r>
                              <w:r w:rsidRPr="00135739">
                                <w:rPr>
                                  <w:rFonts w:eastAsia="標楷體"/>
                                  <w:color w:val="000000" w:themeColor="text1"/>
                                  <w:sz w:val="22"/>
                                </w:rPr>
                                <w:t>.</w:t>
                              </w:r>
                              <w:r w:rsidRPr="00135739">
                                <w:rPr>
                                  <w:rFonts w:eastAsia="標楷體"/>
                                  <w:color w:val="000000" w:themeColor="text1"/>
                                  <w:sz w:val="22"/>
                                </w:rPr>
                                <w:t>高關懷活動合作</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3" name="圓角矩形 33"/>
                        <wps:cNvSpPr/>
                        <wps:spPr>
                          <a:xfrm>
                            <a:off x="4359348" y="1584251"/>
                            <a:ext cx="1259188" cy="1392452"/>
                          </a:xfrm>
                          <a:prstGeom prst="roundRect">
                            <a:avLst>
                              <a:gd name="adj" fmla="val 4577"/>
                            </a:avLst>
                          </a:prstGeom>
                          <a:solidFill>
                            <a:sysClr val="window" lastClr="FFFFFF"/>
                          </a:solidFill>
                          <a:ln w="6350" cap="flat" cmpd="sng" algn="ctr">
                            <a:solidFill>
                              <a:sysClr val="windowText" lastClr="000000"/>
                            </a:solidFill>
                            <a:prstDash val="solid"/>
                            <a:miter lim="800000"/>
                          </a:ln>
                          <a:effectLst/>
                        </wps:spPr>
                        <wps:txbx>
                          <w:txbxContent>
                            <w:p w:rsidR="00A7740B" w:rsidRPr="002E52F4" w:rsidRDefault="00A7740B" w:rsidP="00853054">
                              <w:pPr>
                                <w:jc w:val="center"/>
                                <w:rPr>
                                  <w:rFonts w:ascii="標楷體" w:eastAsia="標楷體" w:hAnsi="標楷體"/>
                                  <w:b/>
                                  <w:u w:val="single"/>
                                </w:rPr>
                              </w:pPr>
                              <w:r>
                                <w:rPr>
                                  <w:rFonts w:ascii="標楷體" w:eastAsia="標楷體" w:hAnsi="標楷體" w:hint="eastAsia"/>
                                  <w:b/>
                                  <w:u w:val="single"/>
                                </w:rPr>
                                <w:t>衛生中心/輔導室</w:t>
                              </w:r>
                            </w:p>
                            <w:p w:rsidR="00A7740B" w:rsidRPr="00B05926" w:rsidRDefault="00A7740B" w:rsidP="00853054">
                              <w:pPr>
                                <w:spacing w:beforeLines="30" w:before="108" w:line="220" w:lineRule="exact"/>
                                <w:ind w:left="167" w:hangingChars="76" w:hanging="167"/>
                                <w:rPr>
                                  <w:rFonts w:eastAsia="標楷體"/>
                                  <w:sz w:val="22"/>
                                </w:rPr>
                              </w:pPr>
                              <w:r w:rsidRPr="00B05926">
                                <w:rPr>
                                  <w:rFonts w:eastAsia="標楷體"/>
                                  <w:sz w:val="22"/>
                                </w:rPr>
                                <w:t>1.</w:t>
                              </w:r>
                              <w:r>
                                <w:rPr>
                                  <w:rFonts w:eastAsia="標楷體" w:hint="eastAsia"/>
                                  <w:sz w:val="22"/>
                                </w:rPr>
                                <w:t>特定人員心理諮商及輔導</w:t>
                              </w:r>
                            </w:p>
                            <w:p w:rsidR="00A7740B" w:rsidRDefault="00A7740B" w:rsidP="00853054">
                              <w:pPr>
                                <w:spacing w:line="220" w:lineRule="exact"/>
                                <w:ind w:left="154" w:hangingChars="70" w:hanging="154"/>
                                <w:rPr>
                                  <w:rFonts w:eastAsia="標楷體"/>
                                  <w:sz w:val="22"/>
                                </w:rPr>
                              </w:pPr>
                              <w:r w:rsidRPr="00B05926">
                                <w:rPr>
                                  <w:rFonts w:eastAsia="標楷體"/>
                                  <w:sz w:val="22"/>
                                </w:rPr>
                                <w:t>2.</w:t>
                              </w:r>
                              <w:r>
                                <w:rPr>
                                  <w:rFonts w:eastAsia="標楷體" w:hint="eastAsia"/>
                                  <w:sz w:val="22"/>
                                </w:rPr>
                                <w:t>轉介服務</w:t>
                              </w:r>
                            </w:p>
                            <w:p w:rsidR="00A7740B" w:rsidRDefault="00A7740B" w:rsidP="00853054">
                              <w:pPr>
                                <w:spacing w:line="220" w:lineRule="exact"/>
                                <w:ind w:left="154" w:hangingChars="70" w:hanging="154"/>
                                <w:rPr>
                                  <w:rFonts w:eastAsia="標楷體"/>
                                  <w:sz w:val="22"/>
                                </w:rPr>
                              </w:pPr>
                              <w:r>
                                <w:rPr>
                                  <w:rFonts w:eastAsia="標楷體" w:hint="eastAsia"/>
                                  <w:sz w:val="22"/>
                                </w:rPr>
                                <w:t>3</w:t>
                              </w:r>
                              <w:r>
                                <w:rPr>
                                  <w:rFonts w:eastAsia="標楷體"/>
                                  <w:sz w:val="22"/>
                                </w:rPr>
                                <w:t>.</w:t>
                              </w:r>
                              <w:r w:rsidRPr="00827092">
                                <w:rPr>
                                  <w:rFonts w:eastAsia="標楷體"/>
                                  <w:color w:val="000000" w:themeColor="text1"/>
                                  <w:sz w:val="22"/>
                                </w:rPr>
                                <w:t>高關懷活動合作</w:t>
                              </w:r>
                            </w:p>
                            <w:p w:rsidR="00A7740B" w:rsidRDefault="00A7740B" w:rsidP="00853054">
                              <w:pPr>
                                <w:spacing w:line="220" w:lineRule="exact"/>
                                <w:ind w:left="154" w:hangingChars="70" w:hanging="154"/>
                                <w:rPr>
                                  <w:rFonts w:eastAsia="標楷體"/>
                                  <w:color w:val="000000" w:themeColor="text1"/>
                                  <w:sz w:val="22"/>
                                </w:rPr>
                              </w:pPr>
                              <w:r>
                                <w:rPr>
                                  <w:rFonts w:eastAsia="標楷體" w:hint="eastAsia"/>
                                  <w:sz w:val="22"/>
                                </w:rPr>
                                <w:t>4.</w:t>
                              </w:r>
                              <w:r>
                                <w:rPr>
                                  <w:rFonts w:eastAsia="標楷體" w:hint="eastAsia"/>
                                  <w:color w:val="000000" w:themeColor="text1"/>
                                  <w:sz w:val="22"/>
                                </w:rPr>
                                <w:t>113</w:t>
                              </w:r>
                              <w:r>
                                <w:rPr>
                                  <w:rFonts w:eastAsia="標楷體" w:hint="eastAsia"/>
                                  <w:color w:val="000000" w:themeColor="text1"/>
                                  <w:sz w:val="22"/>
                                </w:rPr>
                                <w:t>社政通報</w:t>
                              </w:r>
                            </w:p>
                            <w:p w:rsidR="00A7740B" w:rsidRPr="00DE748C" w:rsidRDefault="00A7740B" w:rsidP="00853054">
                              <w:pPr>
                                <w:spacing w:line="220" w:lineRule="exact"/>
                                <w:ind w:left="167" w:hangingChars="76" w:hanging="167"/>
                                <w:rPr>
                                  <w:rFonts w:eastAsia="標楷體"/>
                                  <w:sz w:val="22"/>
                                </w:rPr>
                              </w:pPr>
                              <w:r>
                                <w:rPr>
                                  <w:rFonts w:eastAsia="標楷體" w:hint="eastAsia"/>
                                  <w:color w:val="000000" w:themeColor="text1"/>
                                  <w:sz w:val="22"/>
                                </w:rPr>
                                <w:t>5.</w:t>
                              </w:r>
                              <w:r>
                                <w:rPr>
                                  <w:rFonts w:eastAsia="標楷體" w:hint="eastAsia"/>
                                  <w:color w:val="000000" w:themeColor="text1"/>
                                  <w:sz w:val="22"/>
                                </w:rPr>
                                <w:t>中途離校個案追蹤輔導</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g:cNvPr id="78" name="群組 78"/>
                        <wpg:cNvGrpSpPr/>
                        <wpg:grpSpPr>
                          <a:xfrm>
                            <a:off x="1722474" y="1414130"/>
                            <a:ext cx="2402513" cy="1594540"/>
                            <a:chOff x="63806" y="0"/>
                            <a:chExt cx="2402948" cy="1594931"/>
                          </a:xfrm>
                        </wpg:grpSpPr>
                        <wps:wsp>
                          <wps:cNvPr id="34" name="文字方塊 2"/>
                          <wps:cNvSpPr txBox="1">
                            <a:spLocks noChangeArrowheads="1"/>
                          </wps:cNvSpPr>
                          <wps:spPr bwMode="auto">
                            <a:xfrm>
                              <a:off x="1297173" y="514161"/>
                              <a:ext cx="1169581" cy="1080770"/>
                            </a:xfrm>
                            <a:prstGeom prst="rect">
                              <a:avLst/>
                            </a:prstGeom>
                            <a:noFill/>
                            <a:ln w="9525">
                              <a:solidFill>
                                <a:schemeClr val="bg2"/>
                              </a:solidFill>
                              <a:miter lim="800000"/>
                              <a:headEnd/>
                              <a:tailEnd/>
                            </a:ln>
                          </wps:spPr>
                          <wps:txbx>
                            <w:txbxContent>
                              <w:p w:rsidR="00A7740B" w:rsidRPr="00AE7943" w:rsidRDefault="00A7740B" w:rsidP="00853054">
                                <w:pPr>
                                  <w:spacing w:line="240" w:lineRule="exact"/>
                                  <w:ind w:left="167" w:hangingChars="76" w:hanging="167"/>
                                  <w:rPr>
                                    <w:rFonts w:eastAsia="標楷體"/>
                                    <w:sz w:val="22"/>
                                  </w:rPr>
                                </w:pPr>
                                <w:r w:rsidRPr="00AE7943">
                                  <w:rPr>
                                    <w:rFonts w:eastAsia="標楷體"/>
                                    <w:sz w:val="22"/>
                                  </w:rPr>
                                  <w:t>1.</w:t>
                                </w:r>
                                <w:r>
                                  <w:rPr>
                                    <w:rFonts w:eastAsia="標楷體" w:hint="eastAsia"/>
                                    <w:sz w:val="22"/>
                                  </w:rPr>
                                  <w:t>定期及不定期尿篩檢測</w:t>
                                </w:r>
                              </w:p>
                              <w:p w:rsidR="00A7740B" w:rsidRPr="0099763A" w:rsidRDefault="00A7740B" w:rsidP="00853054">
                                <w:pPr>
                                  <w:spacing w:line="240" w:lineRule="exact"/>
                                  <w:ind w:left="167" w:hangingChars="76" w:hanging="167"/>
                                  <w:rPr>
                                    <w:rFonts w:eastAsia="標楷體"/>
                                    <w:sz w:val="22"/>
                                  </w:rPr>
                                </w:pPr>
                                <w:r>
                                  <w:rPr>
                                    <w:rFonts w:eastAsia="標楷體"/>
                                    <w:sz w:val="22"/>
                                  </w:rPr>
                                  <w:t>2.</w:t>
                                </w:r>
                                <w:r>
                                  <w:rPr>
                                    <w:rFonts w:eastAsia="標楷體" w:hint="eastAsia"/>
                                    <w:sz w:val="22"/>
                                  </w:rPr>
                                  <w:t>防制藥物濫用知能宣講</w:t>
                                </w:r>
                              </w:p>
                              <w:p w:rsidR="00A7740B" w:rsidRPr="0099763A" w:rsidRDefault="00A7740B" w:rsidP="00853054">
                                <w:pPr>
                                  <w:spacing w:line="240" w:lineRule="exact"/>
                                  <w:ind w:left="167" w:hangingChars="76" w:hanging="167"/>
                                  <w:rPr>
                                    <w:rFonts w:eastAsia="標楷體"/>
                                    <w:sz w:val="22"/>
                                  </w:rPr>
                                </w:pPr>
                                <w:r>
                                  <w:rPr>
                                    <w:rFonts w:eastAsia="標楷體"/>
                                    <w:sz w:val="22"/>
                                  </w:rPr>
                                  <w:t>3</w:t>
                                </w:r>
                                <w:r w:rsidRPr="0099763A">
                                  <w:rPr>
                                    <w:rFonts w:eastAsia="標楷體"/>
                                    <w:sz w:val="22"/>
                                  </w:rPr>
                                  <w:t>.</w:t>
                                </w:r>
                                <w:r>
                                  <w:rPr>
                                    <w:rFonts w:eastAsia="標楷體" w:hint="eastAsia"/>
                                    <w:sz w:val="22"/>
                                  </w:rPr>
                                  <w:t>提供輔導資源，必要時轉介</w:t>
                                </w:r>
                              </w:p>
                              <w:p w:rsidR="00A7740B" w:rsidRDefault="00A7740B" w:rsidP="00853054">
                                <w:pPr>
                                  <w:spacing w:line="240" w:lineRule="exact"/>
                                  <w:ind w:left="220" w:hangingChars="100" w:hanging="220"/>
                                  <w:rPr>
                                    <w:rFonts w:eastAsia="標楷體"/>
                                    <w:sz w:val="22"/>
                                  </w:rPr>
                                </w:pPr>
                                <w:r>
                                  <w:rPr>
                                    <w:rFonts w:eastAsia="標楷體"/>
                                    <w:sz w:val="22"/>
                                  </w:rPr>
                                  <w:t>4</w:t>
                                </w:r>
                                <w:r w:rsidRPr="0099763A">
                                  <w:rPr>
                                    <w:rFonts w:eastAsia="標楷體"/>
                                    <w:sz w:val="22"/>
                                  </w:rPr>
                                  <w:t>.</w:t>
                                </w:r>
                                <w:r>
                                  <w:rPr>
                                    <w:rFonts w:eastAsia="標楷體" w:hint="eastAsia"/>
                                    <w:sz w:val="22"/>
                                  </w:rPr>
                                  <w:t>情資及熱點提供</w:t>
                                </w:r>
                              </w:p>
                              <w:p w:rsidR="00A7740B" w:rsidRPr="0099763A" w:rsidRDefault="00A7740B" w:rsidP="00853054">
                                <w:pPr>
                                  <w:spacing w:line="240" w:lineRule="exact"/>
                                  <w:ind w:left="220" w:hangingChars="100" w:hanging="220"/>
                                  <w:rPr>
                                    <w:rFonts w:eastAsia="標楷體"/>
                                    <w:sz w:val="22"/>
                                  </w:rPr>
                                </w:pPr>
                                <w:r>
                                  <w:rPr>
                                    <w:rFonts w:eastAsia="標楷體"/>
                                    <w:sz w:val="22"/>
                                  </w:rPr>
                                  <w:t>5.</w:t>
                                </w:r>
                                <w:r w:rsidRPr="0099763A">
                                  <w:rPr>
                                    <w:rFonts w:eastAsia="標楷體" w:hint="eastAsia"/>
                                    <w:sz w:val="22"/>
                                  </w:rPr>
                                  <w:t>中途離校</w:t>
                                </w:r>
                                <w:r w:rsidRPr="0099763A">
                                  <w:rPr>
                                    <w:rFonts w:eastAsia="標楷體"/>
                                    <w:sz w:val="22"/>
                                  </w:rPr>
                                  <w:t>個</w:t>
                                </w:r>
                                <w:r w:rsidRPr="0099763A">
                                  <w:rPr>
                                    <w:rFonts w:eastAsia="標楷體" w:hint="eastAsia"/>
                                    <w:sz w:val="22"/>
                                  </w:rPr>
                                  <w:t>案轉</w:t>
                                </w:r>
                                <w:r w:rsidRPr="0099763A">
                                  <w:rPr>
                                    <w:rFonts w:eastAsia="標楷體"/>
                                    <w:sz w:val="22"/>
                                  </w:rPr>
                                  <w:t>介</w:t>
                                </w:r>
                              </w:p>
                            </w:txbxContent>
                          </wps:txbx>
                          <wps:bodyPr rot="0" vert="horz" wrap="square" lIns="0" tIns="0" rIns="0" bIns="0" anchor="t" anchorCtr="0">
                            <a:noAutofit/>
                          </wps:bodyPr>
                        </wps:wsp>
                        <wps:wsp>
                          <wps:cNvPr id="35" name="文字方塊 2"/>
                          <wps:cNvSpPr txBox="1">
                            <a:spLocks noChangeArrowheads="1"/>
                          </wps:cNvSpPr>
                          <wps:spPr bwMode="auto">
                            <a:xfrm>
                              <a:off x="63806" y="539410"/>
                              <a:ext cx="967563" cy="984885"/>
                            </a:xfrm>
                            <a:prstGeom prst="rect">
                              <a:avLst/>
                            </a:prstGeom>
                            <a:noFill/>
                            <a:ln w="9525">
                              <a:solidFill>
                                <a:schemeClr val="bg2"/>
                              </a:solidFill>
                              <a:miter lim="800000"/>
                              <a:headEnd/>
                              <a:tailEnd/>
                            </a:ln>
                          </wps:spPr>
                          <wps:txbx>
                            <w:txbxContent>
                              <w:p w:rsidR="00A7740B" w:rsidRDefault="00A7740B" w:rsidP="00853054">
                                <w:pPr>
                                  <w:spacing w:line="300" w:lineRule="exact"/>
                                  <w:ind w:left="167" w:hangingChars="76" w:hanging="167"/>
                                  <w:rPr>
                                    <w:rFonts w:eastAsia="標楷體"/>
                                    <w:sz w:val="22"/>
                                  </w:rPr>
                                </w:pPr>
                                <w:r>
                                  <w:rPr>
                                    <w:rFonts w:eastAsia="標楷體" w:hint="eastAsia"/>
                                    <w:sz w:val="22"/>
                                  </w:rPr>
                                  <w:t>1</w:t>
                                </w:r>
                                <w:r>
                                  <w:rPr>
                                    <w:rFonts w:eastAsia="標楷體"/>
                                    <w:sz w:val="22"/>
                                  </w:rPr>
                                  <w:t>.</w:t>
                                </w:r>
                                <w:r>
                                  <w:rPr>
                                    <w:rFonts w:eastAsia="標楷體" w:hint="eastAsia"/>
                                    <w:sz w:val="22"/>
                                  </w:rPr>
                                  <w:t>特定人員提列及管理</w:t>
                                </w:r>
                              </w:p>
                              <w:p w:rsidR="00A7740B" w:rsidRDefault="00A7740B" w:rsidP="00853054">
                                <w:pPr>
                                  <w:spacing w:line="300" w:lineRule="exact"/>
                                  <w:ind w:left="167" w:hangingChars="76" w:hanging="167"/>
                                  <w:rPr>
                                    <w:rFonts w:eastAsia="標楷體"/>
                                    <w:sz w:val="22"/>
                                  </w:rPr>
                                </w:pPr>
                                <w:r>
                                  <w:rPr>
                                    <w:rFonts w:eastAsia="標楷體" w:hint="eastAsia"/>
                                    <w:sz w:val="22"/>
                                  </w:rPr>
                                  <w:t>2</w:t>
                                </w:r>
                                <w:r>
                                  <w:rPr>
                                    <w:rFonts w:eastAsia="標楷體"/>
                                    <w:sz w:val="22"/>
                                  </w:rPr>
                                  <w:t>.</w:t>
                                </w:r>
                                <w:r>
                                  <w:rPr>
                                    <w:rFonts w:eastAsia="標楷體" w:hint="eastAsia"/>
                                    <w:sz w:val="22"/>
                                  </w:rPr>
                                  <w:t>中輟</w:t>
                                </w:r>
                                <w:r w:rsidRPr="00D272D0">
                                  <w:rPr>
                                    <w:rFonts w:eastAsia="標楷體" w:hint="eastAsia"/>
                                    <w:sz w:val="22"/>
                                  </w:rPr>
                                  <w:t>（</w:t>
                                </w:r>
                                <w:r>
                                  <w:rPr>
                                    <w:rFonts w:eastAsia="標楷體" w:hint="eastAsia"/>
                                    <w:sz w:val="22"/>
                                  </w:rPr>
                                  <w:t>離</w:t>
                                </w:r>
                                <w:r w:rsidRPr="00D272D0">
                                  <w:rPr>
                                    <w:rFonts w:eastAsia="標楷體" w:hint="eastAsia"/>
                                    <w:sz w:val="22"/>
                                  </w:rPr>
                                  <w:t>）</w:t>
                                </w:r>
                                <w:r>
                                  <w:rPr>
                                    <w:rFonts w:eastAsia="標楷體" w:hint="eastAsia"/>
                                    <w:sz w:val="22"/>
                                  </w:rPr>
                                  <w:t>之個案</w:t>
                                </w:r>
                              </w:p>
                              <w:p w:rsidR="00A7740B" w:rsidRPr="00B60BE9" w:rsidRDefault="00A7740B" w:rsidP="00853054">
                                <w:pPr>
                                  <w:spacing w:line="300" w:lineRule="exact"/>
                                  <w:ind w:left="220" w:hangingChars="100" w:hanging="220"/>
                                  <w:rPr>
                                    <w:rFonts w:eastAsia="標楷體"/>
                                    <w:sz w:val="22"/>
                                  </w:rPr>
                                </w:pPr>
                                <w:r>
                                  <w:rPr>
                                    <w:rFonts w:eastAsia="標楷體" w:hint="eastAsia"/>
                                    <w:sz w:val="22"/>
                                  </w:rPr>
                                  <w:t>3.</w:t>
                                </w:r>
                                <w:r>
                                  <w:rPr>
                                    <w:rFonts w:eastAsia="標楷體" w:hint="eastAsia"/>
                                    <w:sz w:val="22"/>
                                  </w:rPr>
                                  <w:t>警方通報個案</w:t>
                                </w:r>
                              </w:p>
                            </w:txbxContent>
                          </wps:txbx>
                          <wps:bodyPr rot="0" vert="horz" wrap="square" lIns="0" tIns="0" rIns="0" bIns="0" anchor="t" anchorCtr="0">
                            <a:noAutofit/>
                          </wps:bodyPr>
                        </wps:wsp>
                        <wps:wsp>
                          <wps:cNvPr id="48" name="矩形 48"/>
                          <wps:cNvSpPr/>
                          <wps:spPr>
                            <a:xfrm>
                              <a:off x="542261" y="0"/>
                              <a:ext cx="1195070" cy="49974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A7740B" w:rsidRDefault="00A7740B" w:rsidP="00853054">
                                <w:pPr>
                                  <w:spacing w:line="280" w:lineRule="exact"/>
                                  <w:jc w:val="center"/>
                                  <w:rPr>
                                    <w:rFonts w:ascii="標楷體" w:eastAsia="標楷體" w:hAnsi="標楷體"/>
                                    <w:b/>
                                  </w:rPr>
                                </w:pPr>
                                <w:r>
                                  <w:rPr>
                                    <w:rFonts w:ascii="標楷體" w:eastAsia="標楷體" w:hAnsi="標楷體" w:hint="eastAsia"/>
                                    <w:b/>
                                  </w:rPr>
                                  <w:t>永年中學</w:t>
                                </w:r>
                              </w:p>
                              <w:p w:rsidR="00A7740B" w:rsidRPr="00951512" w:rsidRDefault="00A7740B" w:rsidP="00853054">
                                <w:pPr>
                                  <w:spacing w:line="280" w:lineRule="exact"/>
                                  <w:jc w:val="center"/>
                                  <w:rPr>
                                    <w:rFonts w:ascii="標楷體" w:eastAsia="標楷體" w:hAnsi="標楷體"/>
                                    <w:b/>
                                  </w:rPr>
                                </w:pPr>
                                <w:r>
                                  <w:rPr>
                                    <w:rFonts w:ascii="標楷體" w:eastAsia="標楷體" w:hAnsi="標楷體" w:hint="eastAsia"/>
                                    <w:b/>
                                  </w:rPr>
                                  <w:t>學務處</w:t>
                                </w:r>
                                <w:r w:rsidRPr="00CB27C6">
                                  <w:rPr>
                                    <w:rFonts w:ascii="標楷體" w:eastAsia="標楷體" w:hAnsi="標楷體"/>
                                    <w:b/>
                                    <w:color w:val="000000" w:themeColor="text1"/>
                                  </w:rPr>
                                  <w:t>/</w:t>
                                </w:r>
                                <w:r w:rsidRPr="00CB27C6">
                                  <w:rPr>
                                    <w:rFonts w:ascii="標楷體" w:eastAsia="標楷體" w:hAnsi="標楷體" w:hint="eastAsia"/>
                                    <w:b/>
                                    <w:color w:val="000000" w:themeColor="text1"/>
                                  </w:rPr>
                                  <w:t>生輔組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 name="矩形 49"/>
                        <wps:cNvSpPr/>
                        <wps:spPr>
                          <a:xfrm>
                            <a:off x="659218" y="3211033"/>
                            <a:ext cx="1459846" cy="1679450"/>
                          </a:xfrm>
                          <a:prstGeom prst="rect">
                            <a:avLst/>
                          </a:prstGeom>
                          <a:solidFill>
                            <a:sysClr val="window" lastClr="FFFFFF"/>
                          </a:solidFill>
                          <a:ln w="19050" cap="flat" cmpd="dbl" algn="ctr">
                            <a:solidFill>
                              <a:sysClr val="windowText" lastClr="000000"/>
                            </a:solidFill>
                            <a:prstDash val="solid"/>
                            <a:miter lim="800000"/>
                          </a:ln>
                          <a:effectLst/>
                        </wps:spPr>
                        <wps:txbx>
                          <w:txbxContent>
                            <w:p w:rsidR="00A7740B" w:rsidRPr="00682B4B" w:rsidRDefault="00A7740B" w:rsidP="00853054">
                              <w:pPr>
                                <w:jc w:val="center"/>
                                <w:rPr>
                                  <w:rFonts w:ascii="標楷體" w:eastAsia="標楷體" w:hAnsi="標楷體"/>
                                  <w:b/>
                                </w:rPr>
                              </w:pPr>
                              <w:r>
                                <w:rPr>
                                  <w:rFonts w:ascii="標楷體" w:eastAsia="標楷體" w:hAnsi="標楷體" w:hint="eastAsia"/>
                                  <w:b/>
                                </w:rPr>
                                <w:t>教</w:t>
                              </w:r>
                              <w:r w:rsidRPr="00D272D0">
                                <w:rPr>
                                  <w:rFonts w:ascii="標楷體" w:eastAsia="標楷體" w:hAnsi="標楷體" w:hint="eastAsia"/>
                                  <w:b/>
                                </w:rPr>
                                <w:t>（</w:t>
                              </w:r>
                              <w:r>
                                <w:rPr>
                                  <w:rFonts w:ascii="標楷體" w:eastAsia="標楷體" w:hAnsi="標楷體" w:hint="eastAsia"/>
                                  <w:b/>
                                </w:rPr>
                                <w:t>導</w:t>
                              </w:r>
                              <w:r w:rsidRPr="00D272D0">
                                <w:rPr>
                                  <w:rFonts w:ascii="標楷體" w:eastAsia="標楷體" w:hAnsi="標楷體" w:hint="eastAsia"/>
                                  <w:b/>
                                </w:rPr>
                                <w:t>）</w:t>
                              </w:r>
                              <w:r>
                                <w:rPr>
                                  <w:rFonts w:ascii="標楷體" w:eastAsia="標楷體" w:hAnsi="標楷體" w:hint="eastAsia"/>
                                  <w:b/>
                                </w:rPr>
                                <w:t>師</w:t>
                              </w:r>
                            </w:p>
                            <w:p w:rsidR="00A7740B" w:rsidRDefault="00A7740B" w:rsidP="00853054">
                              <w:pPr>
                                <w:spacing w:beforeLines="30" w:before="108" w:line="220" w:lineRule="exact"/>
                                <w:ind w:leftChars="50" w:left="307" w:hangingChars="85" w:hanging="187"/>
                                <w:jc w:val="both"/>
                                <w:rPr>
                                  <w:rFonts w:eastAsia="標楷體"/>
                                  <w:sz w:val="22"/>
                                </w:rPr>
                              </w:pPr>
                              <w:r w:rsidRPr="00C146A5">
                                <w:rPr>
                                  <w:rFonts w:eastAsia="標楷體"/>
                                  <w:sz w:val="22"/>
                                </w:rPr>
                                <w:t>1</w:t>
                              </w:r>
                              <w:r w:rsidRPr="00827092">
                                <w:rPr>
                                  <w:rFonts w:eastAsia="標楷體"/>
                                  <w:sz w:val="22"/>
                                </w:rPr>
                                <w:t>.</w:t>
                              </w:r>
                              <w:r>
                                <w:rPr>
                                  <w:rFonts w:eastAsia="標楷體" w:hint="eastAsia"/>
                                  <w:color w:val="000000" w:themeColor="text1"/>
                                  <w:sz w:val="22"/>
                                </w:rPr>
                                <w:t>查察學生上課精神狀況</w:t>
                              </w:r>
                            </w:p>
                            <w:p w:rsidR="00A7740B" w:rsidRPr="00C146A5" w:rsidRDefault="00A7740B" w:rsidP="00853054">
                              <w:pPr>
                                <w:spacing w:line="220" w:lineRule="exact"/>
                                <w:ind w:leftChars="50" w:left="307" w:hangingChars="85" w:hanging="187"/>
                                <w:jc w:val="both"/>
                                <w:rPr>
                                  <w:rFonts w:eastAsia="標楷體"/>
                                  <w:sz w:val="22"/>
                                </w:rPr>
                              </w:pPr>
                              <w:r>
                                <w:rPr>
                                  <w:rFonts w:eastAsia="標楷體"/>
                                  <w:sz w:val="22"/>
                                </w:rPr>
                                <w:t>2.</w:t>
                              </w:r>
                              <w:r>
                                <w:rPr>
                                  <w:rFonts w:eastAsia="標楷體" w:hint="eastAsia"/>
                                  <w:color w:val="000000" w:themeColor="text1"/>
                                  <w:sz w:val="22"/>
                                </w:rPr>
                                <w:t>查察學生校內交友狀況</w:t>
                              </w:r>
                            </w:p>
                            <w:p w:rsidR="00A7740B" w:rsidRDefault="00A7740B" w:rsidP="00853054">
                              <w:pPr>
                                <w:spacing w:line="220" w:lineRule="exact"/>
                                <w:ind w:leftChars="50" w:left="307" w:hangingChars="85" w:hanging="187"/>
                                <w:jc w:val="both"/>
                                <w:rPr>
                                  <w:rFonts w:eastAsia="標楷體"/>
                                  <w:sz w:val="22"/>
                                </w:rPr>
                              </w:pPr>
                              <w:r>
                                <w:rPr>
                                  <w:rFonts w:eastAsia="標楷體"/>
                                  <w:sz w:val="22"/>
                                </w:rPr>
                                <w:t>3</w:t>
                              </w:r>
                              <w:r>
                                <w:rPr>
                                  <w:rFonts w:eastAsia="標楷體" w:hint="eastAsia"/>
                                  <w:sz w:val="22"/>
                                </w:rPr>
                                <w:t>.</w:t>
                              </w:r>
                              <w:r>
                                <w:rPr>
                                  <w:rFonts w:eastAsia="標楷體" w:hint="eastAsia"/>
                                  <w:color w:val="000000" w:themeColor="text1"/>
                                  <w:sz w:val="22"/>
                                </w:rPr>
                                <w:t>查察學生是否攜帶可疑物品</w:t>
                              </w:r>
                            </w:p>
                            <w:p w:rsidR="00A7740B" w:rsidRDefault="00A7740B" w:rsidP="00853054">
                              <w:pPr>
                                <w:spacing w:line="220" w:lineRule="exact"/>
                                <w:ind w:leftChars="50" w:left="120"/>
                                <w:jc w:val="both"/>
                                <w:rPr>
                                  <w:rFonts w:eastAsia="標楷體"/>
                                  <w:sz w:val="22"/>
                                </w:rPr>
                              </w:pPr>
                              <w:r>
                                <w:rPr>
                                  <w:rFonts w:eastAsia="標楷體" w:hint="eastAsia"/>
                                  <w:sz w:val="22"/>
                                </w:rPr>
                                <w:t>4.</w:t>
                              </w:r>
                              <w:r>
                                <w:rPr>
                                  <w:rFonts w:eastAsia="標楷體" w:hint="eastAsia"/>
                                  <w:sz w:val="22"/>
                                </w:rPr>
                                <w:t>認識學生思想取向</w:t>
                              </w:r>
                            </w:p>
                            <w:p w:rsidR="00A7740B" w:rsidRPr="00D0190F" w:rsidRDefault="00A7740B" w:rsidP="00853054">
                              <w:pPr>
                                <w:spacing w:line="220" w:lineRule="exact"/>
                                <w:ind w:leftChars="50" w:left="307" w:hangingChars="85" w:hanging="187"/>
                                <w:jc w:val="both"/>
                                <w:rPr>
                                  <w:rFonts w:ascii="標楷體" w:eastAsia="標楷體" w:hAnsi="標楷體"/>
                                </w:rPr>
                              </w:pPr>
                              <w:r>
                                <w:rPr>
                                  <w:rFonts w:eastAsia="標楷體" w:hint="eastAsia"/>
                                  <w:sz w:val="22"/>
                                </w:rPr>
                                <w:t>5</w:t>
                              </w:r>
                              <w:r w:rsidRPr="00C146A5">
                                <w:rPr>
                                  <w:rFonts w:eastAsia="標楷體"/>
                                  <w:sz w:val="22"/>
                                </w:rPr>
                                <w:t>.</w:t>
                              </w:r>
                              <w:r>
                                <w:rPr>
                                  <w:rFonts w:eastAsia="標楷體" w:hint="eastAsia"/>
                                  <w:sz w:val="22"/>
                                </w:rPr>
                                <w:t>判定是否需提列為高風險對象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2" name="圓角矩形 52"/>
                        <wps:cNvSpPr/>
                        <wps:spPr>
                          <a:xfrm>
                            <a:off x="3487479" y="0"/>
                            <a:ext cx="2125980" cy="1261745"/>
                          </a:xfrm>
                          <a:prstGeom prst="roundRect">
                            <a:avLst>
                              <a:gd name="adj" fmla="val 4967"/>
                            </a:avLst>
                          </a:prstGeom>
                          <a:noFill/>
                          <a:ln w="6350" cap="flat" cmpd="sng" algn="ctr">
                            <a:solidFill>
                              <a:sysClr val="windowText" lastClr="000000"/>
                            </a:solidFill>
                            <a:prstDash val="solid"/>
                            <a:miter lim="800000"/>
                          </a:ln>
                          <a:effectLst/>
                        </wps:spPr>
                        <wps:txbx>
                          <w:txbxContent>
                            <w:p w:rsidR="00A7740B" w:rsidRPr="00951512" w:rsidRDefault="00A7740B" w:rsidP="00853054">
                              <w:pPr>
                                <w:jc w:val="center"/>
                                <w:rPr>
                                  <w:rFonts w:ascii="標楷體" w:eastAsia="標楷體" w:hAnsi="標楷體"/>
                                  <w:b/>
                                  <w:color w:val="000000" w:themeColor="text1"/>
                                  <w:u w:val="single"/>
                                </w:rPr>
                              </w:pPr>
                              <w:r>
                                <w:rPr>
                                  <w:rFonts w:ascii="標楷體" w:eastAsia="標楷體" w:hAnsi="標楷體" w:hint="eastAsia"/>
                                  <w:b/>
                                  <w:color w:val="000000" w:themeColor="text1"/>
                                  <w:u w:val="single"/>
                                </w:rPr>
                                <w:t>雲林縣</w:t>
                              </w:r>
                              <w:r w:rsidRPr="00951512">
                                <w:rPr>
                                  <w:rFonts w:ascii="標楷體" w:eastAsia="標楷體" w:hAnsi="標楷體" w:hint="eastAsia"/>
                                  <w:b/>
                                  <w:color w:val="000000" w:themeColor="text1"/>
                                  <w:u w:val="single"/>
                                </w:rPr>
                                <w:t>教育</w:t>
                              </w:r>
                              <w:r w:rsidRPr="00951512">
                                <w:rPr>
                                  <w:rFonts w:ascii="標楷體" w:eastAsia="標楷體" w:hAnsi="標楷體"/>
                                  <w:b/>
                                  <w:color w:val="000000" w:themeColor="text1"/>
                                  <w:u w:val="single"/>
                                </w:rPr>
                                <w:t>處</w:t>
                              </w:r>
                              <w:r>
                                <w:rPr>
                                  <w:rFonts w:ascii="標楷體" w:eastAsia="標楷體" w:hAnsi="標楷體" w:hint="eastAsia"/>
                                  <w:b/>
                                  <w:u w:val="single"/>
                                </w:rPr>
                                <w:t>/</w:t>
                              </w:r>
                            </w:p>
                            <w:p w:rsidR="00A7740B" w:rsidRPr="00951512" w:rsidRDefault="00A7740B" w:rsidP="00853054">
                              <w:pPr>
                                <w:jc w:val="center"/>
                                <w:rPr>
                                  <w:rFonts w:ascii="標楷體" w:eastAsia="標楷體" w:hAnsi="標楷體"/>
                                  <w:b/>
                                  <w:color w:val="000000" w:themeColor="text1"/>
                                  <w:u w:val="single"/>
                                </w:rPr>
                              </w:pPr>
                              <w:r>
                                <w:rPr>
                                  <w:rFonts w:ascii="標楷體" w:eastAsia="標楷體" w:hAnsi="標楷體" w:hint="eastAsia"/>
                                  <w:b/>
                                  <w:color w:val="000000" w:themeColor="text1"/>
                                  <w:u w:val="single"/>
                                </w:rPr>
                                <w:t>學生校外生活輔導會</w:t>
                              </w:r>
                            </w:p>
                            <w:p w:rsidR="00A7740B" w:rsidRPr="005A2A68" w:rsidRDefault="00A7740B" w:rsidP="00853054">
                              <w:pPr>
                                <w:spacing w:beforeLines="30" w:before="108" w:line="300" w:lineRule="exact"/>
                                <w:ind w:left="220" w:hangingChars="100" w:hanging="220"/>
                                <w:jc w:val="both"/>
                                <w:rPr>
                                  <w:rFonts w:eastAsia="標楷體"/>
                                  <w:color w:val="000000" w:themeColor="text1"/>
                                  <w:sz w:val="22"/>
                                </w:rPr>
                              </w:pPr>
                              <w:r w:rsidRPr="005A2A68">
                                <w:rPr>
                                  <w:rFonts w:eastAsia="標楷體"/>
                                  <w:color w:val="000000" w:themeColor="text1"/>
                                  <w:sz w:val="22"/>
                                </w:rPr>
                                <w:t>1.</w:t>
                              </w:r>
                              <w:r>
                                <w:rPr>
                                  <w:rFonts w:eastAsia="標楷體" w:hint="eastAsia"/>
                                  <w:color w:val="000000" w:themeColor="text1"/>
                                  <w:sz w:val="22"/>
                                </w:rPr>
                                <w:t>特定人員提報及尿篩管制作業</w:t>
                              </w:r>
                            </w:p>
                            <w:p w:rsidR="00A7740B" w:rsidRDefault="00A7740B" w:rsidP="00853054">
                              <w:pPr>
                                <w:spacing w:line="300" w:lineRule="exact"/>
                                <w:ind w:left="220" w:hangingChars="100" w:hanging="220"/>
                                <w:rPr>
                                  <w:rFonts w:eastAsia="標楷體"/>
                                  <w:color w:val="000000" w:themeColor="text1"/>
                                  <w:sz w:val="22"/>
                                </w:rPr>
                              </w:pPr>
                              <w:r w:rsidRPr="005A2A68">
                                <w:rPr>
                                  <w:rFonts w:eastAsia="標楷體"/>
                                  <w:color w:val="000000" w:themeColor="text1"/>
                                  <w:sz w:val="22"/>
                                </w:rPr>
                                <w:t>2.</w:t>
                              </w:r>
                              <w:r>
                                <w:rPr>
                                  <w:rFonts w:eastAsia="標楷體" w:hint="eastAsia"/>
                                  <w:color w:val="000000" w:themeColor="text1"/>
                                  <w:sz w:val="22"/>
                                </w:rPr>
                                <w:t>防制藥物濫用宣導推廣</w:t>
                              </w:r>
                            </w:p>
                            <w:p w:rsidR="00A7740B" w:rsidRPr="00827092" w:rsidRDefault="00A7740B" w:rsidP="00853054">
                              <w:pPr>
                                <w:spacing w:line="300" w:lineRule="exact"/>
                                <w:ind w:left="220" w:hangingChars="100" w:hanging="220"/>
                                <w:rPr>
                                  <w:rFonts w:eastAsia="標楷體"/>
                                  <w:color w:val="FF0000"/>
                                  <w:sz w:val="22"/>
                                </w:rPr>
                              </w:pPr>
                              <w:r w:rsidRPr="00827092">
                                <w:rPr>
                                  <w:rFonts w:eastAsia="標楷體"/>
                                  <w:color w:val="000000" w:themeColor="text1"/>
                                  <w:sz w:val="22"/>
                                </w:rPr>
                                <w:t>3.</w:t>
                              </w:r>
                              <w:r w:rsidRPr="00827092">
                                <w:rPr>
                                  <w:rFonts w:eastAsia="標楷體"/>
                                  <w:color w:val="000000" w:themeColor="text1"/>
                                  <w:sz w:val="22"/>
                                </w:rPr>
                                <w:t>高關懷活動合作</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3" name="圓角矩形 53"/>
                        <wps:cNvSpPr/>
                        <wps:spPr>
                          <a:xfrm>
                            <a:off x="0" y="1605516"/>
                            <a:ext cx="1371582" cy="1383562"/>
                          </a:xfrm>
                          <a:prstGeom prst="roundRect">
                            <a:avLst>
                              <a:gd name="adj" fmla="val 4967"/>
                            </a:avLst>
                          </a:prstGeom>
                          <a:noFill/>
                          <a:ln w="6350" cap="flat" cmpd="sng" algn="ctr">
                            <a:solidFill>
                              <a:sysClr val="windowText" lastClr="000000"/>
                            </a:solidFill>
                            <a:prstDash val="solid"/>
                            <a:miter lim="800000"/>
                          </a:ln>
                          <a:effectLst/>
                        </wps:spPr>
                        <wps:txbx>
                          <w:txbxContent>
                            <w:p w:rsidR="00A7740B" w:rsidRPr="00C10203" w:rsidRDefault="00A7740B" w:rsidP="00853054">
                              <w:pPr>
                                <w:jc w:val="center"/>
                                <w:rPr>
                                  <w:rFonts w:ascii="標楷體" w:eastAsia="標楷體" w:hAnsi="標楷體"/>
                                  <w:b/>
                                  <w:color w:val="000000" w:themeColor="text1"/>
                                  <w:u w:val="single"/>
                                </w:rPr>
                              </w:pPr>
                              <w:r w:rsidRPr="00C10203">
                                <w:rPr>
                                  <w:rFonts w:ascii="標楷體" w:eastAsia="標楷體" w:hAnsi="標楷體" w:hint="eastAsia"/>
                                  <w:b/>
                                  <w:color w:val="000000" w:themeColor="text1"/>
                                  <w:u w:val="single"/>
                                </w:rPr>
                                <w:t>學生家長</w:t>
                              </w:r>
                            </w:p>
                            <w:p w:rsidR="00A7740B" w:rsidRPr="00C10203" w:rsidRDefault="00A7740B" w:rsidP="00853054">
                              <w:pPr>
                                <w:spacing w:beforeLines="30" w:before="108" w:line="300" w:lineRule="exact"/>
                                <w:ind w:left="176" w:hangingChars="80" w:hanging="176"/>
                                <w:jc w:val="both"/>
                                <w:rPr>
                                  <w:rFonts w:eastAsia="標楷體"/>
                                  <w:color w:val="000000" w:themeColor="text1"/>
                                  <w:sz w:val="22"/>
                                </w:rPr>
                              </w:pPr>
                              <w:r w:rsidRPr="00C10203">
                                <w:rPr>
                                  <w:rFonts w:eastAsia="標楷體"/>
                                  <w:color w:val="000000" w:themeColor="text1"/>
                                  <w:sz w:val="22"/>
                                </w:rPr>
                                <w:t>1.</w:t>
                              </w:r>
                              <w:r>
                                <w:rPr>
                                  <w:rFonts w:eastAsia="標楷體" w:hint="eastAsia"/>
                                  <w:color w:val="000000" w:themeColor="text1"/>
                                  <w:sz w:val="22"/>
                                </w:rPr>
                                <w:t>查察學生作息狀況</w:t>
                              </w:r>
                            </w:p>
                            <w:p w:rsidR="00A7740B" w:rsidRDefault="00A7740B" w:rsidP="00853054">
                              <w:pPr>
                                <w:spacing w:line="300" w:lineRule="exact"/>
                                <w:ind w:left="176" w:hangingChars="80" w:hanging="176"/>
                                <w:rPr>
                                  <w:rFonts w:eastAsia="標楷體"/>
                                  <w:color w:val="000000" w:themeColor="text1"/>
                                  <w:sz w:val="22"/>
                                </w:rPr>
                              </w:pPr>
                              <w:r w:rsidRPr="00C10203">
                                <w:rPr>
                                  <w:rFonts w:eastAsia="標楷體"/>
                                  <w:color w:val="000000" w:themeColor="text1"/>
                                  <w:sz w:val="22"/>
                                </w:rPr>
                                <w:t>2.</w:t>
                              </w:r>
                              <w:r>
                                <w:rPr>
                                  <w:rFonts w:eastAsia="標楷體" w:hint="eastAsia"/>
                                  <w:color w:val="000000" w:themeColor="text1"/>
                                  <w:sz w:val="22"/>
                                </w:rPr>
                                <w:t>查察學生交友狀況</w:t>
                              </w:r>
                            </w:p>
                            <w:p w:rsidR="00A7740B" w:rsidRDefault="00A7740B" w:rsidP="00853054">
                              <w:pPr>
                                <w:spacing w:line="300" w:lineRule="exact"/>
                                <w:ind w:left="176" w:hangingChars="80" w:hanging="176"/>
                                <w:rPr>
                                  <w:rFonts w:eastAsia="標楷體"/>
                                  <w:color w:val="000000" w:themeColor="text1"/>
                                  <w:sz w:val="22"/>
                                </w:rPr>
                              </w:pPr>
                              <w:r>
                                <w:rPr>
                                  <w:rFonts w:eastAsia="標楷體" w:hint="eastAsia"/>
                                  <w:color w:val="000000" w:themeColor="text1"/>
                                  <w:sz w:val="22"/>
                                </w:rPr>
                                <w:t>3.</w:t>
                              </w:r>
                              <w:r>
                                <w:rPr>
                                  <w:rFonts w:eastAsia="標楷體" w:hint="eastAsia"/>
                                  <w:color w:val="000000" w:themeColor="text1"/>
                                  <w:sz w:val="22"/>
                                </w:rPr>
                                <w:t>查察學生休閒狀況</w:t>
                              </w:r>
                            </w:p>
                            <w:p w:rsidR="00A7740B" w:rsidRPr="005A2A68" w:rsidRDefault="00A7740B" w:rsidP="00853054">
                              <w:pPr>
                                <w:spacing w:line="300" w:lineRule="exact"/>
                                <w:ind w:left="176" w:hangingChars="80" w:hanging="176"/>
                                <w:rPr>
                                  <w:rFonts w:eastAsia="標楷體"/>
                                  <w:color w:val="000000" w:themeColor="text1"/>
                                  <w:sz w:val="22"/>
                                </w:rPr>
                              </w:pPr>
                              <w:r>
                                <w:rPr>
                                  <w:rFonts w:eastAsia="標楷體" w:hint="eastAsia"/>
                                  <w:color w:val="000000" w:themeColor="text1"/>
                                  <w:sz w:val="22"/>
                                </w:rPr>
                                <w:t>4.</w:t>
                              </w:r>
                              <w:r>
                                <w:rPr>
                                  <w:rFonts w:eastAsia="標楷體" w:hint="eastAsia"/>
                                  <w:color w:val="000000" w:themeColor="text1"/>
                                  <w:sz w:val="22"/>
                                </w:rPr>
                                <w:t>查察學生身邊可疑物品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7" name="直線單箭頭接點 57"/>
                        <wps:cNvCnPr/>
                        <wps:spPr>
                          <a:xfrm>
                            <a:off x="1371600" y="1743740"/>
                            <a:ext cx="836772" cy="0"/>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75" name="矩形 75"/>
                        <wps:cNvSpPr/>
                        <wps:spPr>
                          <a:xfrm>
                            <a:off x="3498111" y="3189768"/>
                            <a:ext cx="1459846" cy="1647703"/>
                          </a:xfrm>
                          <a:prstGeom prst="rect">
                            <a:avLst/>
                          </a:prstGeom>
                          <a:solidFill>
                            <a:sysClr val="window" lastClr="FFFFFF"/>
                          </a:solidFill>
                          <a:ln w="19050" cap="flat" cmpd="dbl" algn="ctr">
                            <a:solidFill>
                              <a:sysClr val="windowText" lastClr="000000"/>
                            </a:solidFill>
                            <a:prstDash val="solid"/>
                            <a:miter lim="800000"/>
                          </a:ln>
                          <a:effectLst/>
                        </wps:spPr>
                        <wps:txbx>
                          <w:txbxContent>
                            <w:p w:rsidR="00A7740B" w:rsidRPr="00682B4B" w:rsidRDefault="00A7740B" w:rsidP="00853054">
                              <w:pPr>
                                <w:spacing w:line="280" w:lineRule="exact"/>
                                <w:jc w:val="center"/>
                                <w:rPr>
                                  <w:rFonts w:ascii="標楷體" w:eastAsia="標楷體" w:hAnsi="標楷體"/>
                                  <w:b/>
                                </w:rPr>
                              </w:pPr>
                              <w:r>
                                <w:rPr>
                                  <w:rFonts w:ascii="標楷體" w:eastAsia="標楷體" w:hAnsi="標楷體" w:hint="eastAsia"/>
                                  <w:b/>
                                </w:rPr>
                                <w:t>愛心商店</w:t>
                              </w:r>
                              <w:r w:rsidRPr="00CB27C6">
                                <w:rPr>
                                  <w:rFonts w:ascii="標楷體" w:eastAsia="標楷體" w:hAnsi="標楷體"/>
                                  <w:b/>
                                  <w:color w:val="000000" w:themeColor="text1"/>
                                </w:rPr>
                                <w:t>/</w:t>
                              </w:r>
                              <w:r>
                                <w:rPr>
                                  <w:rFonts w:ascii="標楷體" w:eastAsia="標楷體" w:hAnsi="標楷體" w:hint="eastAsia"/>
                                  <w:b/>
                                  <w:color w:val="000000" w:themeColor="text1"/>
                                </w:rPr>
                                <w:t>愛心媽媽志工隊</w:t>
                              </w:r>
                              <w:r w:rsidRPr="00CB27C6">
                                <w:rPr>
                                  <w:rFonts w:ascii="標楷體" w:eastAsia="標楷體" w:hAnsi="標楷體"/>
                                  <w:b/>
                                  <w:color w:val="000000" w:themeColor="text1"/>
                                </w:rPr>
                                <w:t>/</w:t>
                              </w:r>
                              <w:r>
                                <w:rPr>
                                  <w:rFonts w:ascii="標楷體" w:eastAsia="標楷體" w:hAnsi="標楷體" w:hint="eastAsia"/>
                                  <w:b/>
                                  <w:color w:val="000000" w:themeColor="text1"/>
                                </w:rPr>
                                <w:t>春暉社團</w:t>
                              </w:r>
                            </w:p>
                            <w:p w:rsidR="00A7740B" w:rsidRDefault="00A7740B" w:rsidP="00853054">
                              <w:pPr>
                                <w:spacing w:beforeLines="30" w:before="108" w:line="220" w:lineRule="exact"/>
                                <w:ind w:leftChars="50" w:left="307" w:hangingChars="85" w:hanging="187"/>
                                <w:jc w:val="both"/>
                                <w:rPr>
                                  <w:rFonts w:eastAsia="標楷體"/>
                                  <w:sz w:val="22"/>
                                </w:rPr>
                              </w:pPr>
                              <w:r w:rsidRPr="00C146A5">
                                <w:rPr>
                                  <w:rFonts w:eastAsia="標楷體"/>
                                  <w:sz w:val="22"/>
                                </w:rPr>
                                <w:t>1</w:t>
                              </w:r>
                              <w:r w:rsidRPr="00827092">
                                <w:rPr>
                                  <w:rFonts w:eastAsia="標楷體"/>
                                  <w:sz w:val="22"/>
                                </w:rPr>
                                <w:t>.</w:t>
                              </w:r>
                              <w:r>
                                <w:rPr>
                                  <w:rFonts w:eastAsia="標楷體" w:hint="eastAsia"/>
                                  <w:color w:val="000000" w:themeColor="text1"/>
                                  <w:sz w:val="22"/>
                                </w:rPr>
                                <w:t>結合學區優良店家，學生家長及學生，共同參與防制學生藥物濫用宣導</w:t>
                              </w:r>
                            </w:p>
                            <w:p w:rsidR="00A7740B" w:rsidRPr="00C146A5" w:rsidRDefault="00A7740B" w:rsidP="00853054">
                              <w:pPr>
                                <w:spacing w:line="220" w:lineRule="exact"/>
                                <w:ind w:leftChars="50" w:left="307" w:hangingChars="85" w:hanging="187"/>
                                <w:jc w:val="both"/>
                                <w:rPr>
                                  <w:rFonts w:eastAsia="標楷體"/>
                                  <w:sz w:val="22"/>
                                </w:rPr>
                              </w:pPr>
                              <w:r>
                                <w:rPr>
                                  <w:rFonts w:eastAsia="標楷體"/>
                                  <w:sz w:val="22"/>
                                </w:rPr>
                                <w:t>2.</w:t>
                              </w:r>
                              <w:r>
                                <w:rPr>
                                  <w:rFonts w:eastAsia="標楷體" w:hint="eastAsia"/>
                                  <w:color w:val="000000" w:themeColor="text1"/>
                                  <w:sz w:val="22"/>
                                </w:rPr>
                                <w:t>協助維護學生校外安全</w:t>
                              </w:r>
                            </w:p>
                            <w:p w:rsidR="00A7740B" w:rsidRPr="00D0190F" w:rsidRDefault="00A7740B" w:rsidP="00853054">
                              <w:pPr>
                                <w:spacing w:line="220" w:lineRule="exact"/>
                                <w:ind w:leftChars="50" w:left="307" w:hangingChars="85" w:hanging="187"/>
                                <w:jc w:val="both"/>
                                <w:rPr>
                                  <w:rFonts w:ascii="標楷體" w:eastAsia="標楷體" w:hAnsi="標楷體"/>
                                </w:rPr>
                              </w:pPr>
                              <w:r>
                                <w:rPr>
                                  <w:rFonts w:eastAsia="標楷體"/>
                                  <w:sz w:val="22"/>
                                </w:rPr>
                                <w:t>3</w:t>
                              </w:r>
                              <w:r>
                                <w:rPr>
                                  <w:rFonts w:eastAsia="標楷體" w:hint="eastAsia"/>
                                  <w:sz w:val="22"/>
                                </w:rPr>
                                <w:t>.</w:t>
                              </w:r>
                              <w:r>
                                <w:rPr>
                                  <w:rFonts w:eastAsia="標楷體" w:hint="eastAsia"/>
                                  <w:color w:val="000000" w:themeColor="text1"/>
                                  <w:sz w:val="22"/>
                                </w:rPr>
                                <w:t>協助提供校外熱點及情資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140" name="群組 140"/>
                        <wpg:cNvGrpSpPr/>
                        <wpg:grpSpPr>
                          <a:xfrm>
                            <a:off x="1892595" y="669851"/>
                            <a:ext cx="1592580" cy="744220"/>
                            <a:chOff x="0" y="0"/>
                            <a:chExt cx="1592580" cy="744220"/>
                          </a:xfrm>
                        </wpg:grpSpPr>
                        <wps:wsp>
                          <wps:cNvPr id="61" name="直線單箭頭接點 61"/>
                          <wps:cNvCnPr/>
                          <wps:spPr>
                            <a:xfrm>
                              <a:off x="893135" y="0"/>
                              <a:ext cx="0" cy="744220"/>
                            </a:xfrm>
                            <a:prstGeom prst="straightConnector1">
                              <a:avLst/>
                            </a:prstGeom>
                            <a:noFill/>
                            <a:ln w="9525" cap="flat" cmpd="sng" algn="ctr">
                              <a:solidFill>
                                <a:sysClr val="windowText" lastClr="000000"/>
                              </a:solidFill>
                              <a:prstDash val="solid"/>
                              <a:miter lim="800000"/>
                              <a:headEnd type="none" w="med" len="med"/>
                              <a:tailEnd type="triangle" w="med" len="med"/>
                            </a:ln>
                            <a:effectLst/>
                          </wps:spPr>
                          <wps:bodyPr/>
                        </wps:wsp>
                        <wps:wsp>
                          <wps:cNvPr id="79" name="直線接點 79"/>
                          <wps:cNvCnPr/>
                          <wps:spPr>
                            <a:xfrm>
                              <a:off x="0" y="0"/>
                              <a:ext cx="1592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1" name="直線單箭頭接點 81"/>
                        <wps:cNvCnPr/>
                        <wps:spPr>
                          <a:xfrm>
                            <a:off x="3391786" y="1743740"/>
                            <a:ext cx="967550" cy="0"/>
                          </a:xfrm>
                          <a:prstGeom prst="straightConnector1">
                            <a:avLst/>
                          </a:prstGeom>
                          <a:noFill/>
                          <a:ln w="9525" cap="flat" cmpd="sng" algn="ctr">
                            <a:solidFill>
                              <a:sysClr val="windowText" lastClr="000000"/>
                            </a:solidFill>
                            <a:prstDash val="solid"/>
                            <a:miter lim="800000"/>
                            <a:headEnd type="arrow"/>
                            <a:tailEnd type="arrow"/>
                          </a:ln>
                          <a:effectLst/>
                        </wps:spPr>
                        <wps:bodyPr/>
                      </wps:wsp>
                      <wpg:grpSp>
                        <wpg:cNvPr id="99" name="群組 99"/>
                        <wpg:cNvGrpSpPr/>
                        <wpg:grpSpPr>
                          <a:xfrm>
                            <a:off x="2126511" y="1913861"/>
                            <a:ext cx="1361422" cy="2115792"/>
                            <a:chOff x="0" y="0"/>
                            <a:chExt cx="1361440" cy="2115949"/>
                          </a:xfrm>
                        </wpg:grpSpPr>
                        <wps:wsp>
                          <wps:cNvPr id="83" name="直線單箭頭接點 83"/>
                          <wps:cNvCnPr/>
                          <wps:spPr>
                            <a:xfrm flipV="1">
                              <a:off x="659219" y="0"/>
                              <a:ext cx="0" cy="211594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7" name="直線單箭頭接點 87"/>
                          <wps:cNvCnPr/>
                          <wps:spPr>
                            <a:xfrm>
                              <a:off x="0" y="2115879"/>
                              <a:ext cx="1361440" cy="0"/>
                            </a:xfrm>
                            <a:prstGeom prst="straightConnector1">
                              <a:avLst/>
                            </a:prstGeom>
                            <a:noFill/>
                            <a:ln w="9525" cap="flat" cmpd="sng" algn="ctr">
                              <a:solidFill>
                                <a:sysClr val="windowText" lastClr="000000"/>
                              </a:solidFill>
                              <a:prstDash val="solid"/>
                              <a:miter lim="800000"/>
                              <a:headEnd type="arrow"/>
                              <a:tailEnd type="arrow"/>
                            </a:ln>
                            <a:effectLst/>
                          </wps:spPr>
                          <wps:bodyPr/>
                        </wps:wsp>
                      </wpg:grpSp>
                      <wpg:grpSp>
                        <wpg:cNvPr id="130" name="群組 130"/>
                        <wpg:cNvGrpSpPr/>
                        <wpg:grpSpPr>
                          <a:xfrm>
                            <a:off x="404037" y="2998382"/>
                            <a:ext cx="255179" cy="1040481"/>
                            <a:chOff x="0" y="0"/>
                            <a:chExt cx="255182" cy="1040558"/>
                          </a:xfrm>
                        </wpg:grpSpPr>
                        <wps:wsp>
                          <wps:cNvPr id="111" name="直線單箭頭接點 111"/>
                          <wps:cNvCnPr/>
                          <wps:spPr>
                            <a:xfrm flipV="1">
                              <a:off x="0" y="0"/>
                              <a:ext cx="0" cy="104055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2" name="直線單箭頭接點 122"/>
                          <wps:cNvCnPr/>
                          <wps:spPr>
                            <a:xfrm flipV="1">
                              <a:off x="0" y="1031358"/>
                              <a:ext cx="255182" cy="883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1" name="群組 131"/>
                        <wpg:cNvGrpSpPr/>
                        <wpg:grpSpPr>
                          <a:xfrm>
                            <a:off x="4965404" y="2977116"/>
                            <a:ext cx="329605" cy="1052545"/>
                            <a:chOff x="0" y="0"/>
                            <a:chExt cx="329609" cy="1052623"/>
                          </a:xfrm>
                        </wpg:grpSpPr>
                        <wps:wsp>
                          <wps:cNvPr id="123" name="直線單箭頭接點 123"/>
                          <wps:cNvCnPr/>
                          <wps:spPr>
                            <a:xfrm flipV="1">
                              <a:off x="329609" y="0"/>
                              <a:ext cx="0" cy="10401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8" name="直線單箭頭接點 128"/>
                          <wps:cNvCnPr/>
                          <wps:spPr>
                            <a:xfrm flipH="1">
                              <a:off x="0" y="1052623"/>
                              <a:ext cx="32956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群組 142" o:spid="_x0000_s1117" style="position:absolute;left:0;text-align:left;margin-left:23.65pt;margin-top:1.65pt;width:442.4pt;height:385.1pt;z-index:251659264" coordsize="56185,48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">
                <v:roundrect id="圓角矩形 30" o:spid="_x0000_s1118" style="position:absolute;left:5209;width:13710;height:12617;visibility:visible;mso-wrap-style:square;v-text-anchor:top" arcsize="33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QGuMIA&#10;AADbAAAADwAAAGRycy9kb3ducmV2LnhtbESPwW7CMAyG75N4h8hI3EayIU1TISA0CW0HLmODs9WY&#10;ttA4WRPa8vbzYdKO1u//8+fVZvSt6qlLTWALT3MDirgMruHKwvfX7vEVVMrIDtvAZOFOCTbrycMK&#10;CxcG/qT+kCslEE4FWqhzjoXWqazJY5qHSCzZOXQes4xdpV2Hg8B9q5+NedEeG5YLNUZ6q6m8Hm5e&#10;NMJRb8+73gzx550v0d1Oe0PWzqbjdgkq05j/l//aH87CQuzlFwG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1Aa4wgAAANsAAAAPAAAAAAAAAAAAAAAAAJgCAABkcnMvZG93&#10;bnJldi54bWxQSwUGAAAAAAQABAD1AAAAhwMAAAAA&#10;" filled="f" strokecolor="windowText" strokeweight=".5pt">
                  <v:stroke joinstyle="miter"/>
                  <v:textbox inset="1mm,1mm,1mm,1mm">
                    <w:txbxContent>
                      <w:p w:rsidR="00A7740B" w:rsidRPr="00135739" w:rsidRDefault="00A7740B" w:rsidP="00853054">
                        <w:pPr>
                          <w:jc w:val="center"/>
                          <w:rPr>
                            <w:rFonts w:ascii="標楷體" w:eastAsia="標楷體" w:hAnsi="標楷體"/>
                            <w:b/>
                            <w:color w:val="000000" w:themeColor="text1"/>
                            <w:u w:val="single"/>
                          </w:rPr>
                        </w:pPr>
                        <w:r>
                          <w:rPr>
                            <w:rFonts w:ascii="標楷體" w:eastAsia="標楷體" w:hAnsi="標楷體" w:hint="eastAsia"/>
                            <w:b/>
                            <w:color w:val="000000" w:themeColor="text1"/>
                            <w:u w:val="single"/>
                          </w:rPr>
                          <w:t>虎尾分局</w:t>
                        </w:r>
                        <w:r w:rsidRPr="00135739">
                          <w:rPr>
                            <w:rFonts w:ascii="標楷體" w:eastAsia="標楷體" w:hAnsi="標楷體" w:hint="eastAsia"/>
                            <w:b/>
                            <w:color w:val="000000" w:themeColor="text1"/>
                            <w:u w:val="single"/>
                          </w:rPr>
                          <w:t>/</w:t>
                        </w:r>
                        <w:r w:rsidRPr="00135739">
                          <w:rPr>
                            <w:rFonts w:ascii="標楷體" w:eastAsia="標楷體" w:hAnsi="標楷體"/>
                            <w:b/>
                            <w:color w:val="000000" w:themeColor="text1"/>
                            <w:u w:val="single"/>
                          </w:rPr>
                          <w:t>少</w:t>
                        </w:r>
                        <w:r>
                          <w:rPr>
                            <w:rFonts w:ascii="標楷體" w:eastAsia="標楷體" w:hAnsi="標楷體" w:hint="eastAsia"/>
                            <w:b/>
                            <w:color w:val="000000" w:themeColor="text1"/>
                            <w:u w:val="single"/>
                          </w:rPr>
                          <w:t>年隊</w:t>
                        </w:r>
                      </w:p>
                      <w:p w:rsidR="00A7740B" w:rsidRPr="00135739" w:rsidRDefault="00A7740B" w:rsidP="00853054">
                        <w:pPr>
                          <w:spacing w:beforeLines="30" w:before="108" w:line="220" w:lineRule="exact"/>
                          <w:ind w:left="154" w:hangingChars="70" w:hanging="154"/>
                          <w:rPr>
                            <w:rFonts w:eastAsia="標楷體"/>
                            <w:color w:val="000000" w:themeColor="text1"/>
                            <w:sz w:val="22"/>
                          </w:rPr>
                        </w:pPr>
                        <w:r w:rsidRPr="00135739">
                          <w:rPr>
                            <w:rFonts w:eastAsia="標楷體" w:hint="eastAsia"/>
                            <w:color w:val="000000" w:themeColor="text1"/>
                            <w:sz w:val="22"/>
                          </w:rPr>
                          <w:t>1</w:t>
                        </w:r>
                        <w:r w:rsidRPr="00135739">
                          <w:rPr>
                            <w:rFonts w:eastAsia="標楷體"/>
                            <w:color w:val="000000" w:themeColor="text1"/>
                            <w:sz w:val="22"/>
                          </w:rPr>
                          <w:t>.</w:t>
                        </w:r>
                        <w:r>
                          <w:rPr>
                            <w:rFonts w:eastAsia="標楷體" w:hint="eastAsia"/>
                            <w:color w:val="000000" w:themeColor="text1"/>
                            <w:sz w:val="22"/>
                          </w:rPr>
                          <w:t>校外巡查</w:t>
                        </w:r>
                      </w:p>
                      <w:p w:rsidR="00A7740B" w:rsidRPr="00135739" w:rsidRDefault="00A7740B" w:rsidP="00853054">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2</w:t>
                        </w:r>
                        <w:r w:rsidRPr="00135739">
                          <w:rPr>
                            <w:rFonts w:eastAsia="標楷體"/>
                            <w:color w:val="000000" w:themeColor="text1"/>
                            <w:sz w:val="22"/>
                          </w:rPr>
                          <w:t>.</w:t>
                        </w:r>
                        <w:r w:rsidRPr="00135739">
                          <w:rPr>
                            <w:rFonts w:eastAsia="標楷體"/>
                            <w:color w:val="000000" w:themeColor="text1"/>
                            <w:sz w:val="22"/>
                          </w:rPr>
                          <w:t>熱區巡邏</w:t>
                        </w:r>
                      </w:p>
                      <w:p w:rsidR="00A7740B" w:rsidRPr="00135739" w:rsidRDefault="00A7740B" w:rsidP="00853054">
                        <w:pPr>
                          <w:spacing w:line="220" w:lineRule="exact"/>
                          <w:ind w:left="154" w:hangingChars="70" w:hanging="154"/>
                          <w:rPr>
                            <w:rFonts w:eastAsia="標楷體"/>
                            <w:color w:val="000000" w:themeColor="text1"/>
                            <w:sz w:val="22"/>
                          </w:rPr>
                        </w:pPr>
                        <w:r w:rsidRPr="00135739">
                          <w:rPr>
                            <w:rFonts w:eastAsia="標楷體"/>
                            <w:color w:val="000000" w:themeColor="text1"/>
                            <w:sz w:val="22"/>
                          </w:rPr>
                          <w:t>3.</w:t>
                        </w:r>
                        <w:r w:rsidRPr="00135739">
                          <w:rPr>
                            <w:rFonts w:eastAsia="標楷體" w:hint="eastAsia"/>
                            <w:color w:val="000000" w:themeColor="text1"/>
                            <w:sz w:val="22"/>
                          </w:rPr>
                          <w:t>藥頭查緝</w:t>
                        </w:r>
                      </w:p>
                      <w:p w:rsidR="00A7740B" w:rsidRPr="00135739" w:rsidRDefault="00A7740B" w:rsidP="00853054">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4</w:t>
                        </w:r>
                        <w:r w:rsidRPr="00135739">
                          <w:rPr>
                            <w:rFonts w:eastAsia="標楷體"/>
                            <w:color w:val="000000" w:themeColor="text1"/>
                            <w:sz w:val="22"/>
                          </w:rPr>
                          <w:t>.</w:t>
                        </w:r>
                        <w:r w:rsidRPr="00135739">
                          <w:rPr>
                            <w:rFonts w:eastAsia="標楷體"/>
                            <w:color w:val="000000" w:themeColor="text1"/>
                            <w:sz w:val="22"/>
                          </w:rPr>
                          <w:t>中途離校個案轉介</w:t>
                        </w:r>
                        <w:r w:rsidRPr="00135739">
                          <w:rPr>
                            <w:rFonts w:eastAsia="標楷體" w:hint="eastAsia"/>
                            <w:color w:val="000000" w:themeColor="text1"/>
                            <w:sz w:val="22"/>
                          </w:rPr>
                          <w:t>後</w:t>
                        </w:r>
                        <w:r w:rsidRPr="00135739">
                          <w:rPr>
                            <w:rFonts w:eastAsia="標楷體"/>
                            <w:color w:val="000000" w:themeColor="text1"/>
                            <w:sz w:val="22"/>
                          </w:rPr>
                          <w:t>輔導</w:t>
                        </w:r>
                      </w:p>
                      <w:p w:rsidR="00A7740B" w:rsidRPr="00135739" w:rsidRDefault="00A7740B" w:rsidP="00853054">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5</w:t>
                        </w:r>
                        <w:r w:rsidRPr="00135739">
                          <w:rPr>
                            <w:rFonts w:eastAsia="標楷體"/>
                            <w:color w:val="000000" w:themeColor="text1"/>
                            <w:sz w:val="22"/>
                          </w:rPr>
                          <w:t>.</w:t>
                        </w:r>
                        <w:r w:rsidRPr="00135739">
                          <w:rPr>
                            <w:rFonts w:eastAsia="標楷體"/>
                            <w:color w:val="000000" w:themeColor="text1"/>
                            <w:sz w:val="22"/>
                          </w:rPr>
                          <w:t>高關懷活動合作</w:t>
                        </w:r>
                      </w:p>
                    </w:txbxContent>
                  </v:textbox>
                </v:roundrect>
                <v:roundrect id="圓角矩形 33" o:spid="_x0000_s1119" style="position:absolute;left:43593;top:15842;width:12592;height:13925;visibility:visible;mso-wrap-style:square;v-text-anchor:top" arcsize="30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cG2MUA&#10;AADbAAAADwAAAGRycy9kb3ducmV2LnhtbESPT2vCQBTE70K/w/IKXqRuqighuopYBHuS+qfQ22v2&#10;mQ1m34bsNsZv7xYEj8PM/IaZLztbiZYaXzpW8D5MQBDnTpdcKDgeNm8pCB+QNVaOScGNPCwXL705&#10;Ztpd+YvafShEhLDPUIEJoc6k9Lkhi37oauLonV1jMUTZFFI3eI1wW8lRkkylxZLjgsGa1obyy/7P&#10;KvjEurxs03bzcfreDX6D+Tnd0olS/dduNQMRqAvP8KO91QrGY/j/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wbYxQAAANsAAAAPAAAAAAAAAAAAAAAAAJgCAABkcnMv&#10;ZG93bnJldi54bWxQSwUGAAAAAAQABAD1AAAAigMAAAAA&#10;" fillcolor="window" strokecolor="windowText" strokeweight=".5pt">
                  <v:stroke joinstyle="miter"/>
                  <v:textbox inset="1mm,0,1mm,0">
                    <w:txbxContent>
                      <w:p w:rsidR="00A7740B" w:rsidRPr="002E52F4" w:rsidRDefault="00A7740B" w:rsidP="00853054">
                        <w:pPr>
                          <w:jc w:val="center"/>
                          <w:rPr>
                            <w:rFonts w:ascii="標楷體" w:eastAsia="標楷體" w:hAnsi="標楷體"/>
                            <w:b/>
                            <w:u w:val="single"/>
                          </w:rPr>
                        </w:pPr>
                        <w:r>
                          <w:rPr>
                            <w:rFonts w:ascii="標楷體" w:eastAsia="標楷體" w:hAnsi="標楷體" w:hint="eastAsia"/>
                            <w:b/>
                            <w:u w:val="single"/>
                          </w:rPr>
                          <w:t>衛生中心/輔導室</w:t>
                        </w:r>
                      </w:p>
                      <w:p w:rsidR="00A7740B" w:rsidRPr="00B05926" w:rsidRDefault="00A7740B" w:rsidP="00853054">
                        <w:pPr>
                          <w:spacing w:beforeLines="30" w:before="108" w:line="220" w:lineRule="exact"/>
                          <w:ind w:left="167" w:hangingChars="76" w:hanging="167"/>
                          <w:rPr>
                            <w:rFonts w:eastAsia="標楷體"/>
                            <w:sz w:val="22"/>
                          </w:rPr>
                        </w:pPr>
                        <w:r w:rsidRPr="00B05926">
                          <w:rPr>
                            <w:rFonts w:eastAsia="標楷體"/>
                            <w:sz w:val="22"/>
                          </w:rPr>
                          <w:t>1.</w:t>
                        </w:r>
                        <w:r>
                          <w:rPr>
                            <w:rFonts w:eastAsia="標楷體" w:hint="eastAsia"/>
                            <w:sz w:val="22"/>
                          </w:rPr>
                          <w:t>特定人員心理諮商及輔導</w:t>
                        </w:r>
                      </w:p>
                      <w:p w:rsidR="00A7740B" w:rsidRDefault="00A7740B" w:rsidP="00853054">
                        <w:pPr>
                          <w:spacing w:line="220" w:lineRule="exact"/>
                          <w:ind w:left="154" w:hangingChars="70" w:hanging="154"/>
                          <w:rPr>
                            <w:rFonts w:eastAsia="標楷體"/>
                            <w:sz w:val="22"/>
                          </w:rPr>
                        </w:pPr>
                        <w:r w:rsidRPr="00B05926">
                          <w:rPr>
                            <w:rFonts w:eastAsia="標楷體"/>
                            <w:sz w:val="22"/>
                          </w:rPr>
                          <w:t>2.</w:t>
                        </w:r>
                        <w:r>
                          <w:rPr>
                            <w:rFonts w:eastAsia="標楷體" w:hint="eastAsia"/>
                            <w:sz w:val="22"/>
                          </w:rPr>
                          <w:t>轉介服務</w:t>
                        </w:r>
                      </w:p>
                      <w:p w:rsidR="00A7740B" w:rsidRDefault="00A7740B" w:rsidP="00853054">
                        <w:pPr>
                          <w:spacing w:line="220" w:lineRule="exact"/>
                          <w:ind w:left="154" w:hangingChars="70" w:hanging="154"/>
                          <w:rPr>
                            <w:rFonts w:eastAsia="標楷體"/>
                            <w:sz w:val="22"/>
                          </w:rPr>
                        </w:pPr>
                        <w:r>
                          <w:rPr>
                            <w:rFonts w:eastAsia="標楷體" w:hint="eastAsia"/>
                            <w:sz w:val="22"/>
                          </w:rPr>
                          <w:t>3</w:t>
                        </w:r>
                        <w:r>
                          <w:rPr>
                            <w:rFonts w:eastAsia="標楷體"/>
                            <w:sz w:val="22"/>
                          </w:rPr>
                          <w:t>.</w:t>
                        </w:r>
                        <w:r w:rsidRPr="00827092">
                          <w:rPr>
                            <w:rFonts w:eastAsia="標楷體"/>
                            <w:color w:val="000000" w:themeColor="text1"/>
                            <w:sz w:val="22"/>
                          </w:rPr>
                          <w:t>高關懷活動合作</w:t>
                        </w:r>
                      </w:p>
                      <w:p w:rsidR="00A7740B" w:rsidRDefault="00A7740B" w:rsidP="00853054">
                        <w:pPr>
                          <w:spacing w:line="220" w:lineRule="exact"/>
                          <w:ind w:left="154" w:hangingChars="70" w:hanging="154"/>
                          <w:rPr>
                            <w:rFonts w:eastAsia="標楷體"/>
                            <w:color w:val="000000" w:themeColor="text1"/>
                            <w:sz w:val="22"/>
                          </w:rPr>
                        </w:pPr>
                        <w:r>
                          <w:rPr>
                            <w:rFonts w:eastAsia="標楷體" w:hint="eastAsia"/>
                            <w:sz w:val="22"/>
                          </w:rPr>
                          <w:t>4.</w:t>
                        </w:r>
                        <w:r>
                          <w:rPr>
                            <w:rFonts w:eastAsia="標楷體" w:hint="eastAsia"/>
                            <w:color w:val="000000" w:themeColor="text1"/>
                            <w:sz w:val="22"/>
                          </w:rPr>
                          <w:t>113</w:t>
                        </w:r>
                        <w:r>
                          <w:rPr>
                            <w:rFonts w:eastAsia="標楷體" w:hint="eastAsia"/>
                            <w:color w:val="000000" w:themeColor="text1"/>
                            <w:sz w:val="22"/>
                          </w:rPr>
                          <w:t>社政通報</w:t>
                        </w:r>
                      </w:p>
                      <w:p w:rsidR="00A7740B" w:rsidRPr="00DE748C" w:rsidRDefault="00A7740B" w:rsidP="00853054">
                        <w:pPr>
                          <w:spacing w:line="220" w:lineRule="exact"/>
                          <w:ind w:left="167" w:hangingChars="76" w:hanging="167"/>
                          <w:rPr>
                            <w:rFonts w:eastAsia="標楷體"/>
                            <w:sz w:val="22"/>
                          </w:rPr>
                        </w:pPr>
                        <w:r>
                          <w:rPr>
                            <w:rFonts w:eastAsia="標楷體" w:hint="eastAsia"/>
                            <w:color w:val="000000" w:themeColor="text1"/>
                            <w:sz w:val="22"/>
                          </w:rPr>
                          <w:t>5.</w:t>
                        </w:r>
                        <w:r>
                          <w:rPr>
                            <w:rFonts w:eastAsia="標楷體" w:hint="eastAsia"/>
                            <w:color w:val="000000" w:themeColor="text1"/>
                            <w:sz w:val="22"/>
                          </w:rPr>
                          <w:t>中途離校個案追蹤輔導</w:t>
                        </w:r>
                      </w:p>
                    </w:txbxContent>
                  </v:textbox>
                </v:roundrect>
                <v:group id="群組 78" o:spid="_x0000_s1120" style="position:absolute;left:17224;top:14141;width:24025;height:15945" coordorigin="638" coordsize="24029,15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文字方塊 2" o:spid="_x0000_s1121" type="#_x0000_t202" style="position:absolute;left:12971;top:5141;width:11696;height:10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6oGMMA&#10;AADbAAAADwAAAGRycy9kb3ducmV2LnhtbESPT2vCQBTE74LfYXkFb7ppDaVEV5EFofQgJC2Ct0f2&#10;5Q9m38bs1sRv3y0UehxmfjPMdj/ZTtxp8K1jBc+rBARx6UzLtYKvz+PyDYQPyAY7x6TgQR72u/ls&#10;i5lxI+d0L0ItYgn7DBU0IfSZlL5syKJfuZ44epUbLIYoh1qaAcdYbjv5kiSv0mLLcaHBnnRD5bX4&#10;tgrW00lX5phXgT40X843nZ4rrdTiaTpsQASawn/4j343kUvh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6oGMMAAADbAAAADwAAAAAAAAAAAAAAAACYAgAAZHJzL2Rv&#10;d25yZXYueG1sUEsFBgAAAAAEAAQA9QAAAIgDAAAAAA==&#10;" filled="f" strokecolor="#e7e6e6 [3214]">
                    <v:textbox inset="0,0,0,0">
                      <w:txbxContent>
                        <w:p w:rsidR="00A7740B" w:rsidRPr="00AE7943" w:rsidRDefault="00A7740B" w:rsidP="00853054">
                          <w:pPr>
                            <w:spacing w:line="240" w:lineRule="exact"/>
                            <w:ind w:left="167" w:hangingChars="76" w:hanging="167"/>
                            <w:rPr>
                              <w:rFonts w:eastAsia="標楷體"/>
                              <w:sz w:val="22"/>
                            </w:rPr>
                          </w:pPr>
                          <w:r w:rsidRPr="00AE7943">
                            <w:rPr>
                              <w:rFonts w:eastAsia="標楷體"/>
                              <w:sz w:val="22"/>
                            </w:rPr>
                            <w:t>1.</w:t>
                          </w:r>
                          <w:r>
                            <w:rPr>
                              <w:rFonts w:eastAsia="標楷體" w:hint="eastAsia"/>
                              <w:sz w:val="22"/>
                            </w:rPr>
                            <w:t>定期及不定期尿篩檢測</w:t>
                          </w:r>
                        </w:p>
                        <w:p w:rsidR="00A7740B" w:rsidRPr="0099763A" w:rsidRDefault="00A7740B" w:rsidP="00853054">
                          <w:pPr>
                            <w:spacing w:line="240" w:lineRule="exact"/>
                            <w:ind w:left="167" w:hangingChars="76" w:hanging="167"/>
                            <w:rPr>
                              <w:rFonts w:eastAsia="標楷體"/>
                              <w:sz w:val="22"/>
                            </w:rPr>
                          </w:pPr>
                          <w:r>
                            <w:rPr>
                              <w:rFonts w:eastAsia="標楷體"/>
                              <w:sz w:val="22"/>
                            </w:rPr>
                            <w:t>2.</w:t>
                          </w:r>
                          <w:r>
                            <w:rPr>
                              <w:rFonts w:eastAsia="標楷體" w:hint="eastAsia"/>
                              <w:sz w:val="22"/>
                            </w:rPr>
                            <w:t>防制藥物濫用知能宣講</w:t>
                          </w:r>
                        </w:p>
                        <w:p w:rsidR="00A7740B" w:rsidRPr="0099763A" w:rsidRDefault="00A7740B" w:rsidP="00853054">
                          <w:pPr>
                            <w:spacing w:line="240" w:lineRule="exact"/>
                            <w:ind w:left="167" w:hangingChars="76" w:hanging="167"/>
                            <w:rPr>
                              <w:rFonts w:eastAsia="標楷體"/>
                              <w:sz w:val="22"/>
                            </w:rPr>
                          </w:pPr>
                          <w:r>
                            <w:rPr>
                              <w:rFonts w:eastAsia="標楷體"/>
                              <w:sz w:val="22"/>
                            </w:rPr>
                            <w:t>3</w:t>
                          </w:r>
                          <w:r w:rsidRPr="0099763A">
                            <w:rPr>
                              <w:rFonts w:eastAsia="標楷體"/>
                              <w:sz w:val="22"/>
                            </w:rPr>
                            <w:t>.</w:t>
                          </w:r>
                          <w:r>
                            <w:rPr>
                              <w:rFonts w:eastAsia="標楷體" w:hint="eastAsia"/>
                              <w:sz w:val="22"/>
                            </w:rPr>
                            <w:t>提供輔導資源，必要時轉介</w:t>
                          </w:r>
                        </w:p>
                        <w:p w:rsidR="00A7740B" w:rsidRDefault="00A7740B" w:rsidP="00853054">
                          <w:pPr>
                            <w:spacing w:line="240" w:lineRule="exact"/>
                            <w:ind w:left="220" w:hangingChars="100" w:hanging="220"/>
                            <w:rPr>
                              <w:rFonts w:eastAsia="標楷體"/>
                              <w:sz w:val="22"/>
                            </w:rPr>
                          </w:pPr>
                          <w:r>
                            <w:rPr>
                              <w:rFonts w:eastAsia="標楷體"/>
                              <w:sz w:val="22"/>
                            </w:rPr>
                            <w:t>4</w:t>
                          </w:r>
                          <w:r w:rsidRPr="0099763A">
                            <w:rPr>
                              <w:rFonts w:eastAsia="標楷體"/>
                              <w:sz w:val="22"/>
                            </w:rPr>
                            <w:t>.</w:t>
                          </w:r>
                          <w:r>
                            <w:rPr>
                              <w:rFonts w:eastAsia="標楷體" w:hint="eastAsia"/>
                              <w:sz w:val="22"/>
                            </w:rPr>
                            <w:t>情資及熱點提供</w:t>
                          </w:r>
                        </w:p>
                        <w:p w:rsidR="00A7740B" w:rsidRPr="0099763A" w:rsidRDefault="00A7740B" w:rsidP="00853054">
                          <w:pPr>
                            <w:spacing w:line="240" w:lineRule="exact"/>
                            <w:ind w:left="220" w:hangingChars="100" w:hanging="220"/>
                            <w:rPr>
                              <w:rFonts w:eastAsia="標楷體"/>
                              <w:sz w:val="22"/>
                            </w:rPr>
                          </w:pPr>
                          <w:r>
                            <w:rPr>
                              <w:rFonts w:eastAsia="標楷體"/>
                              <w:sz w:val="22"/>
                            </w:rPr>
                            <w:t>5.</w:t>
                          </w:r>
                          <w:r w:rsidRPr="0099763A">
                            <w:rPr>
                              <w:rFonts w:eastAsia="標楷體" w:hint="eastAsia"/>
                              <w:sz w:val="22"/>
                            </w:rPr>
                            <w:t>中途離校</w:t>
                          </w:r>
                          <w:r w:rsidRPr="0099763A">
                            <w:rPr>
                              <w:rFonts w:eastAsia="標楷體"/>
                              <w:sz w:val="22"/>
                            </w:rPr>
                            <w:t>個</w:t>
                          </w:r>
                          <w:r w:rsidRPr="0099763A">
                            <w:rPr>
                              <w:rFonts w:eastAsia="標楷體" w:hint="eastAsia"/>
                              <w:sz w:val="22"/>
                            </w:rPr>
                            <w:t>案轉</w:t>
                          </w:r>
                          <w:r w:rsidRPr="0099763A">
                            <w:rPr>
                              <w:rFonts w:eastAsia="標楷體"/>
                              <w:sz w:val="22"/>
                            </w:rPr>
                            <w:t>介</w:t>
                          </w:r>
                        </w:p>
                      </w:txbxContent>
                    </v:textbox>
                  </v:shape>
                  <v:shape id="文字方塊 2" o:spid="_x0000_s1122" type="#_x0000_t202" style="position:absolute;left:638;top:5394;width:9675;height:9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INg8IA&#10;AADbAAAADwAAAGRycy9kb3ducmV2LnhtbESPS4sCMRCE7wv+h9CCtzXjY0VGo0hAEA+C7iJ4ayY9&#10;D5x0xknU8d+bhYU9FlVfFbVcd7YWD2p95VjBaJiAIM6cqbhQ8PO9/ZyD8AHZYO2YFLzIw3rV+1hi&#10;atyTj/Q4hULEEvYpKihDaFIpfVaSRT90DXH0ctdaDFG2hTQtPmO5reU4SWbSYsVxocSGdEnZ9XS3&#10;CibdQedme8wD7TVfzjc9PedaqUG/2yxABOrCf/iP3pnIfcHvl/gD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g2DwgAAANsAAAAPAAAAAAAAAAAAAAAAAJgCAABkcnMvZG93&#10;bnJldi54bWxQSwUGAAAAAAQABAD1AAAAhwMAAAAA&#10;" filled="f" strokecolor="#e7e6e6 [3214]">
                    <v:textbox inset="0,0,0,0">
                      <w:txbxContent>
                        <w:p w:rsidR="00A7740B" w:rsidRDefault="00A7740B" w:rsidP="00853054">
                          <w:pPr>
                            <w:spacing w:line="300" w:lineRule="exact"/>
                            <w:ind w:left="167" w:hangingChars="76" w:hanging="167"/>
                            <w:rPr>
                              <w:rFonts w:eastAsia="標楷體"/>
                              <w:sz w:val="22"/>
                            </w:rPr>
                          </w:pPr>
                          <w:r>
                            <w:rPr>
                              <w:rFonts w:eastAsia="標楷體" w:hint="eastAsia"/>
                              <w:sz w:val="22"/>
                            </w:rPr>
                            <w:t>1</w:t>
                          </w:r>
                          <w:r>
                            <w:rPr>
                              <w:rFonts w:eastAsia="標楷體"/>
                              <w:sz w:val="22"/>
                            </w:rPr>
                            <w:t>.</w:t>
                          </w:r>
                          <w:r>
                            <w:rPr>
                              <w:rFonts w:eastAsia="標楷體" w:hint="eastAsia"/>
                              <w:sz w:val="22"/>
                            </w:rPr>
                            <w:t>特定人員提列及管理</w:t>
                          </w:r>
                        </w:p>
                        <w:p w:rsidR="00A7740B" w:rsidRDefault="00A7740B" w:rsidP="00853054">
                          <w:pPr>
                            <w:spacing w:line="300" w:lineRule="exact"/>
                            <w:ind w:left="167" w:hangingChars="76" w:hanging="167"/>
                            <w:rPr>
                              <w:rFonts w:eastAsia="標楷體"/>
                              <w:sz w:val="22"/>
                            </w:rPr>
                          </w:pPr>
                          <w:r>
                            <w:rPr>
                              <w:rFonts w:eastAsia="標楷體" w:hint="eastAsia"/>
                              <w:sz w:val="22"/>
                            </w:rPr>
                            <w:t>2</w:t>
                          </w:r>
                          <w:r>
                            <w:rPr>
                              <w:rFonts w:eastAsia="標楷體"/>
                              <w:sz w:val="22"/>
                            </w:rPr>
                            <w:t>.</w:t>
                          </w:r>
                          <w:r>
                            <w:rPr>
                              <w:rFonts w:eastAsia="標楷體" w:hint="eastAsia"/>
                              <w:sz w:val="22"/>
                            </w:rPr>
                            <w:t>中輟</w:t>
                          </w:r>
                          <w:r w:rsidRPr="00D272D0">
                            <w:rPr>
                              <w:rFonts w:eastAsia="標楷體" w:hint="eastAsia"/>
                              <w:sz w:val="22"/>
                            </w:rPr>
                            <w:t>（</w:t>
                          </w:r>
                          <w:r>
                            <w:rPr>
                              <w:rFonts w:eastAsia="標楷體" w:hint="eastAsia"/>
                              <w:sz w:val="22"/>
                            </w:rPr>
                            <w:t>離</w:t>
                          </w:r>
                          <w:r w:rsidRPr="00D272D0">
                            <w:rPr>
                              <w:rFonts w:eastAsia="標楷體" w:hint="eastAsia"/>
                              <w:sz w:val="22"/>
                            </w:rPr>
                            <w:t>）</w:t>
                          </w:r>
                          <w:r>
                            <w:rPr>
                              <w:rFonts w:eastAsia="標楷體" w:hint="eastAsia"/>
                              <w:sz w:val="22"/>
                            </w:rPr>
                            <w:t>之個案</w:t>
                          </w:r>
                        </w:p>
                        <w:p w:rsidR="00A7740B" w:rsidRPr="00B60BE9" w:rsidRDefault="00A7740B" w:rsidP="00853054">
                          <w:pPr>
                            <w:spacing w:line="300" w:lineRule="exact"/>
                            <w:ind w:left="220" w:hangingChars="100" w:hanging="220"/>
                            <w:rPr>
                              <w:rFonts w:eastAsia="標楷體"/>
                              <w:sz w:val="22"/>
                            </w:rPr>
                          </w:pPr>
                          <w:r>
                            <w:rPr>
                              <w:rFonts w:eastAsia="標楷體" w:hint="eastAsia"/>
                              <w:sz w:val="22"/>
                            </w:rPr>
                            <w:t>3.</w:t>
                          </w:r>
                          <w:r>
                            <w:rPr>
                              <w:rFonts w:eastAsia="標楷體" w:hint="eastAsia"/>
                              <w:sz w:val="22"/>
                            </w:rPr>
                            <w:t>警方通報個案</w:t>
                          </w:r>
                        </w:p>
                      </w:txbxContent>
                    </v:textbox>
                  </v:shape>
                  <v:rect id="矩形 48" o:spid="_x0000_s1123" style="position:absolute;left:5422;width:11951;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AP9cMA&#10;AADbAAAADwAAAGRycy9kb3ducmV2LnhtbERPy2rCQBTdF/yH4QrdmYlS25JmIiI+WkFKVaTL28xt&#10;EszcCZlRk7/vLIQuD+edzjpTiyu1rrKsYBzFIIhzqysuFBwPq9ErCOeRNdaWSUFPDmbZ4CHFRNsb&#10;f9F17wsRQtglqKD0vkmkdHlJBl1kG+LA/drWoA+wLaRu8RbCTS0ncfwsDVYcGkpsaFFSft5fjIKP&#10;7+X5x/ab3ef05dSsUU+W/fak1OOwm7+B8NT5f/Hd/a4VPIWx4Uv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AP9cMAAADbAAAADwAAAAAAAAAAAAAAAACYAgAAZHJzL2Rv&#10;d25yZXYueG1sUEsFBgAAAAAEAAQA9QAAAIgDAAAAAA==&#10;" fillcolor="#f2f2f2" strokecolor="windowText" strokeweight="1pt">
                    <v:textbox>
                      <w:txbxContent>
                        <w:p w:rsidR="00A7740B" w:rsidRDefault="00A7740B" w:rsidP="00853054">
                          <w:pPr>
                            <w:spacing w:line="280" w:lineRule="exact"/>
                            <w:jc w:val="center"/>
                            <w:rPr>
                              <w:rFonts w:ascii="標楷體" w:eastAsia="標楷體" w:hAnsi="標楷體"/>
                              <w:b/>
                            </w:rPr>
                          </w:pPr>
                          <w:r>
                            <w:rPr>
                              <w:rFonts w:ascii="標楷體" w:eastAsia="標楷體" w:hAnsi="標楷體" w:hint="eastAsia"/>
                              <w:b/>
                            </w:rPr>
                            <w:t>永年中學</w:t>
                          </w:r>
                        </w:p>
                        <w:p w:rsidR="00A7740B" w:rsidRPr="00951512" w:rsidRDefault="00A7740B" w:rsidP="00853054">
                          <w:pPr>
                            <w:spacing w:line="280" w:lineRule="exact"/>
                            <w:jc w:val="center"/>
                            <w:rPr>
                              <w:rFonts w:ascii="標楷體" w:eastAsia="標楷體" w:hAnsi="標楷體"/>
                              <w:b/>
                            </w:rPr>
                          </w:pPr>
                          <w:r>
                            <w:rPr>
                              <w:rFonts w:ascii="標楷體" w:eastAsia="標楷體" w:hAnsi="標楷體" w:hint="eastAsia"/>
                              <w:b/>
                            </w:rPr>
                            <w:t>學務處</w:t>
                          </w:r>
                          <w:r w:rsidRPr="00CB27C6">
                            <w:rPr>
                              <w:rFonts w:ascii="標楷體" w:eastAsia="標楷體" w:hAnsi="標楷體"/>
                              <w:b/>
                              <w:color w:val="000000" w:themeColor="text1"/>
                            </w:rPr>
                            <w:t>/</w:t>
                          </w:r>
                          <w:r w:rsidRPr="00CB27C6">
                            <w:rPr>
                              <w:rFonts w:ascii="標楷體" w:eastAsia="標楷體" w:hAnsi="標楷體" w:hint="eastAsia"/>
                              <w:b/>
                              <w:color w:val="000000" w:themeColor="text1"/>
                            </w:rPr>
                            <w:t>生輔組</w:t>
                          </w:r>
                        </w:p>
                      </w:txbxContent>
                    </v:textbox>
                  </v:rect>
                </v:group>
                <v:rect id="矩形 49" o:spid="_x0000_s1124" style="position:absolute;left:6592;top:32110;width:14598;height:16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tf5MIA&#10;AADbAAAADwAAAGRycy9kb3ducmV2LnhtbESPQYvCMBSE78L+h/AWvGnqrkjbNcqyIujBg1U8P5q3&#10;bbF5qU209d8bQfA4zMw3zHzZm1rcqHWVZQWTcQSCOLe64kLB8bAexSCcR9ZYWyYFd3KwXHwM5phq&#10;2/GebpkvRICwS1FB6X2TSunykgy6sW2Ig/dvW4M+yLaQusUuwE0tv6JoJg1WHBZKbOivpPycXY2C&#10;2SrZaord6r7uTslVm8v3Lr4oNfzsf39AeOr9O/xqb7SCaQ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1/kwgAAANsAAAAPAAAAAAAAAAAAAAAAAJgCAABkcnMvZG93&#10;bnJldi54bWxQSwUGAAAAAAQABAD1AAAAhwMAAAAA&#10;" fillcolor="window" strokecolor="windowText" strokeweight="1.5pt">
                  <v:stroke linestyle="thinThin"/>
                  <v:textbox inset="1mm,1mm,1mm,1mm">
                    <w:txbxContent>
                      <w:p w:rsidR="00A7740B" w:rsidRPr="00682B4B" w:rsidRDefault="00A7740B" w:rsidP="00853054">
                        <w:pPr>
                          <w:jc w:val="center"/>
                          <w:rPr>
                            <w:rFonts w:ascii="標楷體" w:eastAsia="標楷體" w:hAnsi="標楷體"/>
                            <w:b/>
                          </w:rPr>
                        </w:pPr>
                        <w:r>
                          <w:rPr>
                            <w:rFonts w:ascii="標楷體" w:eastAsia="標楷體" w:hAnsi="標楷體" w:hint="eastAsia"/>
                            <w:b/>
                          </w:rPr>
                          <w:t>教</w:t>
                        </w:r>
                        <w:r w:rsidRPr="00D272D0">
                          <w:rPr>
                            <w:rFonts w:ascii="標楷體" w:eastAsia="標楷體" w:hAnsi="標楷體" w:hint="eastAsia"/>
                            <w:b/>
                          </w:rPr>
                          <w:t>（</w:t>
                        </w:r>
                        <w:r>
                          <w:rPr>
                            <w:rFonts w:ascii="標楷體" w:eastAsia="標楷體" w:hAnsi="標楷體" w:hint="eastAsia"/>
                            <w:b/>
                          </w:rPr>
                          <w:t>導</w:t>
                        </w:r>
                        <w:r w:rsidRPr="00D272D0">
                          <w:rPr>
                            <w:rFonts w:ascii="標楷體" w:eastAsia="標楷體" w:hAnsi="標楷體" w:hint="eastAsia"/>
                            <w:b/>
                          </w:rPr>
                          <w:t>）</w:t>
                        </w:r>
                        <w:r>
                          <w:rPr>
                            <w:rFonts w:ascii="標楷體" w:eastAsia="標楷體" w:hAnsi="標楷體" w:hint="eastAsia"/>
                            <w:b/>
                          </w:rPr>
                          <w:t>師</w:t>
                        </w:r>
                      </w:p>
                      <w:p w:rsidR="00A7740B" w:rsidRDefault="00A7740B" w:rsidP="00853054">
                        <w:pPr>
                          <w:spacing w:beforeLines="30" w:before="108" w:line="220" w:lineRule="exact"/>
                          <w:ind w:leftChars="50" w:left="307" w:hangingChars="85" w:hanging="187"/>
                          <w:jc w:val="both"/>
                          <w:rPr>
                            <w:rFonts w:eastAsia="標楷體"/>
                            <w:sz w:val="22"/>
                          </w:rPr>
                        </w:pPr>
                        <w:r w:rsidRPr="00C146A5">
                          <w:rPr>
                            <w:rFonts w:eastAsia="標楷體"/>
                            <w:sz w:val="22"/>
                          </w:rPr>
                          <w:t>1</w:t>
                        </w:r>
                        <w:r w:rsidRPr="00827092">
                          <w:rPr>
                            <w:rFonts w:eastAsia="標楷體"/>
                            <w:sz w:val="22"/>
                          </w:rPr>
                          <w:t>.</w:t>
                        </w:r>
                        <w:r>
                          <w:rPr>
                            <w:rFonts w:eastAsia="標楷體" w:hint="eastAsia"/>
                            <w:color w:val="000000" w:themeColor="text1"/>
                            <w:sz w:val="22"/>
                          </w:rPr>
                          <w:t>查察學生上課精神狀況</w:t>
                        </w:r>
                      </w:p>
                      <w:p w:rsidR="00A7740B" w:rsidRPr="00C146A5" w:rsidRDefault="00A7740B" w:rsidP="00853054">
                        <w:pPr>
                          <w:spacing w:line="220" w:lineRule="exact"/>
                          <w:ind w:leftChars="50" w:left="307" w:hangingChars="85" w:hanging="187"/>
                          <w:jc w:val="both"/>
                          <w:rPr>
                            <w:rFonts w:eastAsia="標楷體"/>
                            <w:sz w:val="22"/>
                          </w:rPr>
                        </w:pPr>
                        <w:r>
                          <w:rPr>
                            <w:rFonts w:eastAsia="標楷體"/>
                            <w:sz w:val="22"/>
                          </w:rPr>
                          <w:t>2.</w:t>
                        </w:r>
                        <w:r>
                          <w:rPr>
                            <w:rFonts w:eastAsia="標楷體" w:hint="eastAsia"/>
                            <w:color w:val="000000" w:themeColor="text1"/>
                            <w:sz w:val="22"/>
                          </w:rPr>
                          <w:t>查察學生校內交友狀況</w:t>
                        </w:r>
                      </w:p>
                      <w:p w:rsidR="00A7740B" w:rsidRDefault="00A7740B" w:rsidP="00853054">
                        <w:pPr>
                          <w:spacing w:line="220" w:lineRule="exact"/>
                          <w:ind w:leftChars="50" w:left="307" w:hangingChars="85" w:hanging="187"/>
                          <w:jc w:val="both"/>
                          <w:rPr>
                            <w:rFonts w:eastAsia="標楷體"/>
                            <w:sz w:val="22"/>
                          </w:rPr>
                        </w:pPr>
                        <w:r>
                          <w:rPr>
                            <w:rFonts w:eastAsia="標楷體"/>
                            <w:sz w:val="22"/>
                          </w:rPr>
                          <w:t>3</w:t>
                        </w:r>
                        <w:r>
                          <w:rPr>
                            <w:rFonts w:eastAsia="標楷體" w:hint="eastAsia"/>
                            <w:sz w:val="22"/>
                          </w:rPr>
                          <w:t>.</w:t>
                        </w:r>
                        <w:r>
                          <w:rPr>
                            <w:rFonts w:eastAsia="標楷體" w:hint="eastAsia"/>
                            <w:color w:val="000000" w:themeColor="text1"/>
                            <w:sz w:val="22"/>
                          </w:rPr>
                          <w:t>查察學生是否攜帶可疑物品</w:t>
                        </w:r>
                      </w:p>
                      <w:p w:rsidR="00A7740B" w:rsidRDefault="00A7740B" w:rsidP="00853054">
                        <w:pPr>
                          <w:spacing w:line="220" w:lineRule="exact"/>
                          <w:ind w:leftChars="50" w:left="120"/>
                          <w:jc w:val="both"/>
                          <w:rPr>
                            <w:rFonts w:eastAsia="標楷體"/>
                            <w:sz w:val="22"/>
                          </w:rPr>
                        </w:pPr>
                        <w:r>
                          <w:rPr>
                            <w:rFonts w:eastAsia="標楷體" w:hint="eastAsia"/>
                            <w:sz w:val="22"/>
                          </w:rPr>
                          <w:t>4.</w:t>
                        </w:r>
                        <w:r>
                          <w:rPr>
                            <w:rFonts w:eastAsia="標楷體" w:hint="eastAsia"/>
                            <w:sz w:val="22"/>
                          </w:rPr>
                          <w:t>認識學生思想取向</w:t>
                        </w:r>
                      </w:p>
                      <w:p w:rsidR="00A7740B" w:rsidRPr="00D0190F" w:rsidRDefault="00A7740B" w:rsidP="00853054">
                        <w:pPr>
                          <w:spacing w:line="220" w:lineRule="exact"/>
                          <w:ind w:leftChars="50" w:left="307" w:hangingChars="85" w:hanging="187"/>
                          <w:jc w:val="both"/>
                          <w:rPr>
                            <w:rFonts w:ascii="標楷體" w:eastAsia="標楷體" w:hAnsi="標楷體"/>
                          </w:rPr>
                        </w:pPr>
                        <w:r>
                          <w:rPr>
                            <w:rFonts w:eastAsia="標楷體" w:hint="eastAsia"/>
                            <w:sz w:val="22"/>
                          </w:rPr>
                          <w:t>5</w:t>
                        </w:r>
                        <w:r w:rsidRPr="00C146A5">
                          <w:rPr>
                            <w:rFonts w:eastAsia="標楷體"/>
                            <w:sz w:val="22"/>
                          </w:rPr>
                          <w:t>.</w:t>
                        </w:r>
                        <w:r>
                          <w:rPr>
                            <w:rFonts w:eastAsia="標楷體" w:hint="eastAsia"/>
                            <w:sz w:val="22"/>
                          </w:rPr>
                          <w:t>判定是否需提列為高風險對象</w:t>
                        </w:r>
                      </w:p>
                    </w:txbxContent>
                  </v:textbox>
                </v:rect>
                <v:roundrect id="圓角矩形 52" o:spid="_x0000_s1125" style="position:absolute;left:34874;width:21260;height:12617;visibility:visible;mso-wrap-style:square;v-text-anchor:top" arcsize="32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40cEA&#10;AADbAAAADwAAAGRycy9kb3ducmV2LnhtbESP3YrCMBSE7xd8h3AE79bU6opUo4jSIt758wCH5tgW&#10;m5PaRK1vbwRhL4eZ+YZZrDpTiwe1rrKsYDSMQBDnVldcKDif0t8ZCOeRNdaWScGLHKyWvZ8FJto+&#10;+UCPoy9EgLBLUEHpfZNI6fKSDLqhbYiDd7GtQR9kW0jd4jPATS3jKJpKgxWHhRIb2pSUX493o+Dw&#10;im/3SZr5/fZ8s64b11lmUqUG/W49B+Gp8//hb3unFfzF8PkSf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bONHBAAAA2wAAAA8AAAAAAAAAAAAAAAAAmAIAAGRycy9kb3du&#10;cmV2LnhtbFBLBQYAAAAABAAEAPUAAACGAwAAAAA=&#10;" filled="f" strokecolor="windowText" strokeweight=".5pt">
                  <v:stroke joinstyle="miter"/>
                  <v:textbox inset="1mm,1mm,1mm,1mm">
                    <w:txbxContent>
                      <w:p w:rsidR="00A7740B" w:rsidRPr="00951512" w:rsidRDefault="00A7740B" w:rsidP="00853054">
                        <w:pPr>
                          <w:jc w:val="center"/>
                          <w:rPr>
                            <w:rFonts w:ascii="標楷體" w:eastAsia="標楷體" w:hAnsi="標楷體"/>
                            <w:b/>
                            <w:color w:val="000000" w:themeColor="text1"/>
                            <w:u w:val="single"/>
                          </w:rPr>
                        </w:pPr>
                        <w:r>
                          <w:rPr>
                            <w:rFonts w:ascii="標楷體" w:eastAsia="標楷體" w:hAnsi="標楷體" w:hint="eastAsia"/>
                            <w:b/>
                            <w:color w:val="000000" w:themeColor="text1"/>
                            <w:u w:val="single"/>
                          </w:rPr>
                          <w:t>雲林縣</w:t>
                        </w:r>
                        <w:r w:rsidRPr="00951512">
                          <w:rPr>
                            <w:rFonts w:ascii="標楷體" w:eastAsia="標楷體" w:hAnsi="標楷體" w:hint="eastAsia"/>
                            <w:b/>
                            <w:color w:val="000000" w:themeColor="text1"/>
                            <w:u w:val="single"/>
                          </w:rPr>
                          <w:t>教育</w:t>
                        </w:r>
                        <w:r w:rsidRPr="00951512">
                          <w:rPr>
                            <w:rFonts w:ascii="標楷體" w:eastAsia="標楷體" w:hAnsi="標楷體"/>
                            <w:b/>
                            <w:color w:val="000000" w:themeColor="text1"/>
                            <w:u w:val="single"/>
                          </w:rPr>
                          <w:t>處</w:t>
                        </w:r>
                        <w:r>
                          <w:rPr>
                            <w:rFonts w:ascii="標楷體" w:eastAsia="標楷體" w:hAnsi="標楷體" w:hint="eastAsia"/>
                            <w:b/>
                            <w:u w:val="single"/>
                          </w:rPr>
                          <w:t>/</w:t>
                        </w:r>
                      </w:p>
                      <w:p w:rsidR="00A7740B" w:rsidRPr="00951512" w:rsidRDefault="00A7740B" w:rsidP="00853054">
                        <w:pPr>
                          <w:jc w:val="center"/>
                          <w:rPr>
                            <w:rFonts w:ascii="標楷體" w:eastAsia="標楷體" w:hAnsi="標楷體"/>
                            <w:b/>
                            <w:color w:val="000000" w:themeColor="text1"/>
                            <w:u w:val="single"/>
                          </w:rPr>
                        </w:pPr>
                        <w:r>
                          <w:rPr>
                            <w:rFonts w:ascii="標楷體" w:eastAsia="標楷體" w:hAnsi="標楷體" w:hint="eastAsia"/>
                            <w:b/>
                            <w:color w:val="000000" w:themeColor="text1"/>
                            <w:u w:val="single"/>
                          </w:rPr>
                          <w:t>學生校外生活輔導會</w:t>
                        </w:r>
                      </w:p>
                      <w:p w:rsidR="00A7740B" w:rsidRPr="005A2A68" w:rsidRDefault="00A7740B" w:rsidP="00853054">
                        <w:pPr>
                          <w:spacing w:beforeLines="30" w:before="108" w:line="300" w:lineRule="exact"/>
                          <w:ind w:left="220" w:hangingChars="100" w:hanging="220"/>
                          <w:jc w:val="both"/>
                          <w:rPr>
                            <w:rFonts w:eastAsia="標楷體"/>
                            <w:color w:val="000000" w:themeColor="text1"/>
                            <w:sz w:val="22"/>
                          </w:rPr>
                        </w:pPr>
                        <w:r w:rsidRPr="005A2A68">
                          <w:rPr>
                            <w:rFonts w:eastAsia="標楷體"/>
                            <w:color w:val="000000" w:themeColor="text1"/>
                            <w:sz w:val="22"/>
                          </w:rPr>
                          <w:t>1.</w:t>
                        </w:r>
                        <w:r>
                          <w:rPr>
                            <w:rFonts w:eastAsia="標楷體" w:hint="eastAsia"/>
                            <w:color w:val="000000" w:themeColor="text1"/>
                            <w:sz w:val="22"/>
                          </w:rPr>
                          <w:t>特定人員提報及尿篩管制作業</w:t>
                        </w:r>
                      </w:p>
                      <w:p w:rsidR="00A7740B" w:rsidRDefault="00A7740B" w:rsidP="00853054">
                        <w:pPr>
                          <w:spacing w:line="300" w:lineRule="exact"/>
                          <w:ind w:left="220" w:hangingChars="100" w:hanging="220"/>
                          <w:rPr>
                            <w:rFonts w:eastAsia="標楷體"/>
                            <w:color w:val="000000" w:themeColor="text1"/>
                            <w:sz w:val="22"/>
                          </w:rPr>
                        </w:pPr>
                        <w:r w:rsidRPr="005A2A68">
                          <w:rPr>
                            <w:rFonts w:eastAsia="標楷體"/>
                            <w:color w:val="000000" w:themeColor="text1"/>
                            <w:sz w:val="22"/>
                          </w:rPr>
                          <w:t>2.</w:t>
                        </w:r>
                        <w:r>
                          <w:rPr>
                            <w:rFonts w:eastAsia="標楷體" w:hint="eastAsia"/>
                            <w:color w:val="000000" w:themeColor="text1"/>
                            <w:sz w:val="22"/>
                          </w:rPr>
                          <w:t>防制藥物濫用宣導推廣</w:t>
                        </w:r>
                      </w:p>
                      <w:p w:rsidR="00A7740B" w:rsidRPr="00827092" w:rsidRDefault="00A7740B" w:rsidP="00853054">
                        <w:pPr>
                          <w:spacing w:line="300" w:lineRule="exact"/>
                          <w:ind w:left="220" w:hangingChars="100" w:hanging="220"/>
                          <w:rPr>
                            <w:rFonts w:eastAsia="標楷體"/>
                            <w:color w:val="FF0000"/>
                            <w:sz w:val="22"/>
                          </w:rPr>
                        </w:pPr>
                        <w:r w:rsidRPr="00827092">
                          <w:rPr>
                            <w:rFonts w:eastAsia="標楷體"/>
                            <w:color w:val="000000" w:themeColor="text1"/>
                            <w:sz w:val="22"/>
                          </w:rPr>
                          <w:t>3.</w:t>
                        </w:r>
                        <w:r w:rsidRPr="00827092">
                          <w:rPr>
                            <w:rFonts w:eastAsia="標楷體"/>
                            <w:color w:val="000000" w:themeColor="text1"/>
                            <w:sz w:val="22"/>
                          </w:rPr>
                          <w:t>高關懷活動合作</w:t>
                        </w:r>
                      </w:p>
                    </w:txbxContent>
                  </v:textbox>
                </v:roundrect>
                <v:roundrect id="圓角矩形 53" o:spid="_x0000_s1126" style="position:absolute;top:16055;width:13715;height:13835;visibility:visible;mso-wrap-style:square;v-text-anchor:top" arcsize="32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dSsEA&#10;AADbAAAADwAAAGRycy9kb3ducmV2LnhtbESP3YrCMBSE7wXfIRxh7zT1F6lGEZcW2TurD3Bojm2x&#10;OalN1Pr2RljwcpiZb5j1tjO1eFDrKssKxqMIBHFudcWFgvMpGS5BOI+ssbZMCl7kYLvp99YYa/vk&#10;Iz0yX4gAYRejgtL7JpbS5SUZdCPbEAfvYluDPsi2kLrFZ4CbWk6iaCENVhwWSmxoX1J+ze5GwfE1&#10;ud1nSer/fs8367ppnaYmUepn0O1WIDx1/hv+bx+0gvkUPl/CD5C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XnUrBAAAA2wAAAA8AAAAAAAAAAAAAAAAAmAIAAGRycy9kb3du&#10;cmV2LnhtbFBLBQYAAAAABAAEAPUAAACGAwAAAAA=&#10;" filled="f" strokecolor="windowText" strokeweight=".5pt">
                  <v:stroke joinstyle="miter"/>
                  <v:textbox inset="1mm,1mm,1mm,1mm">
                    <w:txbxContent>
                      <w:p w:rsidR="00A7740B" w:rsidRPr="00C10203" w:rsidRDefault="00A7740B" w:rsidP="00853054">
                        <w:pPr>
                          <w:jc w:val="center"/>
                          <w:rPr>
                            <w:rFonts w:ascii="標楷體" w:eastAsia="標楷體" w:hAnsi="標楷體"/>
                            <w:b/>
                            <w:color w:val="000000" w:themeColor="text1"/>
                            <w:u w:val="single"/>
                          </w:rPr>
                        </w:pPr>
                        <w:r w:rsidRPr="00C10203">
                          <w:rPr>
                            <w:rFonts w:ascii="標楷體" w:eastAsia="標楷體" w:hAnsi="標楷體" w:hint="eastAsia"/>
                            <w:b/>
                            <w:color w:val="000000" w:themeColor="text1"/>
                            <w:u w:val="single"/>
                          </w:rPr>
                          <w:t>學生家長</w:t>
                        </w:r>
                      </w:p>
                      <w:p w:rsidR="00A7740B" w:rsidRPr="00C10203" w:rsidRDefault="00A7740B" w:rsidP="00853054">
                        <w:pPr>
                          <w:spacing w:beforeLines="30" w:before="108" w:line="300" w:lineRule="exact"/>
                          <w:ind w:left="176" w:hangingChars="80" w:hanging="176"/>
                          <w:jc w:val="both"/>
                          <w:rPr>
                            <w:rFonts w:eastAsia="標楷體"/>
                            <w:color w:val="000000" w:themeColor="text1"/>
                            <w:sz w:val="22"/>
                          </w:rPr>
                        </w:pPr>
                        <w:r w:rsidRPr="00C10203">
                          <w:rPr>
                            <w:rFonts w:eastAsia="標楷體"/>
                            <w:color w:val="000000" w:themeColor="text1"/>
                            <w:sz w:val="22"/>
                          </w:rPr>
                          <w:t>1.</w:t>
                        </w:r>
                        <w:r>
                          <w:rPr>
                            <w:rFonts w:eastAsia="標楷體" w:hint="eastAsia"/>
                            <w:color w:val="000000" w:themeColor="text1"/>
                            <w:sz w:val="22"/>
                          </w:rPr>
                          <w:t>查察學生作息狀況</w:t>
                        </w:r>
                      </w:p>
                      <w:p w:rsidR="00A7740B" w:rsidRDefault="00A7740B" w:rsidP="00853054">
                        <w:pPr>
                          <w:spacing w:line="300" w:lineRule="exact"/>
                          <w:ind w:left="176" w:hangingChars="80" w:hanging="176"/>
                          <w:rPr>
                            <w:rFonts w:eastAsia="標楷體"/>
                            <w:color w:val="000000" w:themeColor="text1"/>
                            <w:sz w:val="22"/>
                          </w:rPr>
                        </w:pPr>
                        <w:r w:rsidRPr="00C10203">
                          <w:rPr>
                            <w:rFonts w:eastAsia="標楷體"/>
                            <w:color w:val="000000" w:themeColor="text1"/>
                            <w:sz w:val="22"/>
                          </w:rPr>
                          <w:t>2.</w:t>
                        </w:r>
                        <w:r>
                          <w:rPr>
                            <w:rFonts w:eastAsia="標楷體" w:hint="eastAsia"/>
                            <w:color w:val="000000" w:themeColor="text1"/>
                            <w:sz w:val="22"/>
                          </w:rPr>
                          <w:t>查察學生交友狀況</w:t>
                        </w:r>
                      </w:p>
                      <w:p w:rsidR="00A7740B" w:rsidRDefault="00A7740B" w:rsidP="00853054">
                        <w:pPr>
                          <w:spacing w:line="300" w:lineRule="exact"/>
                          <w:ind w:left="176" w:hangingChars="80" w:hanging="176"/>
                          <w:rPr>
                            <w:rFonts w:eastAsia="標楷體"/>
                            <w:color w:val="000000" w:themeColor="text1"/>
                            <w:sz w:val="22"/>
                          </w:rPr>
                        </w:pPr>
                        <w:r>
                          <w:rPr>
                            <w:rFonts w:eastAsia="標楷體" w:hint="eastAsia"/>
                            <w:color w:val="000000" w:themeColor="text1"/>
                            <w:sz w:val="22"/>
                          </w:rPr>
                          <w:t>3.</w:t>
                        </w:r>
                        <w:r>
                          <w:rPr>
                            <w:rFonts w:eastAsia="標楷體" w:hint="eastAsia"/>
                            <w:color w:val="000000" w:themeColor="text1"/>
                            <w:sz w:val="22"/>
                          </w:rPr>
                          <w:t>查察學生休閒狀況</w:t>
                        </w:r>
                      </w:p>
                      <w:p w:rsidR="00A7740B" w:rsidRPr="005A2A68" w:rsidRDefault="00A7740B" w:rsidP="00853054">
                        <w:pPr>
                          <w:spacing w:line="300" w:lineRule="exact"/>
                          <w:ind w:left="176" w:hangingChars="80" w:hanging="176"/>
                          <w:rPr>
                            <w:rFonts w:eastAsia="標楷體"/>
                            <w:color w:val="000000" w:themeColor="text1"/>
                            <w:sz w:val="22"/>
                          </w:rPr>
                        </w:pPr>
                        <w:r>
                          <w:rPr>
                            <w:rFonts w:eastAsia="標楷體" w:hint="eastAsia"/>
                            <w:color w:val="000000" w:themeColor="text1"/>
                            <w:sz w:val="22"/>
                          </w:rPr>
                          <w:t>4.</w:t>
                        </w:r>
                        <w:r>
                          <w:rPr>
                            <w:rFonts w:eastAsia="標楷體" w:hint="eastAsia"/>
                            <w:color w:val="000000" w:themeColor="text1"/>
                            <w:sz w:val="22"/>
                          </w:rPr>
                          <w:t>查察學生身邊可疑物品</w:t>
                        </w:r>
                      </w:p>
                    </w:txbxContent>
                  </v:textbox>
                </v:roundrect>
                <v:shape id="直線單箭頭接點 57" o:spid="_x0000_s1127" type="#_x0000_t32" style="position:absolute;left:13716;top:17437;width:8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FHJMMAAADbAAAADwAAAGRycy9kb3ducmV2LnhtbESPzWrDMBCE74G8g9hAb43cQtvEjWKS&#10;0EBoTvl5gMVay26tlS2pifv2VSGQ4zAz3zCLYrCtuJAPjWMFT9MMBHHpdMNGwfm0fZyBCBFZY+uY&#10;FPxSgGI5Hi0w1+7KB7ocoxEJwiFHBXWMXS5lKGuyGKauI05e5bzFmKQ3Unu8Jrht5XOWvUqLDaeF&#10;Gjva1FR+H3+sgm3/YXbz9Zc15rNqK+/6fdygUg+TYfUOItIQ7+Fbe6cVvLzB/5f0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BRyTDAAAA2wAAAA8AAAAAAAAAAAAA&#10;AAAAoQIAAGRycy9kb3ducmV2LnhtbFBLBQYAAAAABAAEAPkAAACRAwAAAAA=&#10;" strokecolor="windowText">
                  <v:stroke startarrow="open" endarrow="open" joinstyle="miter"/>
                </v:shape>
                <v:rect id="矩形 75" o:spid="_x0000_s1128" style="position:absolute;left:34981;top:31897;width:14598;height:1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XMIA&#10;AADbAAAADwAAAGRycy9kb3ducmV2LnhtbESPQYvCMBSE74L/ITzBm6auqLUaRVYE9+BBd/H8aJ5t&#10;sXmpTbT1328EweMwM98wy3VrSvGg2hWWFYyGEQji1OqCMwV/v7tBDMJ5ZI2lZVLwJAfrVbezxETb&#10;ho/0OPlMBAi7BBXk3leJlC7NyaAb2oo4eBdbG/RB1pnUNTYBbkr5FUVTabDgsJBjRd85pdfT3SiY&#10;buc/mmK3fe6a8/yuzW18iG9K9XvtZgHCU+s/4Xd7rxXMJvD6E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p9cwgAAANsAAAAPAAAAAAAAAAAAAAAAAJgCAABkcnMvZG93&#10;bnJldi54bWxQSwUGAAAAAAQABAD1AAAAhwMAAAAA&#10;" fillcolor="window" strokecolor="windowText" strokeweight="1.5pt">
                  <v:stroke linestyle="thinThin"/>
                  <v:textbox inset="1mm,1mm,1mm,1mm">
                    <w:txbxContent>
                      <w:p w:rsidR="00A7740B" w:rsidRPr="00682B4B" w:rsidRDefault="00A7740B" w:rsidP="00853054">
                        <w:pPr>
                          <w:spacing w:line="280" w:lineRule="exact"/>
                          <w:jc w:val="center"/>
                          <w:rPr>
                            <w:rFonts w:ascii="標楷體" w:eastAsia="標楷體" w:hAnsi="標楷體"/>
                            <w:b/>
                          </w:rPr>
                        </w:pPr>
                        <w:r>
                          <w:rPr>
                            <w:rFonts w:ascii="標楷體" w:eastAsia="標楷體" w:hAnsi="標楷體" w:hint="eastAsia"/>
                            <w:b/>
                          </w:rPr>
                          <w:t>愛心商店</w:t>
                        </w:r>
                        <w:r w:rsidRPr="00CB27C6">
                          <w:rPr>
                            <w:rFonts w:ascii="標楷體" w:eastAsia="標楷體" w:hAnsi="標楷體"/>
                            <w:b/>
                            <w:color w:val="000000" w:themeColor="text1"/>
                          </w:rPr>
                          <w:t>/</w:t>
                        </w:r>
                        <w:r>
                          <w:rPr>
                            <w:rFonts w:ascii="標楷體" w:eastAsia="標楷體" w:hAnsi="標楷體" w:hint="eastAsia"/>
                            <w:b/>
                            <w:color w:val="000000" w:themeColor="text1"/>
                          </w:rPr>
                          <w:t>愛心媽媽志工隊</w:t>
                        </w:r>
                        <w:r w:rsidRPr="00CB27C6">
                          <w:rPr>
                            <w:rFonts w:ascii="標楷體" w:eastAsia="標楷體" w:hAnsi="標楷體"/>
                            <w:b/>
                            <w:color w:val="000000" w:themeColor="text1"/>
                          </w:rPr>
                          <w:t>/</w:t>
                        </w:r>
                        <w:r>
                          <w:rPr>
                            <w:rFonts w:ascii="標楷體" w:eastAsia="標楷體" w:hAnsi="標楷體" w:hint="eastAsia"/>
                            <w:b/>
                            <w:color w:val="000000" w:themeColor="text1"/>
                          </w:rPr>
                          <w:t>春暉社團</w:t>
                        </w:r>
                      </w:p>
                      <w:p w:rsidR="00A7740B" w:rsidRDefault="00A7740B" w:rsidP="00853054">
                        <w:pPr>
                          <w:spacing w:beforeLines="30" w:before="108" w:line="220" w:lineRule="exact"/>
                          <w:ind w:leftChars="50" w:left="307" w:hangingChars="85" w:hanging="187"/>
                          <w:jc w:val="both"/>
                          <w:rPr>
                            <w:rFonts w:eastAsia="標楷體"/>
                            <w:sz w:val="22"/>
                          </w:rPr>
                        </w:pPr>
                        <w:r w:rsidRPr="00C146A5">
                          <w:rPr>
                            <w:rFonts w:eastAsia="標楷體"/>
                            <w:sz w:val="22"/>
                          </w:rPr>
                          <w:t>1</w:t>
                        </w:r>
                        <w:r w:rsidRPr="00827092">
                          <w:rPr>
                            <w:rFonts w:eastAsia="標楷體"/>
                            <w:sz w:val="22"/>
                          </w:rPr>
                          <w:t>.</w:t>
                        </w:r>
                        <w:r>
                          <w:rPr>
                            <w:rFonts w:eastAsia="標楷體" w:hint="eastAsia"/>
                            <w:color w:val="000000" w:themeColor="text1"/>
                            <w:sz w:val="22"/>
                          </w:rPr>
                          <w:t>結合學區優良店家，學生家長及學生，共同參與防制學生藥物濫用宣導</w:t>
                        </w:r>
                      </w:p>
                      <w:p w:rsidR="00A7740B" w:rsidRPr="00C146A5" w:rsidRDefault="00A7740B" w:rsidP="00853054">
                        <w:pPr>
                          <w:spacing w:line="220" w:lineRule="exact"/>
                          <w:ind w:leftChars="50" w:left="307" w:hangingChars="85" w:hanging="187"/>
                          <w:jc w:val="both"/>
                          <w:rPr>
                            <w:rFonts w:eastAsia="標楷體"/>
                            <w:sz w:val="22"/>
                          </w:rPr>
                        </w:pPr>
                        <w:r>
                          <w:rPr>
                            <w:rFonts w:eastAsia="標楷體"/>
                            <w:sz w:val="22"/>
                          </w:rPr>
                          <w:t>2.</w:t>
                        </w:r>
                        <w:r>
                          <w:rPr>
                            <w:rFonts w:eastAsia="標楷體" w:hint="eastAsia"/>
                            <w:color w:val="000000" w:themeColor="text1"/>
                            <w:sz w:val="22"/>
                          </w:rPr>
                          <w:t>協助維護學生校外安全</w:t>
                        </w:r>
                      </w:p>
                      <w:p w:rsidR="00A7740B" w:rsidRPr="00D0190F" w:rsidRDefault="00A7740B" w:rsidP="00853054">
                        <w:pPr>
                          <w:spacing w:line="220" w:lineRule="exact"/>
                          <w:ind w:leftChars="50" w:left="307" w:hangingChars="85" w:hanging="187"/>
                          <w:jc w:val="both"/>
                          <w:rPr>
                            <w:rFonts w:ascii="標楷體" w:eastAsia="標楷體" w:hAnsi="標楷體"/>
                          </w:rPr>
                        </w:pPr>
                        <w:r>
                          <w:rPr>
                            <w:rFonts w:eastAsia="標楷體"/>
                            <w:sz w:val="22"/>
                          </w:rPr>
                          <w:t>3</w:t>
                        </w:r>
                        <w:r>
                          <w:rPr>
                            <w:rFonts w:eastAsia="標楷體" w:hint="eastAsia"/>
                            <w:sz w:val="22"/>
                          </w:rPr>
                          <w:t>.</w:t>
                        </w:r>
                        <w:r>
                          <w:rPr>
                            <w:rFonts w:eastAsia="標楷體" w:hint="eastAsia"/>
                            <w:color w:val="000000" w:themeColor="text1"/>
                            <w:sz w:val="22"/>
                          </w:rPr>
                          <w:t>協助提供校外熱點及情資</w:t>
                        </w:r>
                      </w:p>
                    </w:txbxContent>
                  </v:textbox>
                </v:rect>
                <v:group id="群組 140" o:spid="_x0000_s1129" style="position:absolute;left:18925;top:6698;width:15926;height:7442" coordsize="15925,7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直線單箭頭接點 61" o:spid="_x0000_s1130" type="#_x0000_t32" style="position:absolute;left:8931;width:0;height:74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nBksMAAADbAAAADwAAAGRycy9kb3ducmV2LnhtbESPQWvCQBSE74L/YXlCb7rRQ5DUVVpR&#10;KgUFk/b+yL4mabNvQ3arq7/eFQSPw8x8wyxWwbTiRL1rLCuYThIQxKXVDVcKvorteA7CeWSNrWVS&#10;cCEHq+VwsMBM2zMf6ZT7SkQIuwwV1N53mZSurMmgm9iOOHo/tjfoo+wrqXs8R7hp5SxJUmmw4bhQ&#10;Y0frmsq//N8oyO33waabLrwXvx/7cvd5reahUOplFN5eQXgK/hl+tHdaQTq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JwZLDAAAA2wAAAA8AAAAAAAAAAAAA&#10;AAAAoQIAAGRycy9kb3ducmV2LnhtbFBLBQYAAAAABAAEAPkAAACRAwAAAAA=&#10;" strokecolor="windowText">
                    <v:stroke endarrow="block" joinstyle="miter"/>
                  </v:shape>
                  <v:line id="直線接點 79" o:spid="_x0000_s1131" style="position:absolute;visibility:visible;mso-wrap-style:square" from="0,0" to="15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pXeMQAAADbAAAADwAAAGRycy9kb3ducmV2LnhtbESPQWsCMRSE74X+h/AKvdWsQq27GkWE&#10;gtRD6dqCx8fmuVncvGQ3qW7/fSMIHoeZ+YZZrAbbijP1oXGsYDzKQBBXTjdcK/jev7/MQISIrLF1&#10;TAr+KMBq+fiwwEK7C3/RuYy1SBAOBSowMfpCylAZshhGzhMn7+h6izHJvpa6x0uC21ZOsmwqLTac&#10;Fgx62hiqTuWvVdB9VOXutR7/+K3fmM8O8+6Q50o9Pw3rOYhIQ7yHb+2tVvCWw/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6ld4xAAAANsAAAAPAAAAAAAAAAAA&#10;AAAAAKECAABkcnMvZG93bnJldi54bWxQSwUGAAAAAAQABAD5AAAAkgMAAAAA&#10;" strokecolor="black [3213]" strokeweight=".5pt">
                    <v:stroke joinstyle="miter"/>
                  </v:line>
                </v:group>
                <v:shape id="直線單箭頭接點 81" o:spid="_x0000_s1132" type="#_x0000_t32" style="position:absolute;left:33917;top:17437;width:9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RWjMEAAADbAAAADwAAAGRycy9kb3ducmV2LnhtbESPQYvCMBSE7wv+h/AEb2uqB3GrUVQU&#10;xD2t+gMezWtabV5qErX+e7OwsMdhZr5h5svONuJBPtSOFYyGGQjiwumajYLzafc5BREissbGMSl4&#10;UYDlovcxx1y7J//Q4xiNSBAOOSqoYmxzKUNRkcUwdC1x8krnLcYkvZHa4zPBbSPHWTaRFmtOCxW2&#10;tKmouB7vVsHutjX7r/XFGnMom9K723fcoFKDfreagYjUxf/wX3uvFUxH8Psl/QC5e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RFaMwQAAANsAAAAPAAAAAAAAAAAAAAAA&#10;AKECAABkcnMvZG93bnJldi54bWxQSwUGAAAAAAQABAD5AAAAjwMAAAAA&#10;" strokecolor="windowText">
                  <v:stroke startarrow="open" endarrow="open" joinstyle="miter"/>
                </v:shape>
                <v:group id="群組 99" o:spid="_x0000_s1133" style="position:absolute;left:21265;top:19138;width:13614;height:21158" coordsize="13614,21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直線單箭頭接點 83" o:spid="_x0000_s1134" type="#_x0000_t32" style="position:absolute;left:6592;width:0;height:211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BvrcQAAADbAAAADwAAAGRycy9kb3ducmV2LnhtbESP3WrCQBSE74W+w3IK3kjd+EOV1FWK&#10;KIpiobYPcMieZkOzZ0N2E+Pbu4Lg5TAz3zCLVWdL0VLtC8cKRsMEBHHmdMG5gt+f7dschA/IGkvH&#10;pOBKHlbLl94CU+0u/E3tOeQiQtinqMCEUKVS+syQRT90FXH0/lxtMURZ51LXeIlwW8pxkrxLiwXH&#10;BYMVrQ1l/+fGKjh8VbPmZPxMn+xg2rS746acHJXqv3afHyACdeEZfrT3WsF8Avcv8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G+txAAAANsAAAAPAAAAAAAAAAAA&#10;AAAAAKECAABkcnMvZG93bnJldi54bWxQSwUGAAAAAAQABAD5AAAAkgMAAAAA&#10;" strokecolor="black [3213]" strokeweight=".5pt">
                    <v:stroke endarrow="open" joinstyle="miter"/>
                  </v:shape>
                  <v:shape id="直線單箭頭接點 87" o:spid="_x0000_s1135" type="#_x0000_t32" style="position:absolute;top:21158;width:136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FrY8IAAADbAAAADwAAAGRycy9kb3ducmV2LnhtbESPwW7CMBBE70j8g7WVuIHTHigNGASo&#10;SKg9EfoBq3jjBOJ1sA2Ev68rVeI4mpk3msWqt624kQ+NYwWvkwwEcel0w0bBz3E3noEIEVlj65gU&#10;PCjAajkcLDDX7s4HuhXRiAThkKOCOsYulzKUNVkME9cRJ69y3mJM0hupPd4T3LbyLcum0mLDaaHG&#10;jrY1lefiahXsLp9m/7E5WWO+qrby7vIdt6jU6KVfz0FE6uMz/N/eawWzd/j7kn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FrY8IAAADbAAAADwAAAAAAAAAAAAAA&#10;AAChAgAAZHJzL2Rvd25yZXYueG1sUEsFBgAAAAAEAAQA+QAAAJADAAAAAA==&#10;" strokecolor="windowText">
                    <v:stroke startarrow="open" endarrow="open" joinstyle="miter"/>
                  </v:shape>
                </v:group>
                <v:group id="群組 130" o:spid="_x0000_s1136" style="position:absolute;left:4040;top:29983;width:2552;height:10405" coordsize="2551,1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直線單箭頭接點 111" o:spid="_x0000_s1137" type="#_x0000_t32" style="position:absolute;width:0;height:104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5VwcMAAADcAAAADwAAAGRycy9kb3ducmV2LnhtbERP3WrCMBS+F/YO4Qx2I5p2DpXOKEMc&#10;G0oHUx/g0Jw1Zc1JadJa334RBt6dj+/3rDaDrUVPra8cK0inCQjiwumKSwXn0/tkCcIHZI21Y1Jw&#10;JQ+b9cNohZl2F/6m/hhKEUPYZ6jAhNBkUvrCkEU/dQ1x5H5cazFE2JZSt3iJ4baWz0kylxYrjg0G&#10;G9oaKn6PnVWw/2oWXW78Qud2/NL1H4ddPTso9fQ4vL2CCDSEu/jf/anj/DSF2zPx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VcHDAAAA3AAAAA8AAAAAAAAAAAAA&#10;AAAAoQIAAGRycy9kb3ducmV2LnhtbFBLBQYAAAAABAAEAPkAAACRAwAAAAA=&#10;" strokecolor="black [3213]" strokeweight=".5pt">
                    <v:stroke endarrow="open" joinstyle="miter"/>
                  </v:shape>
                  <v:shape id="直線單箭頭接點 122" o:spid="_x0000_s1138" type="#_x0000_t32" style="position:absolute;top:10313;width:2551;height: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ABC8MAAADcAAAADwAAAGRycy9kb3ducmV2LnhtbERP3WrCMBS+F/YO4Qy8EU3tRKUzyhDH&#10;xqSDqQ9waM6asuakNGnt3n4ZCN6dj+/3bHaDrUVPra8cK5jPEhDEhdMVlwou59fpGoQPyBprx6Tg&#10;lzzstg+jDWbaXfmL+lMoRQxhn6ECE0KTSekLQxb9zDXEkft2rcUQYVtK3eI1httapkmylBYrjg0G&#10;G9obKn5OnVXw8dmsutz4lc7tZNH1b8dD/XRUavw4vDyDCDSEu/jmftdxfprC/zPxAr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AAQvDAAAA3AAAAA8AAAAAAAAAAAAA&#10;AAAAoQIAAGRycy9kb3ducmV2LnhtbFBLBQYAAAAABAAEAPkAAACRAwAAAAA=&#10;" strokecolor="black [3213]" strokeweight=".5pt">
                    <v:stroke endarrow="open" joinstyle="miter"/>
                  </v:shape>
                </v:group>
                <v:group id="群組 131" o:spid="_x0000_s1139" style="position:absolute;left:49654;top:29771;width:3296;height:10525" coordsize="3296,10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直線單箭頭接點 123" o:spid="_x0000_s1140" type="#_x0000_t32" style="position:absolute;left:3296;width:0;height:104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ykkMQAAADcAAAADwAAAGRycy9kb3ducmV2LnhtbERP22rCQBB9L/gPywi+lLrxgpY0G5FS&#10;sVQUavsBQ3aaDc3Ohuwmxr/vFgTf5nCuk20GW4ueWl85VjCbJiCIC6crLhV8f+2enkH4gKyxdkwK&#10;ruRhk48eMky1u/An9edQihjCPkUFJoQmldIXhiz6qWuII/fjWoshwraUusVLDLe1nCfJSlqsODYY&#10;bOjVUPF77qyCj1Oz7o7Gr/XRPi67fn94qxcHpSbjYfsCItAQ7uKb+13H+fMF/D8TL5D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zKSQxAAAANwAAAAPAAAAAAAAAAAA&#10;AAAAAKECAABkcnMvZG93bnJldi54bWxQSwUGAAAAAAQABAD5AAAAkgMAAAAA&#10;" strokecolor="black [3213]" strokeweight=".5pt">
                    <v:stroke endarrow="open" joinstyle="miter"/>
                  </v:shape>
                  <v:shape id="直線單箭頭接點 128" o:spid="_x0000_s1141" type="#_x0000_t32" style="position:absolute;top:10526;width:32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g24ccAAADcAAAADwAAAGRycy9kb3ducmV2LnhtbESP3WrDMAyF7wt7B6PBbkrrrBtrSeuW&#10;MTY2VjrozwOIWIvDYjnETpq+fXUx6J3EOTrn02oz+Fr11MYqsIHHaQaKuAi24tLA6fgxWYCKCdli&#10;HZgMXCjCZn03WmFuw5n31B9SqSSEY44GXEpNrnUsHHmM09AQi/YbWo9J1rbUtsWzhPtaz7LsRXus&#10;WBocNvTmqPg7dN7A908z73Yuzu3Oj5+7/nP7Xj9tjXm4H16XoBIN6Wb+v/6ygj8TWnlGJtD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aDbhxwAAANwAAAAPAAAAAAAA&#10;AAAAAAAAAKECAABkcnMvZG93bnJldi54bWxQSwUGAAAAAAQABAD5AAAAlQMAAAAA&#10;" strokecolor="black [3213]" strokeweight=".5pt">
                    <v:stroke endarrow="open" joinstyle="miter"/>
                  </v:shape>
                </v:group>
              </v:group>
            </w:pict>
          </mc:Fallback>
        </mc:AlternateContent>
      </w:r>
    </w:p>
    <w:p w:rsidR="00853054" w:rsidRDefault="00853054" w:rsidP="00853054">
      <w:pPr>
        <w:ind w:leftChars="118" w:left="283"/>
        <w:rPr>
          <w:rFonts w:ascii="標楷體" w:eastAsia="標楷體" w:hAnsi="標楷體"/>
          <w:b/>
          <w:sz w:val="28"/>
          <w:szCs w:val="28"/>
        </w:rPr>
      </w:pPr>
    </w:p>
    <w:p w:rsidR="00853054" w:rsidRDefault="00853054" w:rsidP="00853054">
      <w:pPr>
        <w:ind w:leftChars="118" w:left="283"/>
        <w:rPr>
          <w:rFonts w:ascii="標楷體" w:eastAsia="標楷體" w:hAnsi="標楷體"/>
          <w:b/>
          <w:sz w:val="28"/>
          <w:szCs w:val="28"/>
        </w:rPr>
      </w:pPr>
    </w:p>
    <w:p w:rsidR="00853054" w:rsidRDefault="00853054" w:rsidP="00853054">
      <w:pPr>
        <w:ind w:leftChars="118" w:left="283"/>
        <w:rPr>
          <w:rFonts w:ascii="標楷體" w:eastAsia="標楷體" w:hAnsi="標楷體"/>
          <w:b/>
          <w:sz w:val="28"/>
          <w:szCs w:val="28"/>
        </w:rPr>
      </w:pPr>
    </w:p>
    <w:p w:rsidR="00853054" w:rsidRDefault="00853054" w:rsidP="00853054">
      <w:pPr>
        <w:ind w:leftChars="118" w:left="283"/>
        <w:rPr>
          <w:rFonts w:ascii="標楷體" w:eastAsia="標楷體" w:hAnsi="標楷體"/>
          <w:b/>
          <w:sz w:val="28"/>
          <w:szCs w:val="28"/>
        </w:rPr>
      </w:pPr>
    </w:p>
    <w:p w:rsidR="00853054" w:rsidRDefault="00853054" w:rsidP="00853054">
      <w:pPr>
        <w:ind w:leftChars="118" w:left="283"/>
        <w:rPr>
          <w:rFonts w:ascii="標楷體" w:eastAsia="標楷體" w:hAnsi="標楷體"/>
          <w:b/>
          <w:sz w:val="28"/>
          <w:szCs w:val="28"/>
        </w:rPr>
      </w:pPr>
    </w:p>
    <w:p w:rsidR="00853054" w:rsidRDefault="00853054" w:rsidP="00853054">
      <w:pPr>
        <w:ind w:leftChars="118" w:left="283"/>
        <w:rPr>
          <w:rFonts w:ascii="標楷體" w:eastAsia="標楷體" w:hAnsi="標楷體"/>
          <w:b/>
          <w:sz w:val="28"/>
          <w:szCs w:val="28"/>
        </w:rPr>
      </w:pPr>
    </w:p>
    <w:p w:rsidR="00853054" w:rsidRDefault="00853054" w:rsidP="00853054">
      <w:pPr>
        <w:ind w:leftChars="118" w:left="283"/>
        <w:rPr>
          <w:rFonts w:ascii="標楷體" w:eastAsia="標楷體" w:hAnsi="標楷體"/>
          <w:b/>
          <w:sz w:val="28"/>
          <w:szCs w:val="28"/>
        </w:rPr>
      </w:pPr>
    </w:p>
    <w:p w:rsidR="00853054" w:rsidRDefault="00853054" w:rsidP="0086487D">
      <w:pPr>
        <w:ind w:leftChars="118" w:left="283"/>
        <w:rPr>
          <w:rFonts w:ascii="標楷體" w:eastAsia="標楷體" w:hAnsi="標楷體"/>
          <w:b/>
          <w:sz w:val="28"/>
          <w:szCs w:val="28"/>
        </w:rPr>
      </w:pPr>
    </w:p>
    <w:p w:rsidR="00853054" w:rsidRDefault="00853054" w:rsidP="0086487D">
      <w:pPr>
        <w:ind w:leftChars="118" w:left="283"/>
        <w:rPr>
          <w:rFonts w:ascii="標楷體" w:eastAsia="標楷體" w:hAnsi="標楷體"/>
          <w:b/>
          <w:sz w:val="28"/>
          <w:szCs w:val="28"/>
        </w:rPr>
      </w:pPr>
    </w:p>
    <w:p w:rsidR="00853054" w:rsidRDefault="00853054" w:rsidP="0086487D">
      <w:pPr>
        <w:ind w:leftChars="118" w:left="283"/>
        <w:rPr>
          <w:rFonts w:ascii="標楷體" w:eastAsia="標楷體" w:hAnsi="標楷體"/>
          <w:b/>
          <w:sz w:val="28"/>
          <w:szCs w:val="28"/>
        </w:rPr>
      </w:pPr>
    </w:p>
    <w:p w:rsidR="00853054" w:rsidRDefault="00853054" w:rsidP="00853054">
      <w:pPr>
        <w:ind w:leftChars="118" w:left="283"/>
        <w:jc w:val="center"/>
        <w:rPr>
          <w:rFonts w:ascii="標楷體" w:eastAsia="標楷體" w:hAnsi="標楷體" w:cs="Times New Roman"/>
          <w:sz w:val="28"/>
          <w:szCs w:val="28"/>
        </w:rPr>
      </w:pPr>
      <w:r w:rsidRPr="0067225B">
        <w:rPr>
          <w:rFonts w:ascii="標楷體" w:eastAsia="標楷體" w:hAnsi="標楷體" w:cs="Times New Roman"/>
          <w:sz w:val="28"/>
          <w:szCs w:val="28"/>
        </w:rPr>
        <w:t>圖</w:t>
      </w:r>
      <w:r w:rsidR="00FB2C06">
        <w:rPr>
          <w:rFonts w:ascii="標楷體" w:eastAsia="標楷體" w:hAnsi="標楷體" w:cs="Times New Roman" w:hint="eastAsia"/>
          <w:sz w:val="28"/>
          <w:szCs w:val="28"/>
        </w:rPr>
        <w:t>3</w:t>
      </w:r>
      <w:r w:rsidRPr="0067225B">
        <w:rPr>
          <w:rFonts w:ascii="標楷體" w:eastAsia="標楷體" w:hAnsi="標楷體" w:cs="Times New Roman"/>
          <w:sz w:val="28"/>
          <w:szCs w:val="28"/>
        </w:rPr>
        <w:t>：</w:t>
      </w:r>
      <w:r w:rsidRPr="00853054">
        <w:rPr>
          <w:rFonts w:ascii="標楷體" w:eastAsia="標楷體" w:hAnsi="標楷體" w:cs="Times New Roman" w:hint="eastAsia"/>
          <w:sz w:val="28"/>
          <w:szCs w:val="28"/>
        </w:rPr>
        <w:t>永年中學</w:t>
      </w:r>
      <w:r w:rsidRPr="0067225B">
        <w:rPr>
          <w:rFonts w:ascii="標楷體" w:eastAsia="標楷體" w:hAnsi="標楷體" w:cs="Times New Roman"/>
          <w:sz w:val="28"/>
          <w:szCs w:val="28"/>
        </w:rPr>
        <w:t>防</w:t>
      </w:r>
      <w:r w:rsidRPr="0067225B">
        <w:rPr>
          <w:rFonts w:ascii="標楷體" w:eastAsia="標楷體" w:hAnsi="標楷體" w:cs="Times New Roman" w:hint="eastAsia"/>
          <w:sz w:val="28"/>
          <w:szCs w:val="28"/>
        </w:rPr>
        <w:t>制學生藥物濫用輔導服務網絡架構圖</w:t>
      </w:r>
    </w:p>
    <w:p w:rsidR="00853054" w:rsidRDefault="00853054" w:rsidP="00853054">
      <w:pPr>
        <w:spacing w:line="0" w:lineRule="atLeast"/>
        <w:ind w:leftChars="354" w:left="850" w:firstLineChars="202" w:firstLine="566"/>
        <w:rPr>
          <w:rFonts w:ascii="標楷體" w:eastAsia="標楷體" w:hAnsi="標楷體"/>
          <w:color w:val="000000" w:themeColor="text1"/>
          <w:sz w:val="28"/>
          <w:szCs w:val="28"/>
        </w:rPr>
      </w:pPr>
    </w:p>
    <w:p w:rsidR="00853054" w:rsidRPr="007F576F" w:rsidRDefault="00853054" w:rsidP="00853054">
      <w:pPr>
        <w:spacing w:line="0" w:lineRule="atLeast"/>
        <w:ind w:leftChars="354" w:left="850" w:firstLineChars="202" w:firstLine="566"/>
        <w:rPr>
          <w:rFonts w:ascii="標楷體" w:eastAsia="標楷體" w:hAnsi="標楷體"/>
          <w:color w:val="000000" w:themeColor="text1"/>
          <w:sz w:val="28"/>
          <w:szCs w:val="28"/>
        </w:rPr>
      </w:pPr>
    </w:p>
    <w:p w:rsidR="00696152" w:rsidRPr="007F576F" w:rsidRDefault="00252933" w:rsidP="00853054">
      <w:pPr>
        <w:ind w:leftChars="118" w:left="283"/>
        <w:rPr>
          <w:rFonts w:ascii="標楷體" w:eastAsia="標楷體" w:hAnsi="標楷體"/>
          <w:b/>
          <w:sz w:val="28"/>
          <w:szCs w:val="28"/>
        </w:rPr>
      </w:pPr>
      <w:r>
        <w:rPr>
          <w:rFonts w:ascii="標楷體" w:eastAsia="標楷體" w:hAnsi="標楷體" w:hint="eastAsia"/>
          <w:b/>
          <w:sz w:val="28"/>
          <w:szCs w:val="28"/>
        </w:rPr>
        <w:t>四</w:t>
      </w:r>
      <w:r w:rsidR="00BD7237" w:rsidRPr="007F576F">
        <w:rPr>
          <w:rFonts w:ascii="標楷體" w:eastAsia="標楷體" w:hAnsi="標楷體" w:hint="eastAsia"/>
          <w:b/>
          <w:sz w:val="28"/>
          <w:szCs w:val="28"/>
        </w:rPr>
        <w:t>、</w:t>
      </w:r>
      <w:r w:rsidR="00F563B8" w:rsidRPr="007F576F">
        <w:rPr>
          <w:rFonts w:ascii="標楷體" w:eastAsia="標楷體" w:hAnsi="標楷體" w:hint="eastAsia"/>
          <w:b/>
          <w:sz w:val="28"/>
          <w:szCs w:val="28"/>
        </w:rPr>
        <w:t>執行</w:t>
      </w:r>
      <w:r w:rsidR="00FB2C06">
        <w:rPr>
          <w:rFonts w:ascii="標楷體" w:eastAsia="標楷體" w:hAnsi="標楷體" w:hint="eastAsia"/>
          <w:b/>
          <w:sz w:val="28"/>
          <w:szCs w:val="28"/>
        </w:rPr>
        <w:t>作為</w:t>
      </w:r>
    </w:p>
    <w:p w:rsidR="00FB2C06" w:rsidRDefault="00FB2C06" w:rsidP="00FB2C06">
      <w:pPr>
        <w:spacing w:beforeLines="30" w:before="108" w:afterLines="30" w:after="108" w:line="400" w:lineRule="exact"/>
        <w:ind w:firstLineChars="200" w:firstLine="592"/>
        <w:jc w:val="both"/>
        <w:rPr>
          <w:rFonts w:ascii="標楷體" w:eastAsia="標楷體" w:hAnsi="標楷體" w:hint="eastAsia"/>
          <w:spacing w:val="8"/>
          <w:kern w:val="0"/>
          <w:sz w:val="28"/>
          <w:szCs w:val="28"/>
        </w:rPr>
      </w:pPr>
      <w:r w:rsidRPr="003E248D">
        <w:rPr>
          <w:rFonts w:ascii="標楷體" w:eastAsia="標楷體" w:hAnsi="標楷體" w:hint="eastAsia"/>
          <w:spacing w:val="8"/>
          <w:kern w:val="0"/>
          <w:sz w:val="28"/>
          <w:szCs w:val="28"/>
        </w:rPr>
        <w:t>本</w:t>
      </w:r>
      <w:r w:rsidR="00213EC5">
        <w:rPr>
          <w:rFonts w:ascii="標楷體" w:eastAsia="標楷體" w:hAnsi="標楷體" w:hint="eastAsia"/>
          <w:spacing w:val="8"/>
          <w:kern w:val="0"/>
          <w:sz w:val="28"/>
          <w:szCs w:val="28"/>
        </w:rPr>
        <w:t>實施</w:t>
      </w:r>
      <w:r w:rsidRPr="003E248D">
        <w:rPr>
          <w:rFonts w:ascii="標楷體" w:eastAsia="標楷體" w:hAnsi="標楷體" w:hint="eastAsia"/>
          <w:spacing w:val="8"/>
          <w:kern w:val="0"/>
          <w:sz w:val="28"/>
          <w:szCs w:val="28"/>
        </w:rPr>
        <w:t>計畫以識毒、反毒、拒毒等三個層面為</w:t>
      </w:r>
      <w:r>
        <w:rPr>
          <w:rFonts w:ascii="標楷體" w:eastAsia="標楷體" w:hAnsi="標楷體" w:hint="eastAsia"/>
          <w:spacing w:val="8"/>
          <w:kern w:val="0"/>
          <w:sz w:val="28"/>
          <w:szCs w:val="28"/>
        </w:rPr>
        <w:t>核心架構，將行政院新世代反毒綱領－拒毒策略</w:t>
      </w:r>
      <w:r w:rsidR="00213EC5">
        <w:rPr>
          <w:rFonts w:ascii="標楷體" w:eastAsia="標楷體" w:hAnsi="標楷體" w:hint="eastAsia"/>
          <w:spacing w:val="8"/>
          <w:kern w:val="0"/>
          <w:sz w:val="28"/>
          <w:szCs w:val="28"/>
        </w:rPr>
        <w:t>4+</w:t>
      </w:r>
      <w:r w:rsidR="00213EC5" w:rsidRPr="00BD40CF">
        <w:rPr>
          <w:rFonts w:ascii="標楷體" w:eastAsia="標楷體" w:hAnsi="標楷體" w:hint="eastAsia"/>
          <w:color w:val="FF0000"/>
          <w:spacing w:val="8"/>
          <w:kern w:val="0"/>
          <w:sz w:val="28"/>
          <w:szCs w:val="28"/>
        </w:rPr>
        <w:t>2</w:t>
      </w:r>
      <w:r w:rsidR="00213EC5">
        <w:rPr>
          <w:rFonts w:ascii="標楷體" w:eastAsia="標楷體" w:hAnsi="標楷體" w:hint="eastAsia"/>
          <w:spacing w:val="8"/>
          <w:kern w:val="0"/>
          <w:sz w:val="28"/>
          <w:szCs w:val="28"/>
        </w:rPr>
        <w:t>項</w:t>
      </w:r>
      <w:r>
        <w:rPr>
          <w:rFonts w:ascii="標楷體" w:eastAsia="標楷體" w:hAnsi="標楷體" w:hint="eastAsia"/>
          <w:spacing w:val="8"/>
          <w:kern w:val="0"/>
          <w:sz w:val="28"/>
          <w:szCs w:val="28"/>
        </w:rPr>
        <w:t>方案（綿密毒品防制</w:t>
      </w:r>
      <w:r w:rsidRPr="003E248D">
        <w:rPr>
          <w:rFonts w:ascii="標楷體" w:eastAsia="標楷體" w:hAnsi="標楷體" w:hint="eastAsia"/>
          <w:spacing w:val="8"/>
          <w:kern w:val="0"/>
          <w:sz w:val="28"/>
          <w:szCs w:val="28"/>
        </w:rPr>
        <w:t>通報網絡、加重校長、學校防毒責任、強化防制新興毒品進入校園、個案輔導與資料庫建立</w:t>
      </w:r>
      <w:r>
        <w:rPr>
          <w:rFonts w:ascii="標楷體" w:eastAsia="標楷體" w:hAnsi="標楷體" w:hint="eastAsia"/>
          <w:spacing w:val="8"/>
          <w:kern w:val="0"/>
          <w:sz w:val="28"/>
          <w:szCs w:val="28"/>
        </w:rPr>
        <w:t>、</w:t>
      </w:r>
      <w:r w:rsidRPr="007B3914">
        <w:rPr>
          <w:rFonts w:ascii="標楷體" w:eastAsia="標楷體" w:hAnsi="標楷體" w:hint="eastAsia"/>
          <w:color w:val="FF0000"/>
          <w:spacing w:val="8"/>
          <w:kern w:val="0"/>
          <w:sz w:val="28"/>
          <w:szCs w:val="28"/>
        </w:rPr>
        <w:t>提高學校特定人員尿液篩檢質量行動方案</w:t>
      </w:r>
      <w:r w:rsidR="00213EC5">
        <w:rPr>
          <w:rFonts w:ascii="標楷體" w:eastAsia="標楷體" w:hAnsi="標楷體" w:hint="eastAsia"/>
          <w:color w:val="FF0000"/>
          <w:spacing w:val="8"/>
          <w:kern w:val="0"/>
          <w:sz w:val="28"/>
          <w:szCs w:val="28"/>
        </w:rPr>
        <w:t>，以</w:t>
      </w:r>
      <w:r w:rsidRPr="007B3914">
        <w:rPr>
          <w:rFonts w:ascii="標楷體" w:eastAsia="標楷體" w:hAnsi="標楷體" w:hint="eastAsia"/>
          <w:color w:val="FF0000"/>
          <w:spacing w:val="8"/>
          <w:kern w:val="0"/>
          <w:sz w:val="28"/>
          <w:szCs w:val="28"/>
        </w:rPr>
        <w:t>及提升社區民眾正確反毒知能</w:t>
      </w:r>
      <w:r w:rsidRPr="003E248D">
        <w:rPr>
          <w:rFonts w:ascii="標楷體" w:eastAsia="標楷體" w:hAnsi="標楷體" w:hint="eastAsia"/>
          <w:spacing w:val="8"/>
          <w:kern w:val="0"/>
          <w:sz w:val="28"/>
          <w:szCs w:val="28"/>
        </w:rPr>
        <w:t>）納入工作要項，</w:t>
      </w:r>
      <w:r w:rsidR="00213EC5">
        <w:rPr>
          <w:rFonts w:ascii="標楷體" w:eastAsia="標楷體" w:hAnsi="標楷體" w:hint="eastAsia"/>
          <w:spacing w:val="8"/>
          <w:kern w:val="0"/>
          <w:sz w:val="28"/>
          <w:szCs w:val="28"/>
        </w:rPr>
        <w:t>依據本</w:t>
      </w:r>
      <w:r w:rsidR="00213EC5" w:rsidRPr="00502FBD">
        <w:rPr>
          <w:rFonts w:ascii="標楷體" w:eastAsia="標楷體" w:hAnsi="標楷體" w:hint="eastAsia"/>
          <w:spacing w:val="8"/>
          <w:kern w:val="0"/>
          <w:sz w:val="28"/>
          <w:szCs w:val="28"/>
        </w:rPr>
        <w:t>校特性結合社區資源，成立「防制學生藥物濫用」小組</w:t>
      </w:r>
      <w:r w:rsidR="00213EC5" w:rsidRPr="00502FBD">
        <w:rPr>
          <w:rFonts w:ascii="標楷體" w:eastAsia="標楷體" w:hAnsi="標楷體"/>
          <w:spacing w:val="8"/>
          <w:kern w:val="0"/>
          <w:sz w:val="28"/>
          <w:szCs w:val="28"/>
        </w:rPr>
        <w:t>。</w:t>
      </w:r>
      <w:r w:rsidRPr="003E248D">
        <w:rPr>
          <w:rFonts w:ascii="標楷體" w:eastAsia="標楷體" w:hAnsi="標楷體" w:hint="eastAsia"/>
          <w:spacing w:val="8"/>
          <w:kern w:val="0"/>
          <w:sz w:val="28"/>
          <w:szCs w:val="28"/>
        </w:rPr>
        <w:t>分別規劃具體執行策略及分工如下：</w:t>
      </w:r>
    </w:p>
    <w:p w:rsidR="00C967B5" w:rsidRDefault="00C967B5" w:rsidP="00FB2C06">
      <w:pPr>
        <w:spacing w:beforeLines="30" w:before="108" w:afterLines="30" w:after="108" w:line="400" w:lineRule="exact"/>
        <w:ind w:firstLineChars="200" w:firstLine="592"/>
        <w:jc w:val="both"/>
        <w:rPr>
          <w:rFonts w:ascii="標楷體" w:eastAsia="標楷體" w:hAnsi="標楷體" w:hint="eastAsia"/>
          <w:spacing w:val="8"/>
          <w:kern w:val="0"/>
          <w:sz w:val="28"/>
          <w:szCs w:val="28"/>
        </w:rPr>
      </w:pPr>
    </w:p>
    <w:p w:rsidR="00C967B5" w:rsidRDefault="00C967B5" w:rsidP="00FB2C06">
      <w:pPr>
        <w:spacing w:beforeLines="30" w:before="108" w:afterLines="30" w:after="108" w:line="400" w:lineRule="exact"/>
        <w:ind w:firstLineChars="200" w:firstLine="592"/>
        <w:jc w:val="both"/>
        <w:rPr>
          <w:rFonts w:ascii="標楷體" w:eastAsia="標楷體" w:hAnsi="標楷體" w:hint="eastAsia"/>
          <w:spacing w:val="8"/>
          <w:kern w:val="0"/>
          <w:sz w:val="28"/>
          <w:szCs w:val="28"/>
        </w:rPr>
      </w:pPr>
    </w:p>
    <w:p w:rsidR="00FB2C06" w:rsidRPr="00610712" w:rsidRDefault="00FB2C06" w:rsidP="00FB2C06">
      <w:pPr>
        <w:spacing w:beforeLines="30" w:before="108" w:afterLines="30" w:after="108" w:line="400" w:lineRule="exact"/>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策略1：</w:t>
      </w:r>
      <w:r w:rsidRPr="00610712">
        <w:rPr>
          <w:rFonts w:ascii="標楷體" w:eastAsia="標楷體" w:hAnsi="標楷體" w:hint="eastAsia"/>
          <w:spacing w:val="8"/>
          <w:kern w:val="0"/>
          <w:sz w:val="28"/>
          <w:szCs w:val="28"/>
        </w:rPr>
        <w:t>建構友善學習環境</w:t>
      </w:r>
    </w:p>
    <w:p w:rsidR="00FB2C06" w:rsidRPr="00502FBD" w:rsidRDefault="00FB2C06" w:rsidP="00FB2C06">
      <w:pPr>
        <w:spacing w:beforeLines="30" w:before="108" w:afterLines="30" w:after="108" w:line="400" w:lineRule="exact"/>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具體執行作為：</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1.</w:t>
      </w:r>
      <w:r w:rsidRPr="00610712">
        <w:rPr>
          <w:rFonts w:ascii="標楷體" w:eastAsia="標楷體" w:hAnsi="標楷體" w:hint="eastAsia"/>
          <w:spacing w:val="8"/>
          <w:kern w:val="0"/>
          <w:sz w:val="28"/>
          <w:szCs w:val="28"/>
        </w:rPr>
        <w:t>設計多元適性課程，協助學生發展個人潛能、人際適應，提升學習成就感，預防中途離校。</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2.</w:t>
      </w:r>
      <w:r w:rsidRPr="00610712">
        <w:rPr>
          <w:rFonts w:ascii="標楷體" w:eastAsia="標楷體" w:hAnsi="標楷體" w:hint="eastAsia"/>
          <w:spacing w:val="8"/>
          <w:kern w:val="0"/>
          <w:sz w:val="28"/>
          <w:szCs w:val="28"/>
        </w:rPr>
        <w:t>辦理體育、藝文、民俗技藝等多元類型社團，培養學生正向休閒興趣，遠離有害物質與環境。</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3.</w:t>
      </w:r>
      <w:r w:rsidRPr="00610712">
        <w:rPr>
          <w:rFonts w:ascii="標楷體" w:eastAsia="標楷體" w:hAnsi="標楷體" w:hint="eastAsia"/>
          <w:spacing w:val="8"/>
          <w:kern w:val="0"/>
          <w:sz w:val="28"/>
          <w:szCs w:val="28"/>
        </w:rPr>
        <w:t>充實學校輔導人力，規劃壓力調適、問題解決等活動，並妥適照顧高關懷學生。</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4.</w:t>
      </w:r>
      <w:r w:rsidRPr="00610712">
        <w:rPr>
          <w:rFonts w:ascii="標楷體" w:eastAsia="標楷體" w:hAnsi="標楷體" w:hint="eastAsia"/>
          <w:spacing w:val="8"/>
          <w:kern w:val="0"/>
          <w:sz w:val="28"/>
          <w:szCs w:val="28"/>
        </w:rPr>
        <w:t>完善學生穩定就學與中途離校學生輔導機制。</w:t>
      </w:r>
    </w:p>
    <w:p w:rsidR="00FB2C06" w:rsidRPr="00502FBD" w:rsidRDefault="00FB2C06" w:rsidP="00C967B5">
      <w:pPr>
        <w:spacing w:beforeLines="50" w:before="180" w:afterLines="30" w:after="108" w:line="400" w:lineRule="exact"/>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策略2：</w:t>
      </w:r>
      <w:r w:rsidRPr="00610712">
        <w:rPr>
          <w:rFonts w:ascii="標楷體" w:eastAsia="標楷體" w:hAnsi="標楷體" w:hint="eastAsia"/>
          <w:spacing w:val="8"/>
          <w:kern w:val="0"/>
          <w:sz w:val="28"/>
          <w:szCs w:val="28"/>
        </w:rPr>
        <w:t>加強全員防毒意識</w:t>
      </w:r>
    </w:p>
    <w:p w:rsidR="00FB2C06" w:rsidRPr="00502FBD" w:rsidRDefault="00FB2C06" w:rsidP="00FB2C06">
      <w:pPr>
        <w:spacing w:beforeLines="30" w:before="108" w:afterLines="30" w:after="108" w:line="400" w:lineRule="exact"/>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具體執行作為：</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1.</w:t>
      </w:r>
      <w:r w:rsidRPr="00610712">
        <w:rPr>
          <w:rFonts w:ascii="標楷體" w:eastAsia="標楷體" w:hAnsi="標楷體" w:hint="eastAsia"/>
          <w:spacing w:val="8"/>
          <w:kern w:val="0"/>
          <w:sz w:val="28"/>
          <w:szCs w:val="28"/>
        </w:rPr>
        <w:t>辦理</w:t>
      </w:r>
      <w:r w:rsidR="00C967B5">
        <w:rPr>
          <w:rFonts w:ascii="標楷體" w:eastAsia="標楷體" w:hAnsi="標楷體" w:hint="eastAsia"/>
          <w:spacing w:val="8"/>
          <w:kern w:val="0"/>
          <w:sz w:val="28"/>
          <w:szCs w:val="28"/>
        </w:rPr>
        <w:t>加強</w:t>
      </w:r>
      <w:r w:rsidRPr="00610712">
        <w:rPr>
          <w:rFonts w:ascii="標楷體" w:eastAsia="標楷體" w:hAnsi="標楷體" w:hint="eastAsia"/>
          <w:spacing w:val="8"/>
          <w:kern w:val="0"/>
          <w:sz w:val="28"/>
          <w:szCs w:val="28"/>
        </w:rPr>
        <w:t>教育人員</w:t>
      </w:r>
      <w:r w:rsidR="00C967B5" w:rsidRPr="00610712">
        <w:rPr>
          <w:rFonts w:ascii="標楷體" w:eastAsia="標楷體" w:hAnsi="標楷體" w:hint="eastAsia"/>
          <w:spacing w:val="8"/>
          <w:kern w:val="0"/>
          <w:sz w:val="28"/>
          <w:szCs w:val="28"/>
        </w:rPr>
        <w:t>防制</w:t>
      </w:r>
      <w:r w:rsidRPr="00610712">
        <w:rPr>
          <w:rFonts w:ascii="標楷體" w:eastAsia="標楷體" w:hAnsi="標楷體" w:hint="eastAsia"/>
          <w:spacing w:val="8"/>
          <w:kern w:val="0"/>
          <w:sz w:val="28"/>
          <w:szCs w:val="28"/>
        </w:rPr>
        <w:t>藥物濫用知能研習</w:t>
      </w:r>
      <w:r>
        <w:rPr>
          <w:rFonts w:ascii="標楷體" w:eastAsia="標楷體" w:hAnsi="標楷體" w:hint="eastAsia"/>
          <w:spacing w:val="8"/>
          <w:kern w:val="0"/>
          <w:sz w:val="28"/>
          <w:szCs w:val="28"/>
        </w:rPr>
        <w:t>。</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2.每學期</w:t>
      </w:r>
      <w:r>
        <w:rPr>
          <w:rFonts w:ascii="標楷體" w:eastAsia="標楷體" w:hAnsi="標楷體" w:hint="eastAsia"/>
          <w:spacing w:val="8"/>
          <w:kern w:val="0"/>
          <w:sz w:val="28"/>
          <w:szCs w:val="28"/>
        </w:rPr>
        <w:t>申請</w:t>
      </w:r>
      <w:r w:rsidRPr="00502FBD">
        <w:rPr>
          <w:rFonts w:ascii="標楷體" w:eastAsia="標楷體" w:hAnsi="標楷體" w:hint="eastAsia"/>
          <w:spacing w:val="8"/>
          <w:kern w:val="0"/>
          <w:sz w:val="28"/>
          <w:szCs w:val="28"/>
        </w:rPr>
        <w:t>學校教育人員</w:t>
      </w:r>
      <w:r>
        <w:rPr>
          <w:rFonts w:ascii="標楷體" w:eastAsia="標楷體" w:hAnsi="標楷體" w:hint="eastAsia"/>
          <w:spacing w:val="8"/>
          <w:kern w:val="0"/>
          <w:sz w:val="28"/>
          <w:szCs w:val="28"/>
        </w:rPr>
        <w:t>（</w:t>
      </w:r>
      <w:r w:rsidRPr="00502FBD">
        <w:rPr>
          <w:rFonts w:ascii="標楷體" w:eastAsia="標楷體" w:hAnsi="標楷體" w:hint="eastAsia"/>
          <w:spacing w:val="8"/>
          <w:kern w:val="0"/>
          <w:sz w:val="28"/>
          <w:szCs w:val="28"/>
        </w:rPr>
        <w:t>學生家長</w:t>
      </w:r>
      <w:r>
        <w:rPr>
          <w:rFonts w:ascii="標楷體" w:eastAsia="標楷體" w:hAnsi="標楷體" w:hint="eastAsia"/>
          <w:spacing w:val="8"/>
          <w:kern w:val="0"/>
          <w:sz w:val="28"/>
          <w:szCs w:val="28"/>
        </w:rPr>
        <w:t>）</w:t>
      </w:r>
      <w:r w:rsidRPr="00502FBD">
        <w:rPr>
          <w:rFonts w:ascii="標楷體" w:eastAsia="標楷體" w:hAnsi="標楷體" w:hint="eastAsia"/>
          <w:spacing w:val="8"/>
          <w:kern w:val="0"/>
          <w:sz w:val="28"/>
          <w:szCs w:val="28"/>
        </w:rPr>
        <w:t>「防制學生藥物濫用」業務知能研習，以利學校反毒工作之遂行。</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3.</w:t>
      </w:r>
      <w:r w:rsidRPr="00610712">
        <w:rPr>
          <w:rFonts w:ascii="標楷體" w:eastAsia="標楷體" w:hAnsi="標楷體" w:hint="eastAsia"/>
          <w:spacing w:val="8"/>
          <w:kern w:val="0"/>
          <w:sz w:val="28"/>
          <w:szCs w:val="28"/>
        </w:rPr>
        <w:t>運用教師研習進修時機實施專案</w:t>
      </w:r>
      <w:r>
        <w:rPr>
          <w:rFonts w:ascii="標楷體" w:eastAsia="標楷體" w:hAnsi="標楷體" w:hint="eastAsia"/>
          <w:spacing w:val="8"/>
          <w:kern w:val="0"/>
          <w:sz w:val="28"/>
          <w:szCs w:val="28"/>
        </w:rPr>
        <w:t>（</w:t>
      </w:r>
      <w:r w:rsidRPr="00610712">
        <w:rPr>
          <w:rFonts w:ascii="標楷體" w:eastAsia="標楷體" w:hAnsi="標楷體" w:hint="eastAsia"/>
          <w:spacing w:val="8"/>
          <w:kern w:val="0"/>
          <w:sz w:val="28"/>
          <w:szCs w:val="28"/>
        </w:rPr>
        <w:t>題</w:t>
      </w:r>
      <w:r>
        <w:rPr>
          <w:rFonts w:ascii="標楷體" w:eastAsia="標楷體" w:hAnsi="標楷體" w:hint="eastAsia"/>
          <w:spacing w:val="8"/>
          <w:kern w:val="0"/>
          <w:sz w:val="28"/>
          <w:szCs w:val="28"/>
        </w:rPr>
        <w:t>）</w:t>
      </w:r>
      <w:r w:rsidRPr="00610712">
        <w:rPr>
          <w:rFonts w:ascii="標楷體" w:eastAsia="標楷體" w:hAnsi="標楷體" w:hint="eastAsia"/>
          <w:spacing w:val="8"/>
          <w:kern w:val="0"/>
          <w:sz w:val="28"/>
          <w:szCs w:val="28"/>
        </w:rPr>
        <w:t>報告一次，並不定期於校務會議,行政會報,導師會報等相關時機實施反毒教育宣導，每年至少1-2 小時</w:t>
      </w:r>
      <w:r>
        <w:rPr>
          <w:rFonts w:ascii="標楷體" w:eastAsia="標楷體" w:hAnsi="標楷體" w:hint="eastAsia"/>
          <w:spacing w:val="8"/>
          <w:kern w:val="0"/>
          <w:sz w:val="28"/>
          <w:szCs w:val="28"/>
        </w:rPr>
        <w:t>。</w:t>
      </w:r>
    </w:p>
    <w:p w:rsidR="00FB2C06"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4.</w:t>
      </w:r>
      <w:r w:rsidRPr="00610712">
        <w:rPr>
          <w:rFonts w:ascii="標楷體" w:eastAsia="標楷體" w:hAnsi="標楷體" w:hint="eastAsia"/>
          <w:spacing w:val="8"/>
          <w:kern w:val="0"/>
          <w:sz w:val="28"/>
          <w:szCs w:val="28"/>
        </w:rPr>
        <w:t>利用集會活動</w:t>
      </w:r>
      <w:r w:rsidR="00C967B5">
        <w:rPr>
          <w:rFonts w:ascii="標楷體" w:eastAsia="標楷體" w:hAnsi="標楷體" w:hint="eastAsia"/>
          <w:spacing w:val="8"/>
          <w:kern w:val="0"/>
          <w:sz w:val="28"/>
          <w:szCs w:val="28"/>
        </w:rPr>
        <w:t>（</w:t>
      </w:r>
      <w:r w:rsidR="00C967B5">
        <w:rPr>
          <w:rFonts w:ascii="標楷體" w:eastAsia="標楷體" w:hAnsi="標楷體" w:hint="eastAsia"/>
          <w:spacing w:val="8"/>
          <w:kern w:val="0"/>
          <w:sz w:val="28"/>
          <w:szCs w:val="28"/>
        </w:rPr>
        <w:t>每月第1週</w:t>
      </w:r>
      <w:r w:rsidR="00C967B5">
        <w:rPr>
          <w:rFonts w:ascii="標楷體" w:eastAsia="標楷體" w:hAnsi="標楷體" w:hint="eastAsia"/>
          <w:spacing w:val="8"/>
          <w:kern w:val="0"/>
          <w:sz w:val="28"/>
          <w:szCs w:val="28"/>
        </w:rPr>
        <w:t>）</w:t>
      </w:r>
      <w:r w:rsidRPr="00610712">
        <w:rPr>
          <w:rFonts w:ascii="標楷體" w:eastAsia="標楷體" w:hAnsi="標楷體" w:hint="eastAsia"/>
          <w:spacing w:val="8"/>
          <w:kern w:val="0"/>
          <w:sz w:val="28"/>
          <w:szCs w:val="28"/>
        </w:rPr>
        <w:t>、新生訓練、友善校園週、校務會議、家長日、賃居座談或親職座談等時機，辦理家長藥物濫用防制教育活動，尤以高關懷個案之家長為主要對象</w:t>
      </w:r>
      <w:r w:rsidRPr="00502FBD">
        <w:rPr>
          <w:rFonts w:ascii="標楷體" w:eastAsia="標楷體" w:hAnsi="標楷體" w:hint="eastAsia"/>
          <w:spacing w:val="8"/>
          <w:kern w:val="0"/>
          <w:sz w:val="28"/>
          <w:szCs w:val="28"/>
        </w:rPr>
        <w:t>。</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Pr>
          <w:rFonts w:ascii="標楷體" w:eastAsia="標楷體" w:hAnsi="標楷體" w:hint="eastAsia"/>
          <w:spacing w:val="8"/>
          <w:kern w:val="0"/>
          <w:sz w:val="28"/>
          <w:szCs w:val="28"/>
        </w:rPr>
        <w:t>5.</w:t>
      </w:r>
      <w:r w:rsidRPr="00610712">
        <w:rPr>
          <w:rFonts w:ascii="標楷體" w:eastAsia="標楷體" w:hAnsi="標楷體" w:hint="eastAsia"/>
          <w:spacing w:val="8"/>
          <w:kern w:val="0"/>
          <w:sz w:val="28"/>
          <w:szCs w:val="28"/>
        </w:rPr>
        <w:t>學生家長會辦理相關活動及會議時，配合辦理反毒教育宣導，邀請轄區檢警單位說明毒品問題現況及因應作為，提升學生家長之反毒意識。</w:t>
      </w:r>
    </w:p>
    <w:p w:rsidR="00FB2C06" w:rsidRPr="00502FBD" w:rsidRDefault="00FB2C06" w:rsidP="00C967B5">
      <w:pPr>
        <w:spacing w:beforeLines="50" w:before="180" w:afterLines="30" w:after="108" w:line="400" w:lineRule="exact"/>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策略3：</w:t>
      </w:r>
      <w:r w:rsidRPr="00610712">
        <w:rPr>
          <w:rFonts w:ascii="標楷體" w:eastAsia="標楷體" w:hAnsi="標楷體" w:hint="eastAsia"/>
          <w:spacing w:val="8"/>
          <w:kern w:val="0"/>
          <w:sz w:val="28"/>
          <w:szCs w:val="28"/>
        </w:rPr>
        <w:t>精緻拒毒宣導措施</w:t>
      </w:r>
    </w:p>
    <w:p w:rsidR="00FB2C06" w:rsidRPr="00502FBD" w:rsidRDefault="00FB2C06" w:rsidP="00FB2C06">
      <w:pPr>
        <w:spacing w:beforeLines="30" w:before="108" w:afterLines="30" w:after="108" w:line="400" w:lineRule="exact"/>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具體執行作為：</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1.</w:t>
      </w:r>
      <w:r w:rsidRPr="00610712">
        <w:rPr>
          <w:rFonts w:ascii="標楷體" w:eastAsia="標楷體" w:hAnsi="標楷體" w:hint="eastAsia"/>
          <w:spacing w:val="8"/>
          <w:kern w:val="0"/>
          <w:sz w:val="28"/>
          <w:szCs w:val="28"/>
        </w:rPr>
        <w:t>結合</w:t>
      </w:r>
      <w:r w:rsidR="00C967B5">
        <w:rPr>
          <w:rFonts w:ascii="標楷體" w:eastAsia="標楷體" w:hAnsi="標楷體" w:hint="eastAsia"/>
          <w:spacing w:val="8"/>
          <w:kern w:val="0"/>
          <w:sz w:val="28"/>
          <w:szCs w:val="28"/>
        </w:rPr>
        <w:t>地區</w:t>
      </w:r>
      <w:r w:rsidRPr="00610712">
        <w:rPr>
          <w:rFonts w:ascii="標楷體" w:eastAsia="標楷體" w:hAnsi="標楷體" w:hint="eastAsia"/>
          <w:spacing w:val="8"/>
          <w:kern w:val="0"/>
          <w:sz w:val="28"/>
          <w:szCs w:val="28"/>
        </w:rPr>
        <w:t>民間團體辦理多元反毒宣導，加強青少年反毒意識</w:t>
      </w:r>
      <w:r>
        <w:rPr>
          <w:rFonts w:ascii="標楷體" w:eastAsia="標楷體" w:hAnsi="標楷體" w:hint="eastAsia"/>
          <w:spacing w:val="8"/>
          <w:kern w:val="0"/>
          <w:sz w:val="28"/>
          <w:szCs w:val="28"/>
        </w:rPr>
        <w:t>。</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z w:val="28"/>
          <w:szCs w:val="28"/>
        </w:rPr>
      </w:pPr>
      <w:r w:rsidRPr="00502FBD">
        <w:rPr>
          <w:rFonts w:ascii="標楷體" w:eastAsia="標楷體" w:hAnsi="標楷體" w:hint="eastAsia"/>
          <w:spacing w:val="8"/>
          <w:kern w:val="0"/>
          <w:sz w:val="28"/>
          <w:szCs w:val="28"/>
        </w:rPr>
        <w:t>2.</w:t>
      </w:r>
      <w:r w:rsidRPr="00610712">
        <w:rPr>
          <w:rFonts w:ascii="標楷體" w:eastAsia="標楷體" w:hAnsi="標楷體" w:hint="eastAsia"/>
          <w:spacing w:val="8"/>
          <w:kern w:val="0"/>
          <w:sz w:val="28"/>
          <w:szCs w:val="28"/>
        </w:rPr>
        <w:t>運用教育部開發之藥物濫用分齡補充教材，融入課程中；並配合課程內容規劃高中職「健康與護理」</w:t>
      </w:r>
      <w:r>
        <w:rPr>
          <w:rFonts w:ascii="標楷體" w:eastAsia="標楷體" w:hAnsi="標楷體" w:hint="eastAsia"/>
          <w:spacing w:val="8"/>
          <w:kern w:val="0"/>
          <w:sz w:val="28"/>
          <w:szCs w:val="28"/>
        </w:rPr>
        <w:t>）</w:t>
      </w:r>
      <w:r w:rsidRPr="00610712">
        <w:rPr>
          <w:rFonts w:ascii="標楷體" w:eastAsia="標楷體" w:hAnsi="標楷體" w:hint="eastAsia"/>
          <w:spacing w:val="8"/>
          <w:kern w:val="0"/>
          <w:sz w:val="28"/>
          <w:szCs w:val="28"/>
        </w:rPr>
        <w:t>實施防制藥物濫用相關教學。</w:t>
      </w:r>
    </w:p>
    <w:p w:rsidR="00FB2C06" w:rsidRDefault="00FB2C06" w:rsidP="00C967B5">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3.</w:t>
      </w:r>
      <w:r w:rsidRPr="00610712">
        <w:rPr>
          <w:rFonts w:ascii="標楷體" w:eastAsia="標楷體" w:hAnsi="標楷體" w:hint="eastAsia"/>
          <w:spacing w:val="8"/>
          <w:kern w:val="0"/>
          <w:sz w:val="28"/>
          <w:szCs w:val="28"/>
        </w:rPr>
        <w:t>採「分層分齡」方式，針對不同的學制、學別及年齡設計不同的宣教教材及內容，結合時事議題，將藥物濫用防制議題融入各課程教學內容。</w:t>
      </w:r>
    </w:p>
    <w:p w:rsidR="00FB2C06" w:rsidRDefault="00C967B5" w:rsidP="00C967B5">
      <w:pPr>
        <w:spacing w:beforeLines="30" w:before="108" w:afterLines="30" w:after="108" w:line="400" w:lineRule="exact"/>
        <w:ind w:leftChars="261" w:left="919" w:hangingChars="99" w:hanging="293"/>
        <w:jc w:val="both"/>
        <w:rPr>
          <w:rFonts w:ascii="標楷體" w:eastAsia="標楷體" w:hAnsi="標楷體" w:hint="eastAsia"/>
          <w:spacing w:val="8"/>
          <w:kern w:val="0"/>
          <w:sz w:val="28"/>
          <w:szCs w:val="28"/>
        </w:rPr>
      </w:pPr>
      <w:r>
        <w:rPr>
          <w:rFonts w:ascii="標楷體" w:eastAsia="標楷體" w:hAnsi="標楷體" w:hint="eastAsia"/>
          <w:spacing w:val="8"/>
          <w:kern w:val="0"/>
          <w:sz w:val="28"/>
          <w:szCs w:val="28"/>
        </w:rPr>
        <w:t>4</w:t>
      </w:r>
      <w:r w:rsidR="00FB2C06">
        <w:rPr>
          <w:rFonts w:ascii="標楷體" w:eastAsia="標楷體" w:hAnsi="標楷體" w:hint="eastAsia"/>
          <w:spacing w:val="8"/>
          <w:kern w:val="0"/>
          <w:sz w:val="28"/>
          <w:szCs w:val="28"/>
        </w:rPr>
        <w:t>.</w:t>
      </w:r>
      <w:r w:rsidR="00FB2C06" w:rsidRPr="00610712">
        <w:rPr>
          <w:rFonts w:ascii="標楷體" w:eastAsia="標楷體" w:hAnsi="標楷體" w:hint="eastAsia"/>
          <w:spacing w:val="8"/>
          <w:kern w:val="0"/>
          <w:sz w:val="28"/>
          <w:szCs w:val="28"/>
        </w:rPr>
        <w:t>宣教內容置重點於教導學生拒毒技巧</w:t>
      </w:r>
      <w:r w:rsidR="00FB2C06">
        <w:rPr>
          <w:rFonts w:ascii="標楷體" w:eastAsia="標楷體" w:hAnsi="標楷體" w:hint="eastAsia"/>
          <w:spacing w:val="8"/>
          <w:kern w:val="0"/>
          <w:sz w:val="28"/>
          <w:szCs w:val="28"/>
        </w:rPr>
        <w:t>（</w:t>
      </w:r>
      <w:r w:rsidR="00FB2C06" w:rsidRPr="00610712">
        <w:rPr>
          <w:rFonts w:ascii="標楷體" w:eastAsia="標楷體" w:hAnsi="標楷體" w:hint="eastAsia"/>
          <w:spacing w:val="8"/>
          <w:kern w:val="0"/>
          <w:sz w:val="28"/>
          <w:szCs w:val="28"/>
        </w:rPr>
        <w:t>避免學生因好奇而誤用</w:t>
      </w:r>
      <w:r w:rsidR="00FB2C06">
        <w:rPr>
          <w:rFonts w:ascii="標楷體" w:eastAsia="標楷體" w:hAnsi="標楷體" w:hint="eastAsia"/>
          <w:spacing w:val="8"/>
          <w:kern w:val="0"/>
          <w:sz w:val="28"/>
          <w:szCs w:val="28"/>
        </w:rPr>
        <w:t>）</w:t>
      </w:r>
      <w:r w:rsidR="00FB2C06" w:rsidRPr="00610712">
        <w:rPr>
          <w:rFonts w:ascii="標楷體" w:eastAsia="標楷體" w:hAnsi="標楷體" w:hint="eastAsia"/>
          <w:spacing w:val="8"/>
          <w:kern w:val="0"/>
          <w:sz w:val="28"/>
          <w:szCs w:val="28"/>
        </w:rPr>
        <w:t>及新興毒品與藥物濫用學生辨識之能力</w:t>
      </w:r>
      <w:r w:rsidR="00FB2C06">
        <w:rPr>
          <w:rFonts w:ascii="標楷體" w:eastAsia="標楷體" w:hAnsi="標楷體" w:hint="eastAsia"/>
          <w:spacing w:val="8"/>
          <w:kern w:val="0"/>
          <w:sz w:val="28"/>
          <w:szCs w:val="28"/>
        </w:rPr>
        <w:t>。</w:t>
      </w:r>
    </w:p>
    <w:p w:rsidR="00FB2C06" w:rsidRDefault="00C967B5" w:rsidP="00C967B5">
      <w:pPr>
        <w:spacing w:beforeLines="30" w:before="108" w:afterLines="30" w:after="108" w:line="400" w:lineRule="exact"/>
        <w:ind w:leftChars="261" w:left="919" w:hangingChars="99" w:hanging="293"/>
        <w:jc w:val="both"/>
        <w:rPr>
          <w:rFonts w:ascii="標楷體" w:eastAsia="標楷體" w:hAnsi="標楷體" w:hint="eastAsia"/>
          <w:spacing w:val="8"/>
          <w:kern w:val="0"/>
          <w:sz w:val="28"/>
          <w:szCs w:val="28"/>
        </w:rPr>
      </w:pPr>
      <w:r>
        <w:rPr>
          <w:rFonts w:ascii="標楷體" w:eastAsia="標楷體" w:hAnsi="標楷體" w:hint="eastAsia"/>
          <w:spacing w:val="8"/>
          <w:kern w:val="0"/>
          <w:sz w:val="28"/>
          <w:szCs w:val="28"/>
        </w:rPr>
        <w:t>5</w:t>
      </w:r>
      <w:r w:rsidR="00FB2C06">
        <w:rPr>
          <w:rFonts w:ascii="標楷體" w:eastAsia="標楷體" w:hAnsi="標楷體" w:hint="eastAsia"/>
          <w:spacing w:val="8"/>
          <w:kern w:val="0"/>
          <w:sz w:val="28"/>
          <w:szCs w:val="28"/>
        </w:rPr>
        <w:t>.</w:t>
      </w:r>
      <w:r w:rsidR="00FB2C06" w:rsidRPr="00610712">
        <w:rPr>
          <w:rFonts w:ascii="標楷體" w:eastAsia="標楷體" w:hAnsi="標楷體" w:hint="eastAsia"/>
          <w:spacing w:val="8"/>
          <w:kern w:val="0"/>
          <w:sz w:val="28"/>
          <w:szCs w:val="28"/>
        </w:rPr>
        <w:t>寒、暑假前寄發學生家長聯繫函，內容應包含「防制學生藥物濫用」及反毒各項宣導，並勤與家長聯繫，落實工作推行。</w:t>
      </w:r>
    </w:p>
    <w:p w:rsidR="00FB2C06" w:rsidRDefault="00C967B5" w:rsidP="00C967B5">
      <w:pPr>
        <w:spacing w:beforeLines="30" w:before="108" w:afterLines="30" w:after="108" w:line="400" w:lineRule="exact"/>
        <w:ind w:leftChars="261" w:left="919" w:hangingChars="99" w:hanging="293"/>
        <w:jc w:val="both"/>
        <w:rPr>
          <w:rFonts w:ascii="標楷體" w:eastAsia="標楷體" w:hAnsi="標楷體" w:hint="eastAsia"/>
          <w:spacing w:val="8"/>
          <w:kern w:val="0"/>
          <w:sz w:val="28"/>
          <w:szCs w:val="28"/>
        </w:rPr>
      </w:pPr>
      <w:r>
        <w:rPr>
          <w:rFonts w:ascii="標楷體" w:eastAsia="標楷體" w:hAnsi="標楷體" w:hint="eastAsia"/>
          <w:spacing w:val="8"/>
          <w:kern w:val="0"/>
          <w:sz w:val="28"/>
          <w:szCs w:val="28"/>
        </w:rPr>
        <w:t>6</w:t>
      </w:r>
      <w:r w:rsidR="00FB2C06">
        <w:rPr>
          <w:rFonts w:ascii="標楷體" w:eastAsia="標楷體" w:hAnsi="標楷體" w:hint="eastAsia"/>
          <w:spacing w:val="8"/>
          <w:kern w:val="0"/>
          <w:sz w:val="28"/>
          <w:szCs w:val="28"/>
        </w:rPr>
        <w:t>.</w:t>
      </w:r>
      <w:r w:rsidR="00FB2C06" w:rsidRPr="00610712">
        <w:rPr>
          <w:rFonts w:ascii="標楷體" w:eastAsia="標楷體" w:hAnsi="標楷體" w:hint="eastAsia"/>
          <w:spacing w:val="8"/>
          <w:kern w:val="0"/>
          <w:sz w:val="28"/>
          <w:szCs w:val="28"/>
        </w:rPr>
        <w:t>每學年至少辦理1次以建教合作廠商為對象之反毒宣導活動，並完善廠校聯繫機制。</w:t>
      </w:r>
    </w:p>
    <w:p w:rsidR="00FB2C06" w:rsidRDefault="00C967B5" w:rsidP="00C967B5">
      <w:pPr>
        <w:spacing w:beforeLines="30" w:before="108" w:afterLines="30" w:after="108" w:line="400" w:lineRule="exact"/>
        <w:ind w:leftChars="261" w:left="919" w:hangingChars="99" w:hanging="293"/>
        <w:jc w:val="both"/>
        <w:rPr>
          <w:rFonts w:ascii="標楷體" w:eastAsia="標楷體" w:hAnsi="標楷體" w:hint="eastAsia"/>
          <w:spacing w:val="8"/>
          <w:kern w:val="0"/>
          <w:sz w:val="28"/>
          <w:szCs w:val="28"/>
        </w:rPr>
      </w:pPr>
      <w:r>
        <w:rPr>
          <w:rFonts w:ascii="標楷體" w:eastAsia="標楷體" w:hAnsi="標楷體" w:hint="eastAsia"/>
          <w:spacing w:val="8"/>
          <w:kern w:val="0"/>
          <w:sz w:val="28"/>
          <w:szCs w:val="28"/>
        </w:rPr>
        <w:t>7</w:t>
      </w:r>
      <w:r w:rsidR="00FB2C06">
        <w:rPr>
          <w:rFonts w:ascii="標楷體" w:eastAsia="標楷體" w:hAnsi="標楷體" w:hint="eastAsia"/>
          <w:spacing w:val="8"/>
          <w:kern w:val="0"/>
          <w:sz w:val="28"/>
          <w:szCs w:val="28"/>
        </w:rPr>
        <w:t>.</w:t>
      </w:r>
      <w:r w:rsidR="00FB2C06" w:rsidRPr="00610712">
        <w:rPr>
          <w:rFonts w:ascii="標楷體" w:eastAsia="標楷體" w:hAnsi="標楷體" w:hint="eastAsia"/>
          <w:spacing w:val="8"/>
          <w:kern w:val="0"/>
          <w:sz w:val="28"/>
          <w:szCs w:val="28"/>
        </w:rPr>
        <w:t>成立反毒相關或協同服務性社團協助宣導推廣。</w:t>
      </w:r>
    </w:p>
    <w:p w:rsidR="00FB2C06" w:rsidRPr="00C967B5" w:rsidRDefault="00C967B5" w:rsidP="00C967B5">
      <w:pPr>
        <w:spacing w:beforeLines="30" w:before="108" w:afterLines="30" w:after="108" w:line="400" w:lineRule="exact"/>
        <w:ind w:leftChars="261" w:left="919" w:hangingChars="99" w:hanging="293"/>
        <w:jc w:val="both"/>
        <w:rPr>
          <w:rFonts w:ascii="標楷體" w:eastAsia="標楷體" w:hAnsi="標楷體"/>
          <w:color w:val="000000" w:themeColor="text1"/>
          <w:spacing w:val="8"/>
          <w:kern w:val="0"/>
          <w:sz w:val="28"/>
          <w:szCs w:val="28"/>
        </w:rPr>
      </w:pPr>
      <w:r>
        <w:rPr>
          <w:rFonts w:ascii="標楷體" w:eastAsia="標楷體" w:hAnsi="標楷體" w:hint="eastAsia"/>
          <w:spacing w:val="8"/>
          <w:kern w:val="0"/>
          <w:sz w:val="28"/>
          <w:szCs w:val="28"/>
        </w:rPr>
        <w:t>8</w:t>
      </w:r>
      <w:r w:rsidR="00FB2C06">
        <w:rPr>
          <w:rFonts w:ascii="標楷體" w:eastAsia="標楷體" w:hAnsi="標楷體" w:hint="eastAsia"/>
          <w:spacing w:val="8"/>
          <w:kern w:val="0"/>
          <w:sz w:val="28"/>
          <w:szCs w:val="28"/>
        </w:rPr>
        <w:t>.</w:t>
      </w:r>
      <w:r w:rsidR="00FB2C06" w:rsidRPr="00610712">
        <w:rPr>
          <w:rFonts w:ascii="標楷體" w:eastAsia="標楷體" w:hAnsi="標楷體" w:hint="eastAsia"/>
          <w:spacing w:val="8"/>
          <w:kern w:val="0"/>
          <w:sz w:val="28"/>
          <w:szCs w:val="28"/>
        </w:rPr>
        <w:t>隨時至法務部「反毒大本營」網站下載新興毒品樣態或新聞，以</w:t>
      </w:r>
      <w:r w:rsidR="00FB2C06">
        <w:rPr>
          <w:rFonts w:ascii="標楷體" w:eastAsia="標楷體" w:hAnsi="標楷體" w:hint="eastAsia"/>
          <w:spacing w:val="8"/>
          <w:kern w:val="0"/>
          <w:sz w:val="28"/>
          <w:szCs w:val="28"/>
        </w:rPr>
        <w:t>即</w:t>
      </w:r>
      <w:r w:rsidR="00FB2C06" w:rsidRPr="00610712">
        <w:rPr>
          <w:rFonts w:ascii="標楷體" w:eastAsia="標楷體" w:hAnsi="標楷體" w:hint="eastAsia"/>
          <w:spacing w:val="8"/>
          <w:kern w:val="0"/>
          <w:sz w:val="28"/>
          <w:szCs w:val="28"/>
        </w:rPr>
        <w:t>時更新防制宣導教材</w:t>
      </w:r>
      <w:r w:rsidR="00FB2C06" w:rsidRPr="00C967B5">
        <w:rPr>
          <w:rFonts w:ascii="標楷體" w:eastAsia="標楷體" w:hAnsi="標楷體" w:hint="eastAsia"/>
          <w:color w:val="000000" w:themeColor="text1"/>
          <w:spacing w:val="8"/>
          <w:kern w:val="0"/>
          <w:sz w:val="28"/>
          <w:szCs w:val="28"/>
        </w:rPr>
        <w:t>。</w:t>
      </w:r>
    </w:p>
    <w:p w:rsidR="00FB2C06" w:rsidRPr="00C967B5" w:rsidRDefault="00C967B5" w:rsidP="00C967B5">
      <w:pPr>
        <w:spacing w:beforeLines="30" w:before="108" w:afterLines="30" w:after="108" w:line="400" w:lineRule="exact"/>
        <w:ind w:leftChars="261" w:left="919" w:hangingChars="99" w:hanging="293"/>
        <w:jc w:val="both"/>
        <w:rPr>
          <w:rFonts w:ascii="標楷體" w:eastAsia="標楷體" w:hAnsi="標楷體" w:hint="eastAsia"/>
          <w:color w:val="000000" w:themeColor="text1"/>
          <w:spacing w:val="8"/>
          <w:kern w:val="0"/>
          <w:sz w:val="28"/>
          <w:szCs w:val="28"/>
        </w:rPr>
      </w:pPr>
      <w:r w:rsidRPr="00C967B5">
        <w:rPr>
          <w:rFonts w:ascii="標楷體" w:eastAsia="標楷體" w:hAnsi="標楷體" w:hint="eastAsia"/>
          <w:color w:val="000000" w:themeColor="text1"/>
          <w:spacing w:val="8"/>
          <w:kern w:val="0"/>
          <w:sz w:val="28"/>
          <w:szCs w:val="28"/>
        </w:rPr>
        <w:t>9</w:t>
      </w:r>
      <w:r w:rsidR="00FB2C06" w:rsidRPr="00C967B5">
        <w:rPr>
          <w:rFonts w:ascii="標楷體" w:eastAsia="標楷體" w:hAnsi="標楷體" w:hint="eastAsia"/>
          <w:color w:val="000000" w:themeColor="text1"/>
          <w:spacing w:val="8"/>
          <w:kern w:val="0"/>
          <w:sz w:val="28"/>
          <w:szCs w:val="28"/>
        </w:rPr>
        <w:t>.</w:t>
      </w:r>
      <w:r w:rsidRPr="00C967B5">
        <w:rPr>
          <w:rFonts w:ascii="標楷體" w:eastAsia="標楷體" w:hAnsi="標楷體" w:hint="eastAsia"/>
          <w:color w:val="000000" w:themeColor="text1"/>
          <w:spacing w:val="8"/>
          <w:kern w:val="0"/>
          <w:sz w:val="28"/>
          <w:szCs w:val="28"/>
        </w:rPr>
        <w:t>配合各項活動</w:t>
      </w:r>
      <w:r w:rsidR="00FB2C06" w:rsidRPr="00C967B5">
        <w:rPr>
          <w:rFonts w:ascii="標楷體" w:eastAsia="標楷體" w:hAnsi="標楷體" w:hint="eastAsia"/>
          <w:color w:val="000000" w:themeColor="text1"/>
          <w:spacing w:val="8"/>
          <w:kern w:val="0"/>
          <w:sz w:val="28"/>
          <w:szCs w:val="28"/>
        </w:rPr>
        <w:t>深入社區鄰里辦理反毒宣導，提升民眾藥物濫用與拒毒防毒之知能。</w:t>
      </w:r>
    </w:p>
    <w:p w:rsidR="00FB2C06" w:rsidRPr="0037441B" w:rsidRDefault="00FB2C06" w:rsidP="00FB2C06">
      <w:pPr>
        <w:spacing w:beforeLines="30" w:before="108" w:afterLines="30" w:after="108" w:line="400" w:lineRule="exact"/>
        <w:ind w:leftChars="262" w:left="1091" w:hangingChars="156" w:hanging="462"/>
        <w:jc w:val="both"/>
        <w:rPr>
          <w:rFonts w:ascii="標楷體" w:eastAsia="標楷體" w:hAnsi="標楷體" w:hint="eastAsia"/>
          <w:color w:val="FF0000"/>
          <w:spacing w:val="8"/>
          <w:kern w:val="0"/>
          <w:sz w:val="28"/>
          <w:szCs w:val="28"/>
        </w:rPr>
      </w:pPr>
      <w:r w:rsidRPr="00C967B5">
        <w:rPr>
          <w:rFonts w:ascii="標楷體" w:eastAsia="標楷體" w:hAnsi="標楷體"/>
          <w:color w:val="000000" w:themeColor="text1"/>
          <w:spacing w:val="8"/>
          <w:kern w:val="0"/>
          <w:sz w:val="28"/>
          <w:szCs w:val="28"/>
        </w:rPr>
        <w:t>1</w:t>
      </w:r>
      <w:r w:rsidR="00C967B5" w:rsidRPr="00C967B5">
        <w:rPr>
          <w:rFonts w:ascii="標楷體" w:eastAsia="標楷體" w:hAnsi="標楷體" w:hint="eastAsia"/>
          <w:color w:val="000000" w:themeColor="text1"/>
          <w:spacing w:val="8"/>
          <w:kern w:val="0"/>
          <w:sz w:val="28"/>
          <w:szCs w:val="28"/>
        </w:rPr>
        <w:t>0</w:t>
      </w:r>
      <w:r w:rsidRPr="00C967B5">
        <w:rPr>
          <w:rFonts w:ascii="標楷體" w:eastAsia="標楷體" w:hAnsi="標楷體" w:hint="eastAsia"/>
          <w:color w:val="000000" w:themeColor="text1"/>
          <w:spacing w:val="8"/>
          <w:kern w:val="0"/>
          <w:sz w:val="28"/>
          <w:szCs w:val="28"/>
        </w:rPr>
        <w:t>.配合各公私資源，鼓勵學生參與反毒巡迴展覽（反毒行動車等），透過毒害影像展示、體驗操作展品與提供真實案例及求助資訊，拓展反毒宣導涵蓋率。</w:t>
      </w:r>
    </w:p>
    <w:p w:rsidR="00FB2C06" w:rsidRPr="00502FBD" w:rsidRDefault="00FB2C06" w:rsidP="00C967B5">
      <w:pPr>
        <w:spacing w:beforeLines="50" w:before="180" w:afterLines="30" w:after="108" w:line="400" w:lineRule="exact"/>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策略4：</w:t>
      </w:r>
      <w:r w:rsidRPr="00610712">
        <w:rPr>
          <w:rFonts w:ascii="標楷體" w:eastAsia="標楷體" w:hAnsi="標楷體" w:hint="eastAsia"/>
          <w:spacing w:val="8"/>
          <w:kern w:val="0"/>
          <w:sz w:val="28"/>
          <w:szCs w:val="28"/>
        </w:rPr>
        <w:t>綿密防制通報網絡</w:t>
      </w:r>
    </w:p>
    <w:p w:rsidR="00FB2C06" w:rsidRPr="00502FBD" w:rsidRDefault="00FB2C06" w:rsidP="00FB2C06">
      <w:pPr>
        <w:spacing w:beforeLines="30" w:before="108" w:afterLines="30" w:after="108" w:line="400" w:lineRule="exact"/>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具體執行作為：</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1.</w:t>
      </w:r>
      <w:r w:rsidRPr="00610712">
        <w:rPr>
          <w:rFonts w:ascii="標楷體" w:eastAsia="標楷體" w:hAnsi="標楷體" w:hint="eastAsia"/>
          <w:spacing w:val="8"/>
          <w:kern w:val="0"/>
          <w:sz w:val="28"/>
          <w:szCs w:val="28"/>
        </w:rPr>
        <w:t>經觀察晤談、尿液篩檢或經檢警通知之藥物濫用學生，至「校園安全及災害即時通報網」進行通報；未成年學生並應通報「關懷 e 起來」（113保護專線）。</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2.</w:t>
      </w:r>
      <w:r w:rsidRPr="00610712">
        <w:rPr>
          <w:rFonts w:ascii="標楷體" w:eastAsia="標楷體" w:hAnsi="標楷體" w:hint="eastAsia"/>
          <w:spacing w:val="8"/>
          <w:kern w:val="0"/>
          <w:sz w:val="28"/>
          <w:szCs w:val="28"/>
        </w:rPr>
        <w:t>與警察機關合作簽訂「維護校園安全支援約定書」，並建立吸食毒品熱點巡邏網，</w:t>
      </w:r>
      <w:r w:rsidRPr="00613DFA">
        <w:rPr>
          <w:rFonts w:ascii="標楷體" w:eastAsia="標楷體" w:hAnsi="標楷體" w:hint="eastAsia"/>
          <w:b/>
          <w:spacing w:val="8"/>
          <w:kern w:val="0"/>
          <w:sz w:val="28"/>
          <w:szCs w:val="28"/>
        </w:rPr>
        <w:t>熱點區域每學期至少檢討1次</w:t>
      </w:r>
      <w:r>
        <w:rPr>
          <w:rFonts w:ascii="標楷體" w:eastAsia="標楷體" w:hAnsi="標楷體" w:hint="eastAsia"/>
          <w:b/>
          <w:spacing w:val="8"/>
          <w:kern w:val="0"/>
          <w:sz w:val="28"/>
          <w:szCs w:val="28"/>
        </w:rPr>
        <w:t>，</w:t>
      </w:r>
      <w:r>
        <w:rPr>
          <w:rFonts w:ascii="標楷體" w:eastAsia="標楷體" w:hAnsi="標楷體"/>
          <w:b/>
          <w:spacing w:val="8"/>
          <w:kern w:val="0"/>
          <w:sz w:val="28"/>
          <w:szCs w:val="28"/>
        </w:rPr>
        <w:t>並將更新之熱點區域</w:t>
      </w:r>
      <w:r>
        <w:rPr>
          <w:rFonts w:ascii="標楷體" w:eastAsia="標楷體" w:hAnsi="標楷體" w:hint="eastAsia"/>
          <w:b/>
          <w:spacing w:val="8"/>
          <w:kern w:val="0"/>
          <w:sz w:val="28"/>
          <w:szCs w:val="28"/>
        </w:rPr>
        <w:t>陳</w:t>
      </w:r>
      <w:r>
        <w:rPr>
          <w:rFonts w:ascii="標楷體" w:eastAsia="標楷體" w:hAnsi="標楷體"/>
          <w:b/>
          <w:spacing w:val="8"/>
          <w:kern w:val="0"/>
          <w:sz w:val="28"/>
          <w:szCs w:val="28"/>
        </w:rPr>
        <w:t>報</w:t>
      </w:r>
      <w:r>
        <w:rPr>
          <w:rFonts w:ascii="標楷體" w:eastAsia="標楷體" w:hAnsi="標楷體" w:hint="eastAsia"/>
          <w:b/>
          <w:spacing w:val="8"/>
          <w:kern w:val="0"/>
          <w:sz w:val="28"/>
          <w:szCs w:val="28"/>
        </w:rPr>
        <w:t>聯</w:t>
      </w:r>
      <w:r>
        <w:rPr>
          <w:rFonts w:ascii="標楷體" w:eastAsia="標楷體" w:hAnsi="標楷體"/>
          <w:b/>
          <w:spacing w:val="8"/>
          <w:kern w:val="0"/>
          <w:sz w:val="28"/>
          <w:szCs w:val="28"/>
        </w:rPr>
        <w:t>絡處</w:t>
      </w:r>
      <w:r w:rsidRPr="00613DFA">
        <w:rPr>
          <w:rFonts w:ascii="標楷體" w:eastAsia="標楷體" w:hAnsi="標楷體" w:hint="eastAsia"/>
          <w:spacing w:val="8"/>
          <w:kern w:val="0"/>
          <w:sz w:val="28"/>
          <w:szCs w:val="28"/>
        </w:rPr>
        <w:t>，</w:t>
      </w:r>
      <w:r w:rsidRPr="00613DFA">
        <w:rPr>
          <w:rFonts w:ascii="標楷體" w:eastAsia="標楷體" w:hAnsi="標楷體"/>
          <w:spacing w:val="8"/>
          <w:kern w:val="0"/>
          <w:sz w:val="28"/>
          <w:szCs w:val="28"/>
        </w:rPr>
        <w:t>將其列入校</w:t>
      </w:r>
      <w:r w:rsidRPr="00613DFA">
        <w:rPr>
          <w:rFonts w:ascii="標楷體" w:eastAsia="標楷體" w:hAnsi="標楷體" w:hint="eastAsia"/>
          <w:spacing w:val="8"/>
          <w:kern w:val="0"/>
          <w:sz w:val="28"/>
          <w:szCs w:val="28"/>
        </w:rPr>
        <w:t>外</w:t>
      </w:r>
      <w:r w:rsidRPr="00613DFA">
        <w:rPr>
          <w:rFonts w:ascii="標楷體" w:eastAsia="標楷體" w:hAnsi="標楷體"/>
          <w:spacing w:val="8"/>
          <w:kern w:val="0"/>
          <w:sz w:val="28"/>
          <w:szCs w:val="28"/>
        </w:rPr>
        <w:t>聯合巡查</w:t>
      </w:r>
      <w:r w:rsidRPr="00613DFA">
        <w:rPr>
          <w:rFonts w:ascii="標楷體" w:eastAsia="標楷體" w:hAnsi="標楷體" w:hint="eastAsia"/>
          <w:spacing w:val="8"/>
          <w:kern w:val="0"/>
          <w:sz w:val="28"/>
          <w:szCs w:val="28"/>
        </w:rPr>
        <w:t>重</w:t>
      </w:r>
      <w:r w:rsidRPr="00613DFA">
        <w:rPr>
          <w:rFonts w:ascii="標楷體" w:eastAsia="標楷體" w:hAnsi="標楷體"/>
          <w:spacing w:val="8"/>
          <w:kern w:val="0"/>
          <w:sz w:val="28"/>
          <w:szCs w:val="28"/>
        </w:rPr>
        <w:t>點區域</w:t>
      </w:r>
      <w:r w:rsidRPr="00610712">
        <w:rPr>
          <w:rFonts w:ascii="標楷體" w:eastAsia="標楷體" w:hAnsi="標楷體" w:hint="eastAsia"/>
          <w:spacing w:val="8"/>
          <w:kern w:val="0"/>
          <w:sz w:val="28"/>
          <w:szCs w:val="28"/>
        </w:rPr>
        <w:t>。</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3.</w:t>
      </w:r>
      <w:r w:rsidRPr="005A7817">
        <w:rPr>
          <w:rFonts w:ascii="標楷體" w:eastAsia="標楷體" w:hAnsi="標楷體" w:hint="eastAsia"/>
          <w:spacing w:val="8"/>
          <w:kern w:val="0"/>
          <w:sz w:val="28"/>
          <w:szCs w:val="28"/>
        </w:rPr>
        <w:t>依據「教育單位協助檢警緝毒溯源通報流程」，</w:t>
      </w:r>
      <w:r w:rsidR="00C967B5">
        <w:rPr>
          <w:rFonts w:ascii="標楷體" w:eastAsia="標楷體" w:hAnsi="標楷體" w:hint="eastAsia"/>
          <w:spacing w:val="8"/>
          <w:kern w:val="0"/>
          <w:sz w:val="28"/>
          <w:szCs w:val="28"/>
        </w:rPr>
        <w:t>本</w:t>
      </w:r>
      <w:r w:rsidRPr="005A7817">
        <w:rPr>
          <w:rFonts w:ascii="標楷體" w:eastAsia="標楷體" w:hAnsi="標楷體" w:hint="eastAsia"/>
          <w:spacing w:val="8"/>
          <w:kern w:val="0"/>
          <w:sz w:val="28"/>
          <w:szCs w:val="28"/>
        </w:rPr>
        <w:t>校自行清查發現</w:t>
      </w:r>
      <w:r>
        <w:rPr>
          <w:rFonts w:ascii="標楷體" w:eastAsia="標楷體" w:hAnsi="標楷體" w:hint="eastAsia"/>
          <w:spacing w:val="8"/>
          <w:kern w:val="0"/>
          <w:sz w:val="28"/>
          <w:szCs w:val="28"/>
        </w:rPr>
        <w:t>個案，情資透過聯絡處</w:t>
      </w:r>
      <w:r w:rsidRPr="005A7817">
        <w:rPr>
          <w:rFonts w:ascii="標楷體" w:eastAsia="標楷體" w:hAnsi="標楷體" w:hint="eastAsia"/>
          <w:spacing w:val="8"/>
          <w:kern w:val="0"/>
          <w:sz w:val="28"/>
          <w:szCs w:val="28"/>
        </w:rPr>
        <w:t>以密件送檢警機關向上溯源查察藥頭。</w:t>
      </w:r>
    </w:p>
    <w:p w:rsidR="00FB2C06" w:rsidRDefault="00FB2C06" w:rsidP="00FB2C06">
      <w:pPr>
        <w:spacing w:beforeLines="30" w:before="108" w:afterLines="30" w:after="108" w:line="400" w:lineRule="exact"/>
        <w:ind w:leftChars="262" w:left="949" w:hangingChars="108" w:hanging="320"/>
        <w:jc w:val="both"/>
        <w:rPr>
          <w:rFonts w:ascii="標楷體" w:eastAsia="標楷體" w:hAnsi="標楷體" w:hint="eastAsia"/>
          <w:sz w:val="28"/>
          <w:szCs w:val="28"/>
        </w:rPr>
      </w:pPr>
      <w:r w:rsidRPr="00502FBD">
        <w:rPr>
          <w:rFonts w:ascii="標楷體" w:eastAsia="標楷體" w:hAnsi="標楷體" w:hint="eastAsia"/>
          <w:spacing w:val="8"/>
          <w:kern w:val="0"/>
          <w:sz w:val="28"/>
          <w:szCs w:val="28"/>
        </w:rPr>
        <w:t>4.</w:t>
      </w:r>
      <w:r w:rsidR="00C967B5">
        <w:rPr>
          <w:rFonts w:ascii="標楷體" w:eastAsia="標楷體" w:hAnsi="標楷體" w:hint="eastAsia"/>
          <w:spacing w:val="8"/>
          <w:kern w:val="0"/>
          <w:sz w:val="28"/>
          <w:szCs w:val="28"/>
        </w:rPr>
        <w:t>偕同警方</w:t>
      </w:r>
      <w:r w:rsidRPr="005A7817">
        <w:rPr>
          <w:rFonts w:ascii="標楷體" w:eastAsia="標楷體" w:hAnsi="標楷體" w:hint="eastAsia"/>
          <w:sz w:val="28"/>
          <w:szCs w:val="28"/>
        </w:rPr>
        <w:t>執行校外聯合巡查工作，針對青少年經常涉足之高風險場所、活動，實施勸導、查察及輔導。</w:t>
      </w:r>
    </w:p>
    <w:p w:rsidR="00FB2C06" w:rsidRPr="005A7817" w:rsidRDefault="00FB2C06" w:rsidP="00FB2C06">
      <w:pPr>
        <w:spacing w:beforeLines="30" w:before="108" w:afterLines="30" w:after="108" w:line="400" w:lineRule="exact"/>
        <w:ind w:leftChars="262" w:left="931" w:hangingChars="108" w:hanging="302"/>
        <w:jc w:val="both"/>
        <w:rPr>
          <w:rFonts w:ascii="標楷體" w:eastAsia="標楷體" w:hAnsi="標楷體" w:hint="eastAsia"/>
          <w:sz w:val="28"/>
          <w:szCs w:val="28"/>
        </w:rPr>
      </w:pPr>
      <w:r>
        <w:rPr>
          <w:rFonts w:ascii="標楷體" w:eastAsia="標楷體" w:hAnsi="標楷體" w:hint="eastAsia"/>
          <w:sz w:val="28"/>
          <w:szCs w:val="28"/>
        </w:rPr>
        <w:t>5.</w:t>
      </w:r>
      <w:r w:rsidRPr="005A7817">
        <w:rPr>
          <w:rFonts w:ascii="標楷體" w:eastAsia="標楷體" w:hAnsi="標楷體" w:hint="eastAsia"/>
          <w:sz w:val="28"/>
          <w:szCs w:val="28"/>
        </w:rPr>
        <w:t>每</w:t>
      </w:r>
      <w:r w:rsidRPr="0083010C">
        <w:rPr>
          <w:rFonts w:ascii="標楷體" w:eastAsia="標楷體" w:hAnsi="標楷體" w:hint="eastAsia"/>
          <w:spacing w:val="8"/>
          <w:kern w:val="0"/>
          <w:sz w:val="28"/>
          <w:szCs w:val="28"/>
        </w:rPr>
        <w:t>學期</w:t>
      </w:r>
      <w:r w:rsidRPr="005A7817">
        <w:rPr>
          <w:rFonts w:ascii="標楷體" w:eastAsia="標楷體" w:hAnsi="標楷體" w:hint="eastAsia"/>
          <w:sz w:val="28"/>
          <w:szCs w:val="28"/>
        </w:rPr>
        <w:t>確實校對學生基本資料庫，以供與檢警單位查獲涉毒嫌疑人資料勾稽比對之正確性</w:t>
      </w:r>
      <w:r>
        <w:rPr>
          <w:rFonts w:ascii="標楷體" w:eastAsia="標楷體" w:hAnsi="標楷體" w:hint="eastAsia"/>
          <w:sz w:val="28"/>
          <w:szCs w:val="28"/>
        </w:rPr>
        <w:t>。</w:t>
      </w:r>
    </w:p>
    <w:p w:rsidR="00FB2C06" w:rsidRPr="00502FBD" w:rsidRDefault="00FB2C06" w:rsidP="00C967B5">
      <w:pPr>
        <w:spacing w:beforeLines="50" w:before="180" w:afterLines="30" w:after="108" w:line="400" w:lineRule="exact"/>
        <w:jc w:val="both"/>
        <w:rPr>
          <w:rFonts w:ascii="標楷體" w:eastAsia="標楷體" w:hAnsi="標楷體" w:hint="eastAsia"/>
          <w:sz w:val="28"/>
          <w:szCs w:val="28"/>
        </w:rPr>
      </w:pPr>
      <w:r w:rsidRPr="00502FBD">
        <w:rPr>
          <w:rFonts w:ascii="標楷體" w:eastAsia="標楷體" w:hAnsi="標楷體" w:hint="eastAsia"/>
          <w:sz w:val="28"/>
          <w:szCs w:val="28"/>
        </w:rPr>
        <w:t>策略5：</w:t>
      </w:r>
      <w:r w:rsidRPr="005A7817">
        <w:rPr>
          <w:rFonts w:ascii="標楷體" w:eastAsia="標楷體" w:hAnsi="標楷體" w:hint="eastAsia"/>
          <w:sz w:val="28"/>
          <w:szCs w:val="28"/>
        </w:rPr>
        <w:t>提升清查篩檢效能</w:t>
      </w:r>
    </w:p>
    <w:p w:rsidR="00FB2C06" w:rsidRPr="00502FBD" w:rsidRDefault="00FB2C06" w:rsidP="00FB2C06">
      <w:pPr>
        <w:spacing w:beforeLines="30" w:before="108" w:afterLines="30" w:after="108" w:line="400" w:lineRule="exact"/>
        <w:jc w:val="both"/>
        <w:rPr>
          <w:rFonts w:ascii="標楷體" w:eastAsia="標楷體" w:hAnsi="標楷體" w:hint="eastAsia"/>
          <w:sz w:val="28"/>
          <w:szCs w:val="28"/>
        </w:rPr>
      </w:pPr>
      <w:r w:rsidRPr="00502FBD">
        <w:rPr>
          <w:rFonts w:ascii="標楷體" w:eastAsia="標楷體" w:hAnsi="標楷體" w:hint="eastAsia"/>
          <w:spacing w:val="8"/>
          <w:kern w:val="0"/>
          <w:sz w:val="28"/>
          <w:szCs w:val="28"/>
        </w:rPr>
        <w:t>具體執行作為</w:t>
      </w:r>
      <w:r w:rsidRPr="00502FBD">
        <w:rPr>
          <w:rFonts w:ascii="標楷體" w:eastAsia="標楷體" w:hAnsi="標楷體" w:hint="eastAsia"/>
          <w:sz w:val="28"/>
          <w:szCs w:val="28"/>
        </w:rPr>
        <w:t>：</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1.</w:t>
      </w:r>
      <w:r w:rsidRPr="005A7817">
        <w:rPr>
          <w:rFonts w:ascii="標楷體" w:eastAsia="標楷體" w:hAnsi="標楷體" w:hint="eastAsia"/>
          <w:spacing w:val="8"/>
          <w:kern w:val="0"/>
          <w:sz w:val="28"/>
          <w:szCs w:val="28"/>
        </w:rPr>
        <w:t>學期初 3 週內依特定人員類別提出建議名冊</w:t>
      </w:r>
      <w:r>
        <w:rPr>
          <w:rFonts w:ascii="標楷體" w:eastAsia="標楷體" w:hAnsi="標楷體" w:hint="eastAsia"/>
          <w:spacing w:val="8"/>
          <w:kern w:val="0"/>
          <w:sz w:val="28"/>
          <w:szCs w:val="28"/>
        </w:rPr>
        <w:t>（</w:t>
      </w:r>
      <w:r w:rsidRPr="005A7817">
        <w:rPr>
          <w:rFonts w:ascii="標楷體" w:eastAsia="標楷體" w:hAnsi="標楷體" w:hint="eastAsia"/>
          <w:spacing w:val="8"/>
          <w:kern w:val="0"/>
          <w:sz w:val="28"/>
          <w:szCs w:val="28"/>
        </w:rPr>
        <w:t>第4類特定人員父母或監護人同意書格式</w:t>
      </w:r>
      <w:r>
        <w:rPr>
          <w:rFonts w:ascii="標楷體" w:eastAsia="標楷體" w:hAnsi="標楷體" w:hint="eastAsia"/>
          <w:spacing w:val="8"/>
          <w:kern w:val="0"/>
          <w:sz w:val="28"/>
          <w:szCs w:val="28"/>
        </w:rPr>
        <w:t>（</w:t>
      </w:r>
      <w:r w:rsidRPr="005A7817">
        <w:rPr>
          <w:rFonts w:ascii="標楷體" w:eastAsia="標楷體" w:hAnsi="標楷體" w:hint="eastAsia"/>
          <w:spacing w:val="8"/>
          <w:kern w:val="0"/>
          <w:sz w:val="28"/>
          <w:szCs w:val="28"/>
        </w:rPr>
        <w:t>如附件</w:t>
      </w:r>
      <w:r w:rsidR="0062397E">
        <w:rPr>
          <w:rFonts w:ascii="標楷體" w:eastAsia="標楷體" w:hAnsi="標楷體" w:hint="eastAsia"/>
          <w:spacing w:val="8"/>
          <w:kern w:val="0"/>
          <w:sz w:val="28"/>
          <w:szCs w:val="28"/>
        </w:rPr>
        <w:t>3</w:t>
      </w:r>
      <w:r>
        <w:rPr>
          <w:rFonts w:ascii="標楷體" w:eastAsia="標楷體" w:hAnsi="標楷體" w:hint="eastAsia"/>
          <w:spacing w:val="8"/>
          <w:kern w:val="0"/>
          <w:sz w:val="28"/>
          <w:szCs w:val="28"/>
        </w:rPr>
        <w:t>）</w:t>
      </w:r>
      <w:r w:rsidRPr="005A7817">
        <w:rPr>
          <w:rFonts w:ascii="標楷體" w:eastAsia="標楷體" w:hAnsi="標楷體" w:hint="eastAsia"/>
          <w:spacing w:val="8"/>
          <w:kern w:val="0"/>
          <w:sz w:val="28"/>
          <w:szCs w:val="28"/>
        </w:rPr>
        <w:t>，交由相關業務承辦人建立特定人員名冊，並召開審查會議，簽請校長核定。</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2.</w:t>
      </w:r>
      <w:r w:rsidRPr="005A7817">
        <w:rPr>
          <w:rFonts w:ascii="標楷體" w:eastAsia="標楷體" w:hAnsi="標楷體" w:hint="eastAsia"/>
          <w:spacing w:val="8"/>
          <w:kern w:val="0"/>
          <w:sz w:val="28"/>
          <w:szCs w:val="28"/>
        </w:rPr>
        <w:t>學期中遭警方查緝涉及藥物濫用或自行坦承藥物濫用或發現學生施用或持有不明藥物、有精神或行為異常，經觀察認定為有施用毒品嫌疑之學生，應立即簽請校長核定後納入特定人員名冊。</w:t>
      </w:r>
    </w:p>
    <w:p w:rsidR="00FB2C06" w:rsidRPr="00502FBD"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3.</w:t>
      </w:r>
      <w:r w:rsidRPr="005A7817">
        <w:rPr>
          <w:rFonts w:ascii="標楷體" w:eastAsia="標楷體" w:hAnsi="標楷體" w:hint="eastAsia"/>
          <w:spacing w:val="8"/>
          <w:kern w:val="0"/>
          <w:sz w:val="28"/>
          <w:szCs w:val="28"/>
        </w:rPr>
        <w:t>依據「各級學校特定人員尿液篩檢及輔導作業要點」，每月針對「特定人員」名冊進行調修，落實藥物濫用特定人員提列與尿篩檢驗（指定與臨機）。</w:t>
      </w:r>
    </w:p>
    <w:p w:rsidR="00FB2C06"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4.</w:t>
      </w:r>
      <w:r w:rsidRPr="005A7817">
        <w:rPr>
          <w:rFonts w:ascii="標楷體" w:eastAsia="標楷體" w:hAnsi="標楷體" w:hint="eastAsia"/>
          <w:spacing w:val="8"/>
          <w:kern w:val="0"/>
          <w:sz w:val="28"/>
          <w:szCs w:val="28"/>
        </w:rPr>
        <w:t>依據特定人員第三類「事實認定觀察建議原則」，積極找出藥物濫用黑數，提供輔導介入措施。</w:t>
      </w:r>
    </w:p>
    <w:p w:rsidR="00FB2C06"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502FBD">
        <w:rPr>
          <w:rFonts w:ascii="標楷體" w:eastAsia="標楷體" w:hAnsi="標楷體" w:hint="eastAsia"/>
          <w:spacing w:val="8"/>
          <w:kern w:val="0"/>
          <w:sz w:val="28"/>
          <w:szCs w:val="28"/>
        </w:rPr>
        <w:t>5.</w:t>
      </w:r>
      <w:r>
        <w:rPr>
          <w:rFonts w:ascii="標楷體" w:eastAsia="標楷體" w:hAnsi="標楷體" w:hint="eastAsia"/>
          <w:spacing w:val="8"/>
          <w:kern w:val="0"/>
          <w:sz w:val="28"/>
          <w:szCs w:val="28"/>
        </w:rPr>
        <w:t>妥</w:t>
      </w:r>
      <w:r w:rsidRPr="005A7817">
        <w:rPr>
          <w:rFonts w:ascii="標楷體" w:eastAsia="標楷體" w:hAnsi="標楷體" w:hint="eastAsia"/>
          <w:spacing w:val="8"/>
          <w:kern w:val="0"/>
          <w:sz w:val="28"/>
          <w:szCs w:val="28"/>
        </w:rPr>
        <w:t>適運用藥物濫用高風險篩檢量</w:t>
      </w:r>
      <w:r>
        <w:rPr>
          <w:rFonts w:ascii="標楷體" w:eastAsia="標楷體" w:hAnsi="標楷體" w:hint="eastAsia"/>
          <w:spacing w:val="8"/>
          <w:kern w:val="0"/>
          <w:sz w:val="28"/>
          <w:szCs w:val="28"/>
        </w:rPr>
        <w:t>表</w:t>
      </w:r>
      <w:r w:rsidRPr="005A7817">
        <w:rPr>
          <w:rFonts w:ascii="標楷體" w:eastAsia="標楷體" w:hAnsi="標楷體" w:hint="eastAsia"/>
          <w:spacing w:val="8"/>
          <w:kern w:val="0"/>
          <w:sz w:val="28"/>
          <w:szCs w:val="28"/>
        </w:rPr>
        <w:t>做為評估藥物濫用高風險學生之參考。</w:t>
      </w:r>
    </w:p>
    <w:p w:rsidR="00FB2C06"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Pr>
          <w:rFonts w:ascii="標楷體" w:eastAsia="標楷體" w:hAnsi="標楷體" w:hint="eastAsia"/>
          <w:spacing w:val="8"/>
          <w:kern w:val="0"/>
          <w:sz w:val="28"/>
          <w:szCs w:val="28"/>
        </w:rPr>
        <w:t>6.申請</w:t>
      </w:r>
      <w:r w:rsidRPr="0096417A">
        <w:rPr>
          <w:rFonts w:ascii="標楷體" w:eastAsia="標楷體" w:hAnsi="標楷體" w:hint="eastAsia"/>
          <w:spacing w:val="8"/>
          <w:kern w:val="0"/>
          <w:sz w:val="28"/>
          <w:szCs w:val="28"/>
        </w:rPr>
        <w:t>快速檢驗試劑</w:t>
      </w:r>
      <w:r>
        <w:rPr>
          <w:rFonts w:ascii="標楷體" w:eastAsia="標楷體" w:hAnsi="標楷體" w:hint="eastAsia"/>
          <w:spacing w:val="8"/>
          <w:kern w:val="0"/>
          <w:sz w:val="28"/>
          <w:szCs w:val="28"/>
        </w:rPr>
        <w:t>（</w:t>
      </w:r>
      <w:r w:rsidRPr="0096417A">
        <w:rPr>
          <w:rFonts w:ascii="標楷體" w:eastAsia="標楷體" w:hAnsi="標楷體" w:hint="eastAsia"/>
          <w:spacing w:val="8"/>
          <w:kern w:val="0"/>
          <w:sz w:val="28"/>
          <w:szCs w:val="28"/>
        </w:rPr>
        <w:t>含一般民眾</w:t>
      </w:r>
      <w:r>
        <w:rPr>
          <w:rFonts w:ascii="標楷體" w:eastAsia="標楷體" w:hAnsi="標楷體" w:hint="eastAsia"/>
          <w:spacing w:val="8"/>
          <w:kern w:val="0"/>
          <w:sz w:val="28"/>
          <w:szCs w:val="28"/>
        </w:rPr>
        <w:t>）</w:t>
      </w:r>
      <w:r w:rsidRPr="0096417A">
        <w:rPr>
          <w:rFonts w:ascii="標楷體" w:eastAsia="標楷體" w:hAnsi="標楷體" w:hint="eastAsia"/>
          <w:spacing w:val="8"/>
          <w:kern w:val="0"/>
          <w:sz w:val="28"/>
          <w:szCs w:val="28"/>
        </w:rPr>
        <w:t>提供使用，並建帳（冊）</w:t>
      </w:r>
      <w:r>
        <w:rPr>
          <w:rFonts w:ascii="標楷體" w:eastAsia="標楷體" w:hAnsi="標楷體" w:hint="eastAsia"/>
          <w:spacing w:val="8"/>
          <w:kern w:val="0"/>
          <w:sz w:val="28"/>
          <w:szCs w:val="28"/>
        </w:rPr>
        <w:t>列管</w:t>
      </w:r>
      <w:r w:rsidRPr="0096417A">
        <w:rPr>
          <w:rFonts w:ascii="標楷體" w:eastAsia="標楷體" w:hAnsi="標楷體" w:hint="eastAsia"/>
          <w:spacing w:val="8"/>
          <w:kern w:val="0"/>
          <w:sz w:val="28"/>
          <w:szCs w:val="28"/>
        </w:rPr>
        <w:t>、運用時執行人員</w:t>
      </w:r>
      <w:r w:rsidR="00307A64">
        <w:rPr>
          <w:rFonts w:ascii="標楷體" w:eastAsia="標楷體" w:hAnsi="標楷體" w:hint="eastAsia"/>
          <w:spacing w:val="8"/>
          <w:kern w:val="0"/>
          <w:sz w:val="28"/>
          <w:szCs w:val="28"/>
        </w:rPr>
        <w:t>應</w:t>
      </w:r>
      <w:r w:rsidRPr="0096417A">
        <w:rPr>
          <w:rFonts w:ascii="標楷體" w:eastAsia="標楷體" w:hAnsi="標楷體" w:hint="eastAsia"/>
          <w:spacing w:val="8"/>
          <w:kern w:val="0"/>
          <w:sz w:val="28"/>
          <w:szCs w:val="28"/>
        </w:rPr>
        <w:t>紀錄</w:t>
      </w:r>
      <w:r w:rsidR="00307A64" w:rsidRPr="0096417A">
        <w:rPr>
          <w:rFonts w:ascii="標楷體" w:eastAsia="標楷體" w:hAnsi="標楷體" w:hint="eastAsia"/>
          <w:spacing w:val="8"/>
          <w:kern w:val="0"/>
          <w:sz w:val="28"/>
          <w:szCs w:val="28"/>
        </w:rPr>
        <w:t>簽領</w:t>
      </w:r>
      <w:r w:rsidRPr="0096417A">
        <w:rPr>
          <w:rFonts w:ascii="標楷體" w:eastAsia="標楷體" w:hAnsi="標楷體" w:hint="eastAsia"/>
          <w:spacing w:val="8"/>
          <w:kern w:val="0"/>
          <w:sz w:val="28"/>
          <w:szCs w:val="28"/>
        </w:rPr>
        <w:t>。</w:t>
      </w:r>
    </w:p>
    <w:p w:rsidR="00FB2C06" w:rsidRPr="00502FBD" w:rsidRDefault="00FB2C06" w:rsidP="00307A64">
      <w:pPr>
        <w:spacing w:beforeLines="50" w:before="180" w:afterLines="30" w:after="108" w:line="400" w:lineRule="exact"/>
        <w:jc w:val="both"/>
        <w:rPr>
          <w:rFonts w:ascii="標楷體" w:eastAsia="標楷體" w:hAnsi="標楷體" w:hint="eastAsia"/>
          <w:sz w:val="28"/>
          <w:szCs w:val="28"/>
        </w:rPr>
      </w:pPr>
      <w:r w:rsidRPr="00502FBD">
        <w:rPr>
          <w:rFonts w:ascii="標楷體" w:eastAsia="標楷體" w:hAnsi="標楷體" w:hint="eastAsia"/>
          <w:sz w:val="28"/>
          <w:szCs w:val="28"/>
        </w:rPr>
        <w:t>策略</w:t>
      </w:r>
      <w:r>
        <w:rPr>
          <w:rFonts w:ascii="標楷體" w:eastAsia="標楷體" w:hAnsi="標楷體" w:hint="eastAsia"/>
          <w:sz w:val="28"/>
          <w:szCs w:val="28"/>
        </w:rPr>
        <w:t>6</w:t>
      </w:r>
      <w:r w:rsidRPr="00502FBD">
        <w:rPr>
          <w:rFonts w:ascii="標楷體" w:eastAsia="標楷體" w:hAnsi="標楷體" w:hint="eastAsia"/>
          <w:sz w:val="28"/>
          <w:szCs w:val="28"/>
        </w:rPr>
        <w:t>：</w:t>
      </w:r>
      <w:r w:rsidRPr="0096417A">
        <w:rPr>
          <w:rFonts w:ascii="標楷體" w:eastAsia="標楷體" w:hAnsi="標楷體" w:hint="eastAsia"/>
          <w:sz w:val="28"/>
          <w:szCs w:val="28"/>
        </w:rPr>
        <w:t>完善輔導諮商網絡</w:t>
      </w:r>
    </w:p>
    <w:p w:rsidR="00FB2C06" w:rsidRPr="00502FBD" w:rsidRDefault="00FB2C06" w:rsidP="00FB2C06">
      <w:pPr>
        <w:spacing w:beforeLines="30" w:before="108" w:afterLines="30" w:after="108" w:line="400" w:lineRule="exact"/>
        <w:jc w:val="both"/>
        <w:rPr>
          <w:rFonts w:ascii="標楷體" w:eastAsia="標楷體" w:hAnsi="標楷體" w:hint="eastAsia"/>
          <w:sz w:val="28"/>
          <w:szCs w:val="28"/>
        </w:rPr>
      </w:pPr>
      <w:r w:rsidRPr="00502FBD">
        <w:rPr>
          <w:rFonts w:ascii="標楷體" w:eastAsia="標楷體" w:hAnsi="標楷體" w:hint="eastAsia"/>
          <w:spacing w:val="8"/>
          <w:kern w:val="0"/>
          <w:sz w:val="28"/>
          <w:szCs w:val="28"/>
        </w:rPr>
        <w:t>具體執行作為</w:t>
      </w:r>
      <w:r w:rsidRPr="00502FBD">
        <w:rPr>
          <w:rFonts w:ascii="標楷體" w:eastAsia="標楷體" w:hAnsi="標楷體" w:hint="eastAsia"/>
          <w:sz w:val="28"/>
          <w:szCs w:val="28"/>
        </w:rPr>
        <w:t>：</w:t>
      </w:r>
    </w:p>
    <w:p w:rsidR="00FB2C06"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sidRPr="0096417A">
        <w:rPr>
          <w:rFonts w:ascii="標楷體" w:eastAsia="標楷體" w:hAnsi="標楷體" w:hint="eastAsia"/>
          <w:spacing w:val="8"/>
          <w:kern w:val="0"/>
          <w:sz w:val="28"/>
          <w:szCs w:val="28"/>
        </w:rPr>
        <w:t>1.發現藥物濫用個案，隨即進行開案輔導，由相關人員組成春暉小組進行輔導，至藥物濫用個案輔導管理資料庫填報相關資料，安排輔導老師或向縣</w:t>
      </w:r>
      <w:r>
        <w:rPr>
          <w:rFonts w:ascii="標楷體" w:eastAsia="標楷體" w:hAnsi="標楷體" w:hint="eastAsia"/>
          <w:spacing w:val="8"/>
          <w:kern w:val="0"/>
          <w:sz w:val="28"/>
          <w:szCs w:val="28"/>
        </w:rPr>
        <w:t>（</w:t>
      </w:r>
      <w:r w:rsidRPr="0096417A">
        <w:rPr>
          <w:rFonts w:ascii="標楷體" w:eastAsia="標楷體" w:hAnsi="標楷體" w:hint="eastAsia"/>
          <w:spacing w:val="8"/>
          <w:kern w:val="0"/>
          <w:sz w:val="28"/>
          <w:szCs w:val="28"/>
        </w:rPr>
        <w:t>市</w:t>
      </w:r>
      <w:r>
        <w:rPr>
          <w:rFonts w:ascii="標楷體" w:eastAsia="標楷體" w:hAnsi="標楷體" w:hint="eastAsia"/>
          <w:spacing w:val="8"/>
          <w:kern w:val="0"/>
          <w:sz w:val="28"/>
          <w:szCs w:val="28"/>
        </w:rPr>
        <w:t>）</w:t>
      </w:r>
      <w:r w:rsidRPr="0096417A">
        <w:rPr>
          <w:rFonts w:ascii="標楷體" w:eastAsia="標楷體" w:hAnsi="標楷體" w:hint="eastAsia"/>
          <w:spacing w:val="8"/>
          <w:kern w:val="0"/>
          <w:sz w:val="28"/>
          <w:szCs w:val="28"/>
        </w:rPr>
        <w:t>聯絡處申請資源認輔個案。</w:t>
      </w:r>
    </w:p>
    <w:p w:rsidR="00FB2C06"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Pr>
          <w:rFonts w:ascii="標楷體" w:eastAsia="標楷體" w:hAnsi="標楷體" w:hint="eastAsia"/>
          <w:spacing w:val="8"/>
          <w:kern w:val="0"/>
          <w:sz w:val="28"/>
          <w:szCs w:val="28"/>
        </w:rPr>
        <w:t>2.</w:t>
      </w:r>
      <w:r w:rsidR="00307A64">
        <w:rPr>
          <w:rFonts w:ascii="標楷體" w:eastAsia="標楷體" w:hAnsi="標楷體" w:hint="eastAsia"/>
          <w:spacing w:val="8"/>
          <w:kern w:val="0"/>
          <w:sz w:val="28"/>
          <w:szCs w:val="28"/>
        </w:rPr>
        <w:t>春暉小組</w:t>
      </w:r>
      <w:r w:rsidRPr="0096417A">
        <w:rPr>
          <w:rFonts w:ascii="標楷體" w:eastAsia="標楷體" w:hAnsi="標楷體" w:hint="eastAsia"/>
          <w:spacing w:val="8"/>
          <w:kern w:val="0"/>
          <w:sz w:val="28"/>
          <w:szCs w:val="28"/>
        </w:rPr>
        <w:t>應請個案家長共同參與輔導工作，善用教材</w:t>
      </w:r>
      <w:r>
        <w:rPr>
          <w:rFonts w:ascii="標楷體" w:eastAsia="標楷體" w:hAnsi="標楷體" w:hint="eastAsia"/>
          <w:spacing w:val="8"/>
          <w:kern w:val="0"/>
          <w:sz w:val="28"/>
          <w:szCs w:val="28"/>
        </w:rPr>
        <w:t>（</w:t>
      </w:r>
      <w:r w:rsidRPr="0096417A">
        <w:rPr>
          <w:rFonts w:ascii="標楷體" w:eastAsia="標楷體" w:hAnsi="標楷體" w:hint="eastAsia"/>
          <w:spacing w:val="8"/>
          <w:kern w:val="0"/>
          <w:sz w:val="28"/>
          <w:szCs w:val="28"/>
        </w:rPr>
        <w:t>請守護他藥物濫用青少年家長親職手冊</w:t>
      </w:r>
      <w:r>
        <w:rPr>
          <w:rFonts w:ascii="標楷體" w:eastAsia="標楷體" w:hAnsi="標楷體" w:hint="eastAsia"/>
          <w:spacing w:val="8"/>
          <w:kern w:val="0"/>
          <w:sz w:val="28"/>
          <w:szCs w:val="28"/>
        </w:rPr>
        <w:t>）</w:t>
      </w:r>
      <w:r w:rsidRPr="0096417A">
        <w:rPr>
          <w:rFonts w:ascii="標楷體" w:eastAsia="標楷體" w:hAnsi="標楷體" w:hint="eastAsia"/>
          <w:spacing w:val="8"/>
          <w:kern w:val="0"/>
          <w:sz w:val="28"/>
          <w:szCs w:val="28"/>
        </w:rPr>
        <w:t>及社會資源</w:t>
      </w:r>
      <w:r>
        <w:rPr>
          <w:rFonts w:ascii="標楷體" w:eastAsia="標楷體" w:hAnsi="標楷體" w:hint="eastAsia"/>
          <w:spacing w:val="8"/>
          <w:kern w:val="0"/>
          <w:sz w:val="28"/>
          <w:szCs w:val="28"/>
        </w:rPr>
        <w:t>（</w:t>
      </w:r>
      <w:r w:rsidRPr="0096417A">
        <w:rPr>
          <w:rFonts w:ascii="標楷體" w:eastAsia="標楷體" w:hAnsi="標楷體" w:hint="eastAsia"/>
          <w:spacing w:val="8"/>
          <w:kern w:val="0"/>
          <w:sz w:val="28"/>
          <w:szCs w:val="28"/>
        </w:rPr>
        <w:t>輔導諮商中心、各縣市毒品危害防制中心、各縣市醫療單位、警政單位、少年輔導委員會、法律扶助基金會等</w:t>
      </w:r>
      <w:r>
        <w:rPr>
          <w:rFonts w:ascii="標楷體" w:eastAsia="標楷體" w:hAnsi="標楷體" w:hint="eastAsia"/>
          <w:spacing w:val="8"/>
          <w:kern w:val="0"/>
          <w:sz w:val="28"/>
          <w:szCs w:val="28"/>
        </w:rPr>
        <w:t>）</w:t>
      </w:r>
      <w:r w:rsidRPr="0096417A">
        <w:rPr>
          <w:rFonts w:ascii="標楷體" w:eastAsia="標楷體" w:hAnsi="標楷體" w:hint="eastAsia"/>
          <w:spacing w:val="8"/>
          <w:kern w:val="0"/>
          <w:sz w:val="28"/>
          <w:szCs w:val="28"/>
        </w:rPr>
        <w:t>。</w:t>
      </w:r>
    </w:p>
    <w:p w:rsidR="00FB2C06" w:rsidRDefault="00FB2C06" w:rsidP="00FB2C06">
      <w:pPr>
        <w:spacing w:beforeLines="30" w:before="108" w:afterLines="30" w:after="108" w:line="400" w:lineRule="exact"/>
        <w:ind w:leftChars="262" w:left="949" w:hangingChars="108" w:hanging="320"/>
        <w:jc w:val="both"/>
        <w:rPr>
          <w:rFonts w:ascii="標楷體" w:eastAsia="標楷體" w:hAnsi="標楷體" w:hint="eastAsia"/>
          <w:spacing w:val="8"/>
          <w:kern w:val="0"/>
          <w:sz w:val="28"/>
          <w:szCs w:val="28"/>
        </w:rPr>
      </w:pPr>
      <w:r>
        <w:rPr>
          <w:rFonts w:ascii="標楷體" w:eastAsia="標楷體" w:hAnsi="標楷體" w:hint="eastAsia"/>
          <w:spacing w:val="8"/>
          <w:kern w:val="0"/>
          <w:sz w:val="28"/>
          <w:szCs w:val="28"/>
        </w:rPr>
        <w:t>3.</w:t>
      </w:r>
      <w:r w:rsidRPr="0096417A">
        <w:rPr>
          <w:rFonts w:ascii="標楷體" w:eastAsia="標楷體" w:hAnsi="標楷體" w:hint="eastAsia"/>
          <w:spacing w:val="8"/>
          <w:kern w:val="0"/>
          <w:sz w:val="28"/>
          <w:szCs w:val="28"/>
        </w:rPr>
        <w:t>定時召開個案輔導管控會議，檢視學校作法及個案後續生活學習狀況，提供建議及協助。</w:t>
      </w:r>
    </w:p>
    <w:p w:rsidR="00FB2C06" w:rsidRPr="00502FBD" w:rsidRDefault="00FB2C06" w:rsidP="00307A64">
      <w:pPr>
        <w:spacing w:beforeLines="50" w:before="180" w:afterLines="30" w:after="108" w:line="400" w:lineRule="exact"/>
        <w:jc w:val="both"/>
        <w:rPr>
          <w:rFonts w:ascii="標楷體" w:eastAsia="標楷體" w:hAnsi="標楷體" w:hint="eastAsia"/>
          <w:sz w:val="28"/>
          <w:szCs w:val="28"/>
        </w:rPr>
      </w:pPr>
      <w:r w:rsidRPr="00502FBD">
        <w:rPr>
          <w:rFonts w:ascii="標楷體" w:eastAsia="標楷體" w:hAnsi="標楷體" w:hint="eastAsia"/>
          <w:sz w:val="28"/>
          <w:szCs w:val="28"/>
        </w:rPr>
        <w:t>策略</w:t>
      </w:r>
      <w:r>
        <w:rPr>
          <w:rFonts w:ascii="標楷體" w:eastAsia="標楷體" w:hAnsi="標楷體" w:hint="eastAsia"/>
          <w:sz w:val="28"/>
          <w:szCs w:val="28"/>
        </w:rPr>
        <w:t>7</w:t>
      </w:r>
      <w:r w:rsidRPr="00502FBD">
        <w:rPr>
          <w:rFonts w:ascii="標楷體" w:eastAsia="標楷體" w:hAnsi="標楷體" w:hint="eastAsia"/>
          <w:sz w:val="28"/>
          <w:szCs w:val="28"/>
        </w:rPr>
        <w:t>：</w:t>
      </w:r>
      <w:r w:rsidRPr="0096417A">
        <w:rPr>
          <w:rFonts w:ascii="標楷體" w:eastAsia="標楷體" w:hAnsi="標楷體" w:hint="eastAsia"/>
          <w:sz w:val="28"/>
          <w:szCs w:val="28"/>
        </w:rPr>
        <w:t>強化轉介追蹤機制</w:t>
      </w:r>
    </w:p>
    <w:p w:rsidR="00FB2C06" w:rsidRDefault="00FB2C06" w:rsidP="00FB2C06">
      <w:pPr>
        <w:spacing w:beforeLines="30" w:before="108" w:afterLines="30" w:after="108" w:line="400" w:lineRule="exact"/>
        <w:jc w:val="both"/>
        <w:rPr>
          <w:rFonts w:ascii="標楷體" w:eastAsia="標楷體" w:hAnsi="標楷體" w:hint="eastAsia"/>
          <w:sz w:val="28"/>
          <w:szCs w:val="28"/>
        </w:rPr>
      </w:pPr>
      <w:r w:rsidRPr="00502FBD">
        <w:rPr>
          <w:rFonts w:ascii="標楷體" w:eastAsia="標楷體" w:hAnsi="標楷體" w:hint="eastAsia"/>
          <w:spacing w:val="8"/>
          <w:kern w:val="0"/>
          <w:sz w:val="28"/>
          <w:szCs w:val="28"/>
        </w:rPr>
        <w:t>具體執行作為</w:t>
      </w:r>
      <w:r w:rsidRPr="00502FBD">
        <w:rPr>
          <w:rFonts w:ascii="標楷體" w:eastAsia="標楷體" w:hAnsi="標楷體" w:hint="eastAsia"/>
          <w:sz w:val="28"/>
          <w:szCs w:val="28"/>
        </w:rPr>
        <w:t>：</w:t>
      </w:r>
    </w:p>
    <w:p w:rsidR="00FB2C06" w:rsidRDefault="00FB2C06" w:rsidP="00FB2C06">
      <w:pPr>
        <w:spacing w:beforeLines="30" w:before="108" w:afterLines="30" w:after="108" w:line="400" w:lineRule="exact"/>
        <w:ind w:leftChars="262" w:left="931" w:hangingChars="108" w:hanging="302"/>
        <w:jc w:val="both"/>
        <w:rPr>
          <w:rFonts w:ascii="標楷體" w:eastAsia="標楷體" w:hAnsi="標楷體" w:hint="eastAsia"/>
          <w:sz w:val="28"/>
          <w:szCs w:val="28"/>
        </w:rPr>
      </w:pPr>
      <w:r>
        <w:rPr>
          <w:rFonts w:ascii="標楷體" w:eastAsia="標楷體" w:hAnsi="標楷體" w:hint="eastAsia"/>
          <w:sz w:val="28"/>
          <w:szCs w:val="28"/>
        </w:rPr>
        <w:t>1.</w:t>
      </w:r>
      <w:r w:rsidRPr="00530DDF">
        <w:rPr>
          <w:rFonts w:ascii="標楷體" w:eastAsia="標楷體" w:hAnsi="標楷體" w:hint="eastAsia"/>
          <w:sz w:val="28"/>
          <w:szCs w:val="28"/>
        </w:rPr>
        <w:t>春暉小組輔導中斷離校或春暉小組成立前已離校之未就學個案，依「藥物濫用學生</w:t>
      </w:r>
      <w:r w:rsidRPr="0083010C">
        <w:rPr>
          <w:rFonts w:ascii="標楷體" w:eastAsia="標楷體" w:hAnsi="標楷體" w:hint="eastAsia"/>
          <w:spacing w:val="8"/>
          <w:kern w:val="0"/>
          <w:sz w:val="28"/>
          <w:szCs w:val="28"/>
        </w:rPr>
        <w:t>未完</w:t>
      </w:r>
      <w:r w:rsidRPr="00530DDF">
        <w:rPr>
          <w:rFonts w:ascii="標楷體" w:eastAsia="標楷體" w:hAnsi="標楷體" w:hint="eastAsia"/>
          <w:sz w:val="28"/>
          <w:szCs w:val="28"/>
        </w:rPr>
        <w:t>成春暉輔導離校者後續輔導流程」進行轉介。</w:t>
      </w:r>
    </w:p>
    <w:p w:rsidR="00FB2C06" w:rsidRDefault="00FB2C06" w:rsidP="00FB2C06">
      <w:pPr>
        <w:spacing w:beforeLines="30" w:before="108" w:afterLines="30" w:after="108" w:line="400" w:lineRule="exact"/>
        <w:ind w:leftChars="262" w:left="931" w:hangingChars="108" w:hanging="302"/>
        <w:jc w:val="both"/>
        <w:rPr>
          <w:rFonts w:ascii="標楷體" w:eastAsia="標楷體" w:hAnsi="標楷體" w:hint="eastAsia"/>
          <w:sz w:val="28"/>
          <w:szCs w:val="28"/>
        </w:rPr>
      </w:pPr>
      <w:r>
        <w:rPr>
          <w:rFonts w:ascii="標楷體" w:eastAsia="標楷體" w:hAnsi="標楷體" w:hint="eastAsia"/>
          <w:sz w:val="28"/>
          <w:szCs w:val="28"/>
        </w:rPr>
        <w:t>2.</w:t>
      </w:r>
      <w:r w:rsidRPr="00530DDF">
        <w:rPr>
          <w:rFonts w:ascii="標楷體" w:eastAsia="標楷體" w:hAnsi="標楷體" w:hint="eastAsia"/>
          <w:sz w:val="28"/>
          <w:szCs w:val="28"/>
        </w:rPr>
        <w:t>輔導期間轉學或畢業且繼續升學個案，依「學生轉銜輔導及服務辦法」，由輔導</w:t>
      </w:r>
      <w:r w:rsidRPr="0083010C">
        <w:rPr>
          <w:rFonts w:ascii="標楷體" w:eastAsia="標楷體" w:hAnsi="標楷體" w:hint="eastAsia"/>
          <w:spacing w:val="8"/>
          <w:kern w:val="0"/>
          <w:sz w:val="28"/>
          <w:szCs w:val="28"/>
        </w:rPr>
        <w:t>專業</w:t>
      </w:r>
      <w:r w:rsidR="00307A64">
        <w:rPr>
          <w:rFonts w:ascii="標楷體" w:eastAsia="標楷體" w:hAnsi="標楷體" w:hint="eastAsia"/>
          <w:spacing w:val="8"/>
          <w:kern w:val="0"/>
          <w:sz w:val="28"/>
          <w:szCs w:val="28"/>
        </w:rPr>
        <w:t>團隊</w:t>
      </w:r>
      <w:r w:rsidRPr="00530DDF">
        <w:rPr>
          <w:rFonts w:ascii="標楷體" w:eastAsia="標楷體" w:hAnsi="標楷體" w:hint="eastAsia"/>
          <w:sz w:val="28"/>
          <w:szCs w:val="28"/>
        </w:rPr>
        <w:t>評估，仍需持續接受輔導者，透過學生轉銜輔導及服務機制，轉銜至新入學學校，繼續接受輔導。</w:t>
      </w:r>
    </w:p>
    <w:p w:rsidR="00FB2C06" w:rsidRPr="00502FBD" w:rsidRDefault="00FB2C06" w:rsidP="00307A64">
      <w:pPr>
        <w:spacing w:beforeLines="50" w:before="180" w:afterLines="30" w:after="108" w:line="400" w:lineRule="exact"/>
        <w:jc w:val="both"/>
        <w:rPr>
          <w:rFonts w:ascii="標楷體" w:eastAsia="標楷體" w:hAnsi="標楷體" w:hint="eastAsia"/>
          <w:sz w:val="28"/>
          <w:szCs w:val="28"/>
        </w:rPr>
      </w:pPr>
      <w:r w:rsidRPr="00502FBD">
        <w:rPr>
          <w:rFonts w:ascii="標楷體" w:eastAsia="標楷體" w:hAnsi="標楷體" w:hint="eastAsia"/>
          <w:sz w:val="28"/>
          <w:szCs w:val="28"/>
        </w:rPr>
        <w:t>策略</w:t>
      </w:r>
      <w:r>
        <w:rPr>
          <w:rFonts w:ascii="標楷體" w:eastAsia="標楷體" w:hAnsi="標楷體" w:hint="eastAsia"/>
          <w:sz w:val="28"/>
          <w:szCs w:val="28"/>
        </w:rPr>
        <w:t>8</w:t>
      </w:r>
      <w:r w:rsidRPr="00502FBD">
        <w:rPr>
          <w:rFonts w:ascii="標楷體" w:eastAsia="標楷體" w:hAnsi="標楷體" w:hint="eastAsia"/>
          <w:sz w:val="28"/>
          <w:szCs w:val="28"/>
        </w:rPr>
        <w:t>：</w:t>
      </w:r>
      <w:r w:rsidRPr="00530DDF">
        <w:rPr>
          <w:rFonts w:ascii="標楷體" w:eastAsia="標楷體" w:hAnsi="標楷體" w:hint="eastAsia"/>
          <w:sz w:val="28"/>
          <w:szCs w:val="28"/>
        </w:rPr>
        <w:t>落實行政督導考核</w:t>
      </w:r>
    </w:p>
    <w:p w:rsidR="00FB2C06" w:rsidRDefault="00FB2C06" w:rsidP="00FB2C06">
      <w:pPr>
        <w:spacing w:beforeLines="30" w:before="108" w:afterLines="30" w:after="108" w:line="400" w:lineRule="exact"/>
        <w:jc w:val="both"/>
        <w:rPr>
          <w:rFonts w:ascii="標楷體" w:eastAsia="標楷體" w:hAnsi="標楷體" w:hint="eastAsia"/>
          <w:sz w:val="28"/>
          <w:szCs w:val="28"/>
        </w:rPr>
      </w:pPr>
      <w:r w:rsidRPr="00502FBD">
        <w:rPr>
          <w:rFonts w:ascii="標楷體" w:eastAsia="標楷體" w:hAnsi="標楷體" w:hint="eastAsia"/>
          <w:spacing w:val="8"/>
          <w:kern w:val="0"/>
          <w:sz w:val="28"/>
          <w:szCs w:val="28"/>
        </w:rPr>
        <w:t>具體執行作為</w:t>
      </w:r>
      <w:r w:rsidRPr="00502FBD">
        <w:rPr>
          <w:rFonts w:ascii="標楷體" w:eastAsia="標楷體" w:hAnsi="標楷體" w:hint="eastAsia"/>
          <w:sz w:val="28"/>
          <w:szCs w:val="28"/>
        </w:rPr>
        <w:t>：</w:t>
      </w:r>
    </w:p>
    <w:p w:rsidR="00FB2C06" w:rsidRDefault="00FB2C06" w:rsidP="00FB2C06">
      <w:pPr>
        <w:spacing w:beforeLines="30" w:before="108" w:afterLines="30" w:after="108" w:line="400" w:lineRule="exact"/>
        <w:ind w:leftChars="262" w:left="931" w:hangingChars="108" w:hanging="302"/>
        <w:jc w:val="both"/>
        <w:rPr>
          <w:rFonts w:ascii="標楷體" w:eastAsia="標楷體" w:hAnsi="標楷體" w:hint="eastAsia"/>
          <w:sz w:val="28"/>
          <w:szCs w:val="28"/>
        </w:rPr>
      </w:pPr>
      <w:r>
        <w:rPr>
          <w:rFonts w:ascii="標楷體" w:eastAsia="標楷體" w:hAnsi="標楷體" w:hint="eastAsia"/>
          <w:sz w:val="28"/>
          <w:szCs w:val="28"/>
        </w:rPr>
        <w:t>1.</w:t>
      </w:r>
      <w:r w:rsidRPr="0083010C">
        <w:rPr>
          <w:rFonts w:ascii="標楷體" w:eastAsia="標楷體" w:hAnsi="標楷體" w:hint="eastAsia"/>
          <w:spacing w:val="8"/>
          <w:kern w:val="0"/>
          <w:sz w:val="28"/>
          <w:szCs w:val="28"/>
        </w:rPr>
        <w:t>辦理</w:t>
      </w:r>
      <w:r w:rsidRPr="00530DDF">
        <w:rPr>
          <w:rFonts w:ascii="標楷體" w:eastAsia="標楷體" w:hAnsi="標楷體" w:hint="eastAsia"/>
          <w:sz w:val="28"/>
          <w:szCs w:val="28"/>
        </w:rPr>
        <w:t>情形納入</w:t>
      </w:r>
      <w:r w:rsidRPr="00FD228E">
        <w:rPr>
          <w:rFonts w:ascii="標楷體" w:eastAsia="標楷體" w:hAnsi="標楷體" w:hint="eastAsia"/>
          <w:spacing w:val="8"/>
          <w:kern w:val="0"/>
          <w:sz w:val="28"/>
          <w:szCs w:val="28"/>
        </w:rPr>
        <w:t>年度</w:t>
      </w:r>
      <w:r w:rsidRPr="00530DDF">
        <w:rPr>
          <w:rFonts w:ascii="標楷體" w:eastAsia="標楷體" w:hAnsi="標楷體" w:hint="eastAsia"/>
          <w:sz w:val="28"/>
          <w:szCs w:val="28"/>
        </w:rPr>
        <w:t>獎懲及考績作業考評參據。</w:t>
      </w:r>
    </w:p>
    <w:p w:rsidR="00FB2C06" w:rsidRDefault="00FB2C06" w:rsidP="00FB2C06">
      <w:pPr>
        <w:spacing w:beforeLines="30" w:before="108" w:afterLines="30" w:after="108" w:line="400" w:lineRule="exact"/>
        <w:ind w:leftChars="262" w:left="931" w:hangingChars="108" w:hanging="302"/>
        <w:jc w:val="both"/>
        <w:rPr>
          <w:rFonts w:ascii="標楷體" w:eastAsia="標楷體" w:hAnsi="標楷體" w:hint="eastAsia"/>
          <w:sz w:val="28"/>
          <w:szCs w:val="28"/>
        </w:rPr>
      </w:pPr>
      <w:r>
        <w:rPr>
          <w:rFonts w:ascii="標楷體" w:eastAsia="標楷體" w:hAnsi="標楷體" w:hint="eastAsia"/>
          <w:sz w:val="28"/>
          <w:szCs w:val="28"/>
        </w:rPr>
        <w:t>2.</w:t>
      </w:r>
      <w:r w:rsidRPr="00530DDF">
        <w:rPr>
          <w:rFonts w:ascii="標楷體" w:eastAsia="標楷體" w:hAnsi="標楷體" w:hint="eastAsia"/>
          <w:sz w:val="28"/>
          <w:szCs w:val="28"/>
        </w:rPr>
        <w:t>輔導</w:t>
      </w:r>
      <w:r w:rsidRPr="0083010C">
        <w:rPr>
          <w:rFonts w:ascii="標楷體" w:eastAsia="標楷體" w:hAnsi="標楷體" w:hint="eastAsia"/>
          <w:spacing w:val="8"/>
          <w:kern w:val="0"/>
          <w:sz w:val="28"/>
          <w:szCs w:val="28"/>
        </w:rPr>
        <w:t>個案</w:t>
      </w:r>
      <w:r w:rsidRPr="00530DDF">
        <w:rPr>
          <w:rFonts w:ascii="標楷體" w:eastAsia="標楷體" w:hAnsi="標楷體" w:hint="eastAsia"/>
          <w:sz w:val="28"/>
          <w:szCs w:val="28"/>
        </w:rPr>
        <w:t>成功人員，依「各級學校完成春暉小組輔導期程案件審查及獎勵原則」辦理獎勵。</w:t>
      </w:r>
    </w:p>
    <w:p w:rsidR="00FB2C06" w:rsidRPr="00502FBD" w:rsidRDefault="00FB2C06" w:rsidP="00FB2C06">
      <w:pPr>
        <w:spacing w:beforeLines="30" w:before="108" w:afterLines="30" w:after="108" w:line="400" w:lineRule="exact"/>
        <w:ind w:leftChars="262" w:left="931" w:hangingChars="108" w:hanging="302"/>
        <w:jc w:val="both"/>
        <w:rPr>
          <w:rFonts w:ascii="標楷體" w:eastAsia="標楷體" w:hAnsi="標楷體" w:hint="eastAsia"/>
          <w:sz w:val="28"/>
          <w:szCs w:val="28"/>
        </w:rPr>
      </w:pPr>
      <w:r>
        <w:rPr>
          <w:rFonts w:ascii="標楷體" w:eastAsia="標楷體" w:hAnsi="標楷體" w:hint="eastAsia"/>
          <w:sz w:val="28"/>
          <w:szCs w:val="28"/>
        </w:rPr>
        <w:t>3.</w:t>
      </w:r>
      <w:r w:rsidR="00307A64">
        <w:rPr>
          <w:rFonts w:ascii="標楷體" w:eastAsia="標楷體" w:hAnsi="標楷體" w:hint="eastAsia"/>
          <w:sz w:val="28"/>
          <w:szCs w:val="28"/>
        </w:rPr>
        <w:t>通報不實情事</w:t>
      </w:r>
      <w:r>
        <w:rPr>
          <w:rFonts w:ascii="標楷體" w:eastAsia="標楷體" w:hAnsi="標楷體" w:hint="eastAsia"/>
          <w:sz w:val="28"/>
          <w:szCs w:val="28"/>
        </w:rPr>
        <w:t>經</w:t>
      </w:r>
      <w:r w:rsidRPr="00530DDF">
        <w:rPr>
          <w:rFonts w:ascii="標楷體" w:eastAsia="標楷體" w:hAnsi="標楷體" w:hint="eastAsia"/>
          <w:sz w:val="28"/>
          <w:szCs w:val="28"/>
        </w:rPr>
        <w:t>查察屬實者，</w:t>
      </w:r>
      <w:r w:rsidR="00307A64">
        <w:rPr>
          <w:rFonts w:ascii="標楷體" w:eastAsia="標楷體" w:hAnsi="標楷體" w:hint="eastAsia"/>
          <w:sz w:val="28"/>
          <w:szCs w:val="28"/>
        </w:rPr>
        <w:t>依規定呈核</w:t>
      </w:r>
      <w:r w:rsidRPr="00530DDF">
        <w:rPr>
          <w:rFonts w:ascii="標楷體" w:eastAsia="標楷體" w:hAnsi="標楷體" w:hint="eastAsia"/>
          <w:sz w:val="28"/>
          <w:szCs w:val="28"/>
        </w:rPr>
        <w:t>行政處分</w:t>
      </w:r>
      <w:r>
        <w:rPr>
          <w:rFonts w:ascii="標楷體" w:eastAsia="標楷體" w:hAnsi="標楷體" w:hint="eastAsia"/>
          <w:sz w:val="28"/>
          <w:szCs w:val="28"/>
        </w:rPr>
        <w:t>。</w:t>
      </w:r>
    </w:p>
    <w:p w:rsidR="00FB2C06" w:rsidRPr="00307A64" w:rsidRDefault="00FB2C06" w:rsidP="00FB2C06">
      <w:pPr>
        <w:spacing w:beforeLines="30" w:before="108" w:afterLines="30" w:after="108" w:line="400" w:lineRule="exact"/>
        <w:jc w:val="both"/>
        <w:rPr>
          <w:rFonts w:ascii="標楷體" w:eastAsia="標楷體" w:hAnsi="標楷體" w:hint="eastAsia"/>
          <w:b/>
          <w:spacing w:val="8"/>
          <w:kern w:val="0"/>
          <w:sz w:val="28"/>
          <w:szCs w:val="28"/>
        </w:rPr>
      </w:pPr>
      <w:r w:rsidRPr="00307A64">
        <w:rPr>
          <w:rFonts w:ascii="標楷體" w:eastAsia="標楷體" w:hAnsi="標楷體" w:hint="eastAsia"/>
          <w:b/>
          <w:spacing w:val="8"/>
          <w:kern w:val="0"/>
          <w:sz w:val="28"/>
          <w:szCs w:val="28"/>
        </w:rPr>
        <w:t>五、經費：</w:t>
      </w:r>
    </w:p>
    <w:p w:rsidR="00FB2C06" w:rsidRPr="00502FBD" w:rsidRDefault="00307A64" w:rsidP="00307A64">
      <w:pPr>
        <w:spacing w:beforeLines="30" w:before="108" w:afterLines="30" w:after="108" w:line="400" w:lineRule="exact"/>
        <w:ind w:left="644" w:hanging="14"/>
        <w:jc w:val="both"/>
        <w:rPr>
          <w:rFonts w:ascii="標楷體" w:eastAsia="標楷體" w:hAnsi="標楷體" w:hint="eastAsia"/>
          <w:spacing w:val="8"/>
          <w:kern w:val="0"/>
          <w:sz w:val="28"/>
          <w:szCs w:val="28"/>
        </w:rPr>
      </w:pPr>
      <w:r>
        <w:rPr>
          <w:rFonts w:ascii="標楷體" w:eastAsia="標楷體" w:hAnsi="標楷體" w:hint="eastAsia"/>
          <w:spacing w:val="8"/>
          <w:kern w:val="0"/>
          <w:sz w:val="28"/>
          <w:szCs w:val="28"/>
        </w:rPr>
        <w:t>本</w:t>
      </w:r>
      <w:r w:rsidR="00FB2C06" w:rsidRPr="00502FBD">
        <w:rPr>
          <w:rFonts w:ascii="標楷體" w:eastAsia="標楷體" w:hAnsi="標楷體" w:hint="eastAsia"/>
          <w:spacing w:val="8"/>
          <w:kern w:val="0"/>
          <w:sz w:val="28"/>
          <w:szCs w:val="28"/>
        </w:rPr>
        <w:t>校應自行編列推動「防制學生藥物濫用」工作經費，確實推動各項工作</w:t>
      </w:r>
      <w:r>
        <w:rPr>
          <w:rFonts w:ascii="標楷體" w:eastAsia="標楷體" w:hAnsi="標楷體" w:hint="eastAsia"/>
          <w:spacing w:val="8"/>
          <w:kern w:val="0"/>
          <w:sz w:val="28"/>
          <w:szCs w:val="28"/>
        </w:rPr>
        <w:t>，於必要時或經費不足時得向上級單位呈請協助。</w:t>
      </w:r>
    </w:p>
    <w:p w:rsidR="00FB2C06" w:rsidRPr="00307A64" w:rsidRDefault="00FB2C06" w:rsidP="00FB2C06">
      <w:pPr>
        <w:numPr>
          <w:ilvl w:val="0"/>
          <w:numId w:val="41"/>
        </w:numPr>
        <w:spacing w:beforeLines="30" w:before="108" w:afterLines="30" w:after="108" w:line="400" w:lineRule="exact"/>
        <w:jc w:val="both"/>
        <w:rPr>
          <w:rFonts w:ascii="標楷體" w:eastAsia="標楷體" w:hAnsi="標楷體" w:hint="eastAsia"/>
          <w:b/>
          <w:spacing w:val="8"/>
          <w:kern w:val="0"/>
          <w:sz w:val="28"/>
          <w:szCs w:val="28"/>
        </w:rPr>
      </w:pPr>
      <w:r w:rsidRPr="00307A64">
        <w:rPr>
          <w:rFonts w:ascii="標楷體" w:eastAsia="標楷體" w:hAnsi="標楷體" w:hint="eastAsia"/>
          <w:b/>
          <w:spacing w:val="8"/>
          <w:kern w:val="0"/>
          <w:sz w:val="28"/>
          <w:szCs w:val="28"/>
        </w:rPr>
        <w:t>一般規定：</w:t>
      </w:r>
    </w:p>
    <w:p w:rsidR="00FB2C06" w:rsidRPr="00502FBD" w:rsidRDefault="00FB2C06" w:rsidP="0006477D">
      <w:pPr>
        <w:spacing w:beforeLines="30" w:before="108" w:afterLines="30" w:after="108" w:line="400" w:lineRule="exact"/>
        <w:ind w:left="1162" w:hanging="882"/>
        <w:jc w:val="both"/>
        <w:rPr>
          <w:rFonts w:ascii="標楷體" w:eastAsia="標楷體" w:hAnsi="標楷體" w:hint="eastAsia"/>
          <w:spacing w:val="8"/>
          <w:kern w:val="0"/>
          <w:sz w:val="28"/>
          <w:szCs w:val="28"/>
        </w:rPr>
      </w:pPr>
      <w:r>
        <w:rPr>
          <w:rFonts w:ascii="標楷體" w:eastAsia="標楷體" w:hAnsi="標楷體" w:hint="eastAsia"/>
          <w:spacing w:val="8"/>
          <w:kern w:val="0"/>
          <w:sz w:val="28"/>
          <w:szCs w:val="28"/>
        </w:rPr>
        <w:t>（一）</w:t>
      </w:r>
      <w:r w:rsidRPr="00502FBD">
        <w:rPr>
          <w:rFonts w:ascii="標楷體" w:eastAsia="標楷體" w:hAnsi="標楷體" w:hint="eastAsia"/>
          <w:spacing w:val="8"/>
          <w:kern w:val="0"/>
          <w:sz w:val="28"/>
          <w:szCs w:val="28"/>
        </w:rPr>
        <w:t>學校辦理推動</w:t>
      </w:r>
      <w:r w:rsidRPr="00502FBD">
        <w:rPr>
          <w:rFonts w:ascii="標楷體" w:eastAsia="標楷體" w:hAnsi="標楷體"/>
          <w:spacing w:val="8"/>
          <w:kern w:val="0"/>
          <w:sz w:val="28"/>
          <w:szCs w:val="28"/>
        </w:rPr>
        <w:t>「</w:t>
      </w:r>
      <w:r w:rsidRPr="00502FBD">
        <w:rPr>
          <w:rFonts w:ascii="標楷體" w:eastAsia="標楷體" w:hAnsi="標楷體" w:hint="eastAsia"/>
          <w:spacing w:val="8"/>
          <w:kern w:val="0"/>
          <w:sz w:val="28"/>
          <w:szCs w:val="28"/>
        </w:rPr>
        <w:t>防制學生藥物濫用</w:t>
      </w:r>
      <w:r w:rsidRPr="00502FBD">
        <w:rPr>
          <w:rFonts w:ascii="標楷體" w:eastAsia="標楷體" w:hAnsi="標楷體"/>
          <w:spacing w:val="8"/>
          <w:kern w:val="0"/>
          <w:sz w:val="28"/>
          <w:szCs w:val="28"/>
        </w:rPr>
        <w:t>」</w:t>
      </w:r>
      <w:r w:rsidRPr="00502FBD">
        <w:rPr>
          <w:rFonts w:ascii="標楷體" w:eastAsia="標楷體" w:hAnsi="標楷體" w:hint="eastAsia"/>
          <w:spacing w:val="8"/>
          <w:kern w:val="0"/>
          <w:sz w:val="28"/>
          <w:szCs w:val="28"/>
        </w:rPr>
        <w:t>各項</w:t>
      </w:r>
      <w:r w:rsidRPr="00502FBD">
        <w:rPr>
          <w:rFonts w:ascii="標楷體" w:eastAsia="標楷體" w:hAnsi="標楷體"/>
          <w:spacing w:val="8"/>
          <w:kern w:val="0"/>
          <w:sz w:val="28"/>
          <w:szCs w:val="28"/>
        </w:rPr>
        <w:t>活動</w:t>
      </w:r>
      <w:r w:rsidR="0006477D">
        <w:rPr>
          <w:rFonts w:ascii="標楷體" w:eastAsia="標楷體" w:hAnsi="標楷體" w:hint="eastAsia"/>
          <w:spacing w:val="8"/>
          <w:kern w:val="0"/>
          <w:sz w:val="28"/>
          <w:szCs w:val="28"/>
        </w:rPr>
        <w:t>時</w:t>
      </w:r>
      <w:r w:rsidRPr="00502FBD">
        <w:rPr>
          <w:rFonts w:ascii="標楷體" w:eastAsia="標楷體" w:hAnsi="標楷體" w:hint="eastAsia"/>
          <w:spacing w:val="8"/>
          <w:kern w:val="0"/>
          <w:sz w:val="28"/>
          <w:szCs w:val="28"/>
        </w:rPr>
        <w:t>，須有</w:t>
      </w:r>
      <w:r w:rsidRPr="00502FBD">
        <w:rPr>
          <w:rFonts w:ascii="標楷體" w:eastAsia="標楷體" w:hAnsi="標楷體"/>
          <w:spacing w:val="8"/>
          <w:kern w:val="0"/>
          <w:sz w:val="28"/>
          <w:szCs w:val="28"/>
        </w:rPr>
        <w:t>完整紀錄</w:t>
      </w:r>
      <w:r w:rsidRPr="00502FBD">
        <w:rPr>
          <w:rFonts w:ascii="標楷體" w:eastAsia="標楷體" w:hAnsi="標楷體" w:hint="eastAsia"/>
          <w:spacing w:val="8"/>
          <w:kern w:val="0"/>
          <w:sz w:val="28"/>
          <w:szCs w:val="28"/>
        </w:rPr>
        <w:t>留存。</w:t>
      </w:r>
    </w:p>
    <w:p w:rsidR="00FB2C06" w:rsidRPr="00502FBD" w:rsidRDefault="00FB2C06" w:rsidP="0006477D">
      <w:pPr>
        <w:spacing w:beforeLines="30" w:before="108" w:afterLines="30" w:after="108" w:line="400" w:lineRule="exact"/>
        <w:ind w:left="1120" w:hanging="840"/>
        <w:jc w:val="both"/>
        <w:rPr>
          <w:rFonts w:ascii="標楷體" w:eastAsia="標楷體" w:hAnsi="標楷體" w:hint="eastAsia"/>
          <w:spacing w:val="8"/>
          <w:kern w:val="0"/>
          <w:sz w:val="28"/>
          <w:szCs w:val="28"/>
        </w:rPr>
      </w:pPr>
      <w:r>
        <w:rPr>
          <w:rFonts w:ascii="標楷體" w:eastAsia="標楷體" w:hAnsi="標楷體" w:hint="eastAsia"/>
          <w:spacing w:val="8"/>
          <w:kern w:val="0"/>
          <w:sz w:val="28"/>
          <w:szCs w:val="28"/>
        </w:rPr>
        <w:t>（二）</w:t>
      </w:r>
      <w:r w:rsidRPr="00502FBD">
        <w:rPr>
          <w:rFonts w:ascii="標楷體" w:eastAsia="標楷體" w:hAnsi="標楷體" w:hint="eastAsia"/>
          <w:spacing w:val="8"/>
          <w:kern w:val="0"/>
          <w:sz w:val="28"/>
          <w:szCs w:val="28"/>
        </w:rPr>
        <w:t>學校網頁首頁應聯結</w:t>
      </w:r>
      <w:r>
        <w:rPr>
          <w:rFonts w:ascii="標楷體" w:eastAsia="標楷體" w:hAnsi="標楷體" w:hint="eastAsia"/>
          <w:spacing w:val="8"/>
          <w:kern w:val="0"/>
          <w:sz w:val="28"/>
          <w:szCs w:val="28"/>
        </w:rPr>
        <w:t>防制</w:t>
      </w:r>
      <w:r w:rsidRPr="00502FBD">
        <w:rPr>
          <w:rFonts w:ascii="標楷體" w:eastAsia="標楷體" w:hAnsi="標楷體" w:hint="eastAsia"/>
          <w:spacing w:val="8"/>
          <w:kern w:val="0"/>
          <w:sz w:val="28"/>
          <w:szCs w:val="28"/>
        </w:rPr>
        <w:t>學生藥物濫用資源網，並隨時更新反毒相關資訊。</w:t>
      </w:r>
    </w:p>
    <w:p w:rsidR="00FB2C06" w:rsidRPr="00502FBD" w:rsidRDefault="00FB2C06" w:rsidP="0006477D">
      <w:pPr>
        <w:spacing w:beforeLines="30" w:before="108" w:afterLines="30" w:after="108" w:line="400" w:lineRule="exact"/>
        <w:ind w:left="1176" w:hanging="896"/>
        <w:jc w:val="both"/>
        <w:rPr>
          <w:rFonts w:ascii="標楷體" w:eastAsia="標楷體" w:hAnsi="標楷體" w:hint="eastAsia"/>
          <w:spacing w:val="8"/>
          <w:kern w:val="0"/>
          <w:sz w:val="28"/>
          <w:szCs w:val="28"/>
        </w:rPr>
      </w:pPr>
      <w:r>
        <w:rPr>
          <w:rFonts w:ascii="標楷體" w:eastAsia="標楷體" w:hAnsi="標楷體" w:hint="eastAsia"/>
          <w:spacing w:val="8"/>
          <w:kern w:val="0"/>
          <w:sz w:val="28"/>
          <w:szCs w:val="28"/>
        </w:rPr>
        <w:t>（三）</w:t>
      </w:r>
      <w:r w:rsidRPr="00502FBD">
        <w:rPr>
          <w:rFonts w:ascii="標楷體" w:eastAsia="標楷體" w:hAnsi="標楷體" w:hint="eastAsia"/>
          <w:spacing w:val="8"/>
          <w:kern w:val="0"/>
          <w:sz w:val="28"/>
          <w:szCs w:val="28"/>
        </w:rPr>
        <w:t>依教育部編印「特定人員（學生）尿液篩檢作業手冊」、「春暉小組輔導工作手冊」、「『愛他請守護他』家長親職手冊」、「藥物濫用學生輔導教師手冊」暨國教署編印「防制學生藥物濫用教師工作簡易手冊」執行防制學生藥物濫用工作。</w:t>
      </w:r>
    </w:p>
    <w:p w:rsidR="00FB2C06" w:rsidRPr="00307A64" w:rsidRDefault="00FB2C06" w:rsidP="0006477D">
      <w:pPr>
        <w:tabs>
          <w:tab w:val="left" w:pos="180"/>
        </w:tabs>
        <w:spacing w:beforeLines="50" w:before="180" w:afterLines="30" w:after="108" w:line="400" w:lineRule="exact"/>
        <w:jc w:val="both"/>
        <w:rPr>
          <w:rFonts w:ascii="標楷體" w:eastAsia="標楷體" w:hAnsi="標楷體" w:hint="eastAsia"/>
          <w:b/>
          <w:spacing w:val="8"/>
          <w:kern w:val="0"/>
          <w:sz w:val="28"/>
          <w:szCs w:val="28"/>
        </w:rPr>
      </w:pPr>
      <w:r w:rsidRPr="00307A64">
        <w:rPr>
          <w:rFonts w:ascii="標楷體" w:eastAsia="標楷體" w:hAnsi="標楷體" w:hint="eastAsia"/>
          <w:b/>
          <w:spacing w:val="8"/>
          <w:kern w:val="0"/>
          <w:sz w:val="28"/>
          <w:szCs w:val="28"/>
        </w:rPr>
        <w:t>七、督考與獎勵:</w:t>
      </w:r>
    </w:p>
    <w:p w:rsidR="00FB2C06" w:rsidRPr="00502FBD" w:rsidRDefault="00FB2C06" w:rsidP="0006477D">
      <w:pPr>
        <w:spacing w:beforeLines="30" w:before="108" w:afterLines="30" w:after="108" w:line="400" w:lineRule="exact"/>
        <w:ind w:left="1120" w:hanging="840"/>
        <w:jc w:val="both"/>
        <w:rPr>
          <w:rFonts w:ascii="標楷體" w:eastAsia="標楷體" w:hAnsi="標楷體" w:hint="eastAsia"/>
          <w:spacing w:val="8"/>
          <w:kern w:val="0"/>
          <w:sz w:val="28"/>
          <w:szCs w:val="28"/>
        </w:rPr>
      </w:pPr>
      <w:r>
        <w:rPr>
          <w:rFonts w:ascii="標楷體" w:eastAsia="標楷體" w:hAnsi="標楷體" w:hint="eastAsia"/>
          <w:spacing w:val="8"/>
          <w:kern w:val="0"/>
          <w:sz w:val="28"/>
          <w:szCs w:val="28"/>
        </w:rPr>
        <w:t>（一）</w:t>
      </w:r>
      <w:r w:rsidRPr="00502FBD">
        <w:rPr>
          <w:rFonts w:ascii="標楷體" w:eastAsia="標楷體" w:hAnsi="標楷體" w:hint="eastAsia"/>
          <w:spacing w:val="8"/>
          <w:kern w:val="0"/>
          <w:sz w:val="28"/>
          <w:szCs w:val="28"/>
        </w:rPr>
        <w:t>學校執行成效列入教育部國民及學前教育署年度評鑑項目考評，並結合</w:t>
      </w:r>
      <w:r>
        <w:rPr>
          <w:rFonts w:ascii="標楷體" w:eastAsia="標楷體" w:hAnsi="標楷體" w:hint="eastAsia"/>
          <w:spacing w:val="8"/>
          <w:kern w:val="0"/>
          <w:sz w:val="28"/>
          <w:szCs w:val="28"/>
        </w:rPr>
        <w:t>雲林</w:t>
      </w:r>
      <w:r w:rsidRPr="00502FBD">
        <w:rPr>
          <w:rFonts w:ascii="標楷體" w:eastAsia="標楷體" w:hAnsi="標楷體" w:hint="eastAsia"/>
          <w:spacing w:val="8"/>
          <w:kern w:val="0"/>
          <w:sz w:val="28"/>
          <w:szCs w:val="28"/>
        </w:rPr>
        <w:t>縣政府教育事務統合視導、</w:t>
      </w:r>
      <w:r w:rsidRPr="00502FBD">
        <w:rPr>
          <w:rFonts w:ascii="標楷體" w:eastAsia="標楷體" w:hAnsi="標楷體"/>
          <w:spacing w:val="8"/>
          <w:kern w:val="0"/>
          <w:sz w:val="28"/>
          <w:szCs w:val="28"/>
        </w:rPr>
        <w:t>工作</w:t>
      </w:r>
      <w:r w:rsidRPr="00502FBD">
        <w:rPr>
          <w:rFonts w:ascii="標楷體" w:eastAsia="標楷體" w:hAnsi="標楷體" w:hint="eastAsia"/>
          <w:spacing w:val="8"/>
          <w:kern w:val="0"/>
          <w:sz w:val="28"/>
          <w:szCs w:val="28"/>
        </w:rPr>
        <w:t>訪視等時機</w:t>
      </w:r>
      <w:r w:rsidR="0006477D">
        <w:rPr>
          <w:rFonts w:ascii="標楷體" w:eastAsia="標楷體" w:hAnsi="標楷體" w:hint="eastAsia"/>
          <w:spacing w:val="8"/>
          <w:kern w:val="0"/>
          <w:sz w:val="28"/>
          <w:szCs w:val="28"/>
        </w:rPr>
        <w:t>接受驗證</w:t>
      </w:r>
      <w:r w:rsidRPr="00502FBD">
        <w:rPr>
          <w:rFonts w:ascii="標楷體" w:eastAsia="標楷體" w:hAnsi="標楷體" w:hint="eastAsia"/>
          <w:spacing w:val="8"/>
          <w:kern w:val="0"/>
          <w:sz w:val="28"/>
          <w:szCs w:val="28"/>
        </w:rPr>
        <w:t>。</w:t>
      </w:r>
    </w:p>
    <w:p w:rsidR="00FB2C06" w:rsidRPr="00502FBD" w:rsidRDefault="00FB2C06" w:rsidP="0006477D">
      <w:pPr>
        <w:spacing w:beforeLines="30" w:before="108" w:afterLines="30" w:after="108" w:line="400" w:lineRule="exact"/>
        <w:ind w:left="1120" w:hanging="840"/>
        <w:jc w:val="both"/>
        <w:rPr>
          <w:rFonts w:ascii="標楷體" w:eastAsia="標楷體" w:hAnsi="標楷體" w:hint="eastAsia"/>
          <w:spacing w:val="8"/>
          <w:kern w:val="0"/>
          <w:sz w:val="28"/>
          <w:szCs w:val="28"/>
        </w:rPr>
      </w:pPr>
      <w:r>
        <w:rPr>
          <w:rFonts w:ascii="標楷體" w:eastAsia="標楷體" w:hAnsi="標楷體" w:hint="eastAsia"/>
          <w:spacing w:val="8"/>
          <w:kern w:val="0"/>
          <w:sz w:val="28"/>
          <w:szCs w:val="28"/>
        </w:rPr>
        <w:t>（二）</w:t>
      </w:r>
      <w:r w:rsidRPr="00502FBD">
        <w:rPr>
          <w:rFonts w:ascii="標楷體" w:eastAsia="標楷體" w:hAnsi="標楷體" w:hint="eastAsia"/>
          <w:spacing w:val="8"/>
          <w:kern w:val="0"/>
          <w:sz w:val="28"/>
          <w:szCs w:val="28"/>
        </w:rPr>
        <w:t>本計畫工作納為各校軍訓主管成績考核績效之參考。</w:t>
      </w:r>
    </w:p>
    <w:p w:rsidR="00FB2C06" w:rsidRPr="00502FBD" w:rsidRDefault="00FB2C06" w:rsidP="0006477D">
      <w:pPr>
        <w:spacing w:beforeLines="30" w:before="108" w:afterLines="30" w:after="108" w:line="400" w:lineRule="exact"/>
        <w:ind w:left="1120" w:hanging="840"/>
        <w:jc w:val="both"/>
        <w:rPr>
          <w:rFonts w:ascii="標楷體" w:eastAsia="標楷體" w:hAnsi="標楷體" w:hint="eastAsia"/>
          <w:spacing w:val="8"/>
          <w:kern w:val="0"/>
          <w:sz w:val="28"/>
          <w:szCs w:val="28"/>
        </w:rPr>
      </w:pPr>
      <w:r>
        <w:rPr>
          <w:rFonts w:ascii="標楷體" w:eastAsia="標楷體" w:hAnsi="標楷體" w:hint="eastAsia"/>
          <w:spacing w:val="8"/>
          <w:kern w:val="0"/>
          <w:sz w:val="28"/>
          <w:szCs w:val="28"/>
        </w:rPr>
        <w:t>（</w:t>
      </w:r>
      <w:r w:rsidR="0006477D">
        <w:rPr>
          <w:rFonts w:ascii="標楷體" w:eastAsia="標楷體" w:hAnsi="標楷體" w:hint="eastAsia"/>
          <w:spacing w:val="8"/>
          <w:kern w:val="0"/>
          <w:sz w:val="28"/>
          <w:szCs w:val="28"/>
        </w:rPr>
        <w:t>三</w:t>
      </w:r>
      <w:r>
        <w:rPr>
          <w:rFonts w:ascii="標楷體" w:eastAsia="標楷體" w:hAnsi="標楷體" w:hint="eastAsia"/>
          <w:spacing w:val="8"/>
          <w:kern w:val="0"/>
          <w:sz w:val="28"/>
          <w:szCs w:val="28"/>
        </w:rPr>
        <w:t>）</w:t>
      </w:r>
      <w:r w:rsidRPr="00502FBD">
        <w:rPr>
          <w:rFonts w:ascii="標楷體" w:eastAsia="標楷體" w:hAnsi="標楷體" w:hint="eastAsia"/>
          <w:spacing w:val="8"/>
          <w:kern w:val="0"/>
          <w:sz w:val="28"/>
          <w:szCs w:val="28"/>
        </w:rPr>
        <w:t>辦理本項計畫表現優異者，</w:t>
      </w:r>
      <w:r w:rsidR="0006477D">
        <w:rPr>
          <w:rFonts w:ascii="標楷體" w:eastAsia="標楷體" w:hAnsi="標楷體" w:hint="eastAsia"/>
          <w:spacing w:val="8"/>
          <w:kern w:val="0"/>
          <w:sz w:val="28"/>
          <w:szCs w:val="28"/>
        </w:rPr>
        <w:t>得酌情</w:t>
      </w:r>
      <w:r w:rsidRPr="00502FBD">
        <w:rPr>
          <w:rFonts w:ascii="標楷體" w:eastAsia="標楷體" w:hAnsi="標楷體" w:hint="eastAsia"/>
          <w:spacing w:val="8"/>
          <w:kern w:val="0"/>
          <w:sz w:val="28"/>
          <w:szCs w:val="28"/>
        </w:rPr>
        <w:t>辦理議獎。</w:t>
      </w:r>
    </w:p>
    <w:p w:rsidR="002E751A" w:rsidRPr="0006477D" w:rsidRDefault="00FB2C06" w:rsidP="0006477D">
      <w:pPr>
        <w:spacing w:beforeLines="50" w:before="180" w:afterLines="30" w:after="108" w:line="400" w:lineRule="exact"/>
        <w:jc w:val="both"/>
        <w:rPr>
          <w:rFonts w:ascii="標楷體" w:eastAsia="標楷體" w:hAnsi="標楷體" w:hint="eastAsia"/>
          <w:b/>
          <w:spacing w:val="8"/>
          <w:kern w:val="0"/>
          <w:sz w:val="28"/>
          <w:szCs w:val="28"/>
        </w:rPr>
      </w:pPr>
      <w:r w:rsidRPr="0006477D">
        <w:rPr>
          <w:rFonts w:ascii="標楷體" w:eastAsia="標楷體" w:hAnsi="標楷體" w:hint="eastAsia"/>
          <w:b/>
          <w:spacing w:val="8"/>
          <w:kern w:val="0"/>
          <w:sz w:val="28"/>
          <w:szCs w:val="28"/>
        </w:rPr>
        <w:t>八、本計畫如有未盡事宜，另行補充或修訂之。</w:t>
      </w:r>
    </w:p>
    <w:p w:rsidR="002047DE" w:rsidRPr="00074EF7" w:rsidRDefault="002047DE" w:rsidP="002047DE">
      <w:pPr>
        <w:jc w:val="right"/>
        <w:rPr>
          <w:rFonts w:ascii="標楷體" w:eastAsia="標楷體" w:hAnsi="標楷體"/>
          <w:sz w:val="28"/>
          <w:szCs w:val="28"/>
        </w:rPr>
      </w:pPr>
      <w:r w:rsidRPr="00074EF7">
        <w:rPr>
          <w:rFonts w:ascii="標楷體" w:eastAsia="標楷體" w:hAnsi="標楷體"/>
          <w:sz w:val="28"/>
          <w:szCs w:val="28"/>
        </w:rPr>
        <w:t>附件</w:t>
      </w:r>
      <w:r w:rsidRPr="00074EF7">
        <w:rPr>
          <w:rFonts w:ascii="標楷體" w:eastAsia="標楷體" w:hAnsi="標楷體" w:hint="eastAsia"/>
          <w:sz w:val="28"/>
          <w:szCs w:val="28"/>
        </w:rPr>
        <w:t>1</w:t>
      </w:r>
    </w:p>
    <w:tbl>
      <w:tblPr>
        <w:tblW w:w="4909"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576"/>
        <w:gridCol w:w="2024"/>
        <w:gridCol w:w="2024"/>
        <w:gridCol w:w="4052"/>
      </w:tblGrid>
      <w:tr w:rsidR="002047DE" w:rsidRPr="00074EF7" w:rsidTr="00FA6D79">
        <w:trPr>
          <w:trHeight w:val="493"/>
          <w:jc w:val="center"/>
        </w:trPr>
        <w:tc>
          <w:tcPr>
            <w:tcW w:w="5000" w:type="pct"/>
            <w:gridSpan w:val="4"/>
            <w:shd w:val="clear" w:color="auto" w:fill="auto"/>
          </w:tcPr>
          <w:p w:rsidR="002047DE" w:rsidRPr="003C4547" w:rsidRDefault="00252933" w:rsidP="00FA6D79">
            <w:pPr>
              <w:spacing w:line="240" w:lineRule="atLeast"/>
              <w:jc w:val="distribute"/>
              <w:rPr>
                <w:rFonts w:ascii="標楷體" w:eastAsia="標楷體" w:hAnsi="標楷體"/>
                <w:sz w:val="34"/>
                <w:szCs w:val="34"/>
              </w:rPr>
            </w:pPr>
            <w:r w:rsidRPr="003C4547">
              <w:rPr>
                <w:rFonts w:ascii="標楷體" w:eastAsia="標楷體" w:hAnsi="標楷體" w:hint="eastAsia"/>
                <w:sz w:val="34"/>
                <w:szCs w:val="34"/>
              </w:rPr>
              <w:t>雲林縣私立永年高級中學</w:t>
            </w:r>
            <w:r w:rsidR="002047DE" w:rsidRPr="003C4547">
              <w:rPr>
                <w:rFonts w:ascii="標楷體" w:eastAsia="標楷體" w:hAnsi="標楷體"/>
                <w:sz w:val="34"/>
                <w:szCs w:val="34"/>
              </w:rPr>
              <w:t>「</w:t>
            </w:r>
            <w:r w:rsidR="002047DE" w:rsidRPr="003C4547">
              <w:rPr>
                <w:rFonts w:ascii="標楷體" w:eastAsia="標楷體" w:hAnsi="標楷體" w:hint="eastAsia"/>
                <w:sz w:val="34"/>
                <w:szCs w:val="34"/>
              </w:rPr>
              <w:t>防制學生藥物濫用</w:t>
            </w:r>
            <w:r w:rsidR="002047DE" w:rsidRPr="003C4547">
              <w:rPr>
                <w:rFonts w:ascii="標楷體" w:eastAsia="標楷體" w:hAnsi="標楷體"/>
                <w:sz w:val="34"/>
                <w:szCs w:val="34"/>
              </w:rPr>
              <w:t>」小組編組</w:t>
            </w:r>
            <w:r w:rsidR="002047DE" w:rsidRPr="003C4547">
              <w:rPr>
                <w:rFonts w:ascii="標楷體" w:eastAsia="標楷體" w:hAnsi="標楷體" w:hint="eastAsia"/>
                <w:sz w:val="34"/>
                <w:szCs w:val="34"/>
              </w:rPr>
              <w:t>職掌表</w:t>
            </w:r>
          </w:p>
        </w:tc>
      </w:tr>
      <w:tr w:rsidR="007D4665" w:rsidRPr="00074EF7" w:rsidTr="007D4665">
        <w:trPr>
          <w:trHeight w:val="610"/>
          <w:jc w:val="center"/>
        </w:trPr>
        <w:tc>
          <w:tcPr>
            <w:tcW w:w="814" w:type="pct"/>
            <w:shd w:val="clear" w:color="auto" w:fill="auto"/>
            <w:vAlign w:val="center"/>
          </w:tcPr>
          <w:p w:rsidR="007D4665" w:rsidRPr="003C4547" w:rsidRDefault="007D4665" w:rsidP="00FA6D79">
            <w:pPr>
              <w:spacing w:line="240" w:lineRule="atLeast"/>
              <w:jc w:val="distribute"/>
              <w:rPr>
                <w:rFonts w:ascii="標楷體" w:eastAsia="標楷體" w:hAnsi="標楷體"/>
                <w:sz w:val="28"/>
                <w:szCs w:val="28"/>
              </w:rPr>
            </w:pPr>
            <w:r w:rsidRPr="003C4547">
              <w:rPr>
                <w:rFonts w:ascii="標楷體" w:eastAsia="標楷體" w:hAnsi="標楷體"/>
                <w:sz w:val="28"/>
                <w:szCs w:val="28"/>
              </w:rPr>
              <w:t>職稱</w:t>
            </w:r>
          </w:p>
        </w:tc>
        <w:tc>
          <w:tcPr>
            <w:tcW w:w="1046" w:type="pct"/>
            <w:shd w:val="clear" w:color="auto" w:fill="auto"/>
            <w:vAlign w:val="center"/>
          </w:tcPr>
          <w:p w:rsidR="007D4665" w:rsidRPr="003C4547" w:rsidRDefault="007D4665" w:rsidP="007D4665">
            <w:pPr>
              <w:spacing w:line="240" w:lineRule="atLeast"/>
              <w:jc w:val="distribute"/>
              <w:rPr>
                <w:rFonts w:ascii="標楷體" w:eastAsia="標楷體" w:hAnsi="標楷體"/>
                <w:sz w:val="28"/>
                <w:szCs w:val="28"/>
              </w:rPr>
            </w:pPr>
            <w:r w:rsidRPr="003C4547">
              <w:rPr>
                <w:rFonts w:ascii="標楷體" w:eastAsia="標楷體" w:hAnsi="標楷體"/>
                <w:sz w:val="28"/>
                <w:szCs w:val="28"/>
              </w:rPr>
              <w:t>職</w:t>
            </w:r>
            <w:r w:rsidRPr="003C4547">
              <w:rPr>
                <w:rFonts w:ascii="標楷體" w:eastAsia="標楷體" w:hAnsi="標楷體" w:hint="eastAsia"/>
                <w:sz w:val="28"/>
                <w:szCs w:val="28"/>
              </w:rPr>
              <w:t>稱</w:t>
            </w:r>
          </w:p>
        </w:tc>
        <w:tc>
          <w:tcPr>
            <w:tcW w:w="1046" w:type="pct"/>
            <w:shd w:val="clear" w:color="auto" w:fill="auto"/>
            <w:vAlign w:val="center"/>
          </w:tcPr>
          <w:p w:rsidR="007D4665" w:rsidRPr="003C4547" w:rsidRDefault="007D4665" w:rsidP="00FA6D79">
            <w:pPr>
              <w:spacing w:line="240" w:lineRule="atLeast"/>
              <w:jc w:val="distribute"/>
              <w:rPr>
                <w:rFonts w:ascii="標楷體" w:eastAsia="標楷體" w:hAnsi="標楷體"/>
                <w:sz w:val="28"/>
                <w:szCs w:val="28"/>
              </w:rPr>
            </w:pPr>
            <w:r w:rsidRPr="003C4547">
              <w:rPr>
                <w:rFonts w:ascii="標楷體" w:eastAsia="標楷體" w:hAnsi="標楷體" w:hint="eastAsia"/>
                <w:sz w:val="28"/>
                <w:szCs w:val="28"/>
              </w:rPr>
              <w:t>姓名</w:t>
            </w:r>
          </w:p>
        </w:tc>
        <w:tc>
          <w:tcPr>
            <w:tcW w:w="2094" w:type="pct"/>
            <w:tcBorders>
              <w:left w:val="single" w:sz="4" w:space="0" w:color="auto"/>
            </w:tcBorders>
            <w:shd w:val="clear" w:color="auto" w:fill="auto"/>
            <w:vAlign w:val="center"/>
          </w:tcPr>
          <w:p w:rsidR="007D4665" w:rsidRPr="003C4547" w:rsidRDefault="007D4665" w:rsidP="00FA6D79">
            <w:pPr>
              <w:spacing w:line="240" w:lineRule="atLeast"/>
              <w:jc w:val="distribute"/>
              <w:rPr>
                <w:rFonts w:ascii="標楷體" w:eastAsia="標楷體" w:hAnsi="標楷體"/>
                <w:sz w:val="28"/>
                <w:szCs w:val="28"/>
              </w:rPr>
            </w:pPr>
            <w:r w:rsidRPr="003C4547">
              <w:rPr>
                <w:rFonts w:ascii="標楷體" w:eastAsia="標楷體" w:hAnsi="標楷體"/>
                <w:sz w:val="28"/>
                <w:szCs w:val="28"/>
              </w:rPr>
              <w:t>職掌</w:t>
            </w:r>
          </w:p>
        </w:tc>
      </w:tr>
      <w:tr w:rsidR="007D4665" w:rsidRPr="00074EF7" w:rsidTr="003C4547">
        <w:trPr>
          <w:trHeight w:val="737"/>
          <w:jc w:val="center"/>
        </w:trPr>
        <w:tc>
          <w:tcPr>
            <w:tcW w:w="814" w:type="pct"/>
            <w:shd w:val="clear" w:color="auto" w:fill="auto"/>
            <w:vAlign w:val="center"/>
          </w:tcPr>
          <w:p w:rsidR="007D4665" w:rsidRPr="003C4547" w:rsidRDefault="007D4665" w:rsidP="003C4547">
            <w:pPr>
              <w:spacing w:line="0" w:lineRule="atLeast"/>
              <w:jc w:val="distribute"/>
              <w:rPr>
                <w:rFonts w:ascii="標楷體" w:eastAsia="標楷體" w:hAnsi="標楷體"/>
                <w:sz w:val="28"/>
                <w:szCs w:val="28"/>
              </w:rPr>
            </w:pPr>
            <w:r w:rsidRPr="003C4547">
              <w:rPr>
                <w:rFonts w:ascii="標楷體" w:eastAsia="標楷體" w:hAnsi="標楷體"/>
                <w:sz w:val="28"/>
                <w:szCs w:val="28"/>
              </w:rPr>
              <w:t>主任委員</w:t>
            </w:r>
          </w:p>
        </w:tc>
        <w:tc>
          <w:tcPr>
            <w:tcW w:w="1046" w:type="pct"/>
            <w:shd w:val="clear" w:color="auto" w:fill="auto"/>
            <w:vAlign w:val="center"/>
          </w:tcPr>
          <w:p w:rsidR="007D4665" w:rsidRPr="003C4547" w:rsidRDefault="007D4665" w:rsidP="003C4547">
            <w:pPr>
              <w:spacing w:line="0" w:lineRule="atLeast"/>
              <w:jc w:val="distribute"/>
              <w:rPr>
                <w:rFonts w:ascii="標楷體" w:eastAsia="標楷體" w:hAnsi="標楷體"/>
                <w:sz w:val="28"/>
                <w:szCs w:val="28"/>
              </w:rPr>
            </w:pPr>
            <w:r w:rsidRPr="003C4547">
              <w:rPr>
                <w:rFonts w:ascii="標楷體" w:eastAsia="標楷體" w:hAnsi="標楷體" w:hint="eastAsia"/>
                <w:sz w:val="28"/>
                <w:szCs w:val="28"/>
              </w:rPr>
              <w:t>校長</w:t>
            </w:r>
          </w:p>
        </w:tc>
        <w:tc>
          <w:tcPr>
            <w:tcW w:w="1046" w:type="pct"/>
            <w:shd w:val="clear" w:color="auto" w:fill="auto"/>
            <w:vAlign w:val="center"/>
          </w:tcPr>
          <w:p w:rsidR="007D4665" w:rsidRPr="003C4547" w:rsidRDefault="007D4665" w:rsidP="003C4547">
            <w:pPr>
              <w:spacing w:line="0" w:lineRule="atLeast"/>
              <w:jc w:val="distribute"/>
              <w:rPr>
                <w:rFonts w:ascii="標楷體" w:eastAsia="標楷體" w:hAnsi="標楷體"/>
                <w:sz w:val="28"/>
                <w:szCs w:val="28"/>
              </w:rPr>
            </w:pPr>
            <w:r w:rsidRPr="003C4547">
              <w:rPr>
                <w:rFonts w:ascii="標楷體" w:eastAsia="標楷體" w:hAnsi="標楷體" w:hint="eastAsia"/>
                <w:sz w:val="28"/>
                <w:szCs w:val="28"/>
              </w:rPr>
              <w:t>許仁弘</w:t>
            </w:r>
          </w:p>
        </w:tc>
        <w:tc>
          <w:tcPr>
            <w:tcW w:w="2094" w:type="pct"/>
            <w:tcBorders>
              <w:left w:val="single" w:sz="4" w:space="0" w:color="auto"/>
            </w:tcBorders>
            <w:shd w:val="clear" w:color="auto" w:fill="auto"/>
            <w:vAlign w:val="center"/>
          </w:tcPr>
          <w:p w:rsidR="007D4665" w:rsidRPr="003C4547" w:rsidRDefault="007D4665" w:rsidP="003C4547">
            <w:pPr>
              <w:spacing w:line="0" w:lineRule="atLeast"/>
              <w:rPr>
                <w:rFonts w:ascii="標楷體" w:eastAsia="標楷體" w:hAnsi="標楷體"/>
                <w:sz w:val="28"/>
                <w:szCs w:val="28"/>
              </w:rPr>
            </w:pPr>
            <w:r w:rsidRPr="003C4547">
              <w:rPr>
                <w:rFonts w:ascii="標楷體" w:eastAsia="標楷體" w:hAnsi="標楷體"/>
                <w:sz w:val="28"/>
                <w:szCs w:val="28"/>
              </w:rPr>
              <w:t>指導全般</w:t>
            </w:r>
            <w:r w:rsidRPr="003C4547">
              <w:rPr>
                <w:rFonts w:ascii="標楷體" w:eastAsia="標楷體" w:hAnsi="標楷體" w:cs="Arial"/>
                <w:sz w:val="28"/>
                <w:szCs w:val="28"/>
              </w:rPr>
              <w:t>「</w:t>
            </w:r>
            <w:r w:rsidRPr="003C4547">
              <w:rPr>
                <w:rFonts w:ascii="標楷體" w:eastAsia="標楷體" w:hAnsi="標楷體"/>
                <w:sz w:val="28"/>
                <w:szCs w:val="28"/>
              </w:rPr>
              <w:t>防制學生藥物濫用</w:t>
            </w:r>
            <w:r w:rsidRPr="003C4547">
              <w:rPr>
                <w:rFonts w:ascii="標楷體" w:eastAsia="標楷體" w:hAnsi="標楷體" w:cs="Arial"/>
                <w:sz w:val="28"/>
                <w:szCs w:val="28"/>
              </w:rPr>
              <w:t>」</w:t>
            </w:r>
            <w:r w:rsidRPr="003C4547">
              <w:rPr>
                <w:rFonts w:ascii="標楷體" w:eastAsia="標楷體" w:hAnsi="標楷體" w:cs="Arial" w:hint="eastAsia"/>
                <w:sz w:val="28"/>
                <w:szCs w:val="28"/>
              </w:rPr>
              <w:t>相關工作</w:t>
            </w:r>
            <w:r w:rsidRPr="003C4547">
              <w:rPr>
                <w:rFonts w:ascii="標楷體" w:eastAsia="標楷體" w:hAnsi="標楷體"/>
                <w:sz w:val="28"/>
                <w:szCs w:val="28"/>
              </w:rPr>
              <w:t>。</w:t>
            </w:r>
          </w:p>
        </w:tc>
      </w:tr>
      <w:tr w:rsidR="007D4665" w:rsidRPr="00074EF7" w:rsidTr="003C4547">
        <w:trPr>
          <w:trHeight w:val="737"/>
          <w:jc w:val="center"/>
        </w:trPr>
        <w:tc>
          <w:tcPr>
            <w:tcW w:w="814" w:type="pct"/>
            <w:shd w:val="clear" w:color="auto" w:fill="auto"/>
            <w:vAlign w:val="center"/>
          </w:tcPr>
          <w:p w:rsidR="003C4547" w:rsidRDefault="007D4665" w:rsidP="003C4547">
            <w:pPr>
              <w:spacing w:line="0" w:lineRule="atLeast"/>
              <w:jc w:val="distribute"/>
              <w:rPr>
                <w:rFonts w:ascii="標楷體" w:eastAsia="標楷體" w:hAnsi="標楷體"/>
                <w:sz w:val="28"/>
                <w:szCs w:val="28"/>
              </w:rPr>
            </w:pPr>
            <w:r w:rsidRPr="003C4547">
              <w:rPr>
                <w:rFonts w:ascii="標楷體" w:eastAsia="標楷體" w:hAnsi="標楷體"/>
                <w:sz w:val="28"/>
                <w:szCs w:val="28"/>
              </w:rPr>
              <w:t>副主任</w:t>
            </w:r>
          </w:p>
          <w:p w:rsidR="007D4665" w:rsidRPr="003C4547" w:rsidRDefault="007D4665" w:rsidP="003C4547">
            <w:pPr>
              <w:spacing w:line="0" w:lineRule="atLeast"/>
              <w:jc w:val="distribute"/>
              <w:rPr>
                <w:rFonts w:ascii="標楷體" w:eastAsia="標楷體" w:hAnsi="標楷體"/>
                <w:sz w:val="28"/>
                <w:szCs w:val="28"/>
              </w:rPr>
            </w:pPr>
            <w:r w:rsidRPr="003C4547">
              <w:rPr>
                <w:rFonts w:ascii="標楷體" w:eastAsia="標楷體" w:hAnsi="標楷體"/>
                <w:sz w:val="28"/>
                <w:szCs w:val="28"/>
              </w:rPr>
              <w:t>委員</w:t>
            </w:r>
          </w:p>
        </w:tc>
        <w:tc>
          <w:tcPr>
            <w:tcW w:w="1046" w:type="pct"/>
            <w:shd w:val="clear" w:color="auto" w:fill="auto"/>
            <w:vAlign w:val="center"/>
          </w:tcPr>
          <w:p w:rsidR="007D4665" w:rsidRPr="003C4547" w:rsidRDefault="007D4665" w:rsidP="003C4547">
            <w:pPr>
              <w:spacing w:line="0" w:lineRule="atLeast"/>
              <w:jc w:val="distribute"/>
              <w:rPr>
                <w:rFonts w:ascii="標楷體" w:eastAsia="標楷體" w:hAnsi="標楷體"/>
                <w:sz w:val="28"/>
                <w:szCs w:val="28"/>
              </w:rPr>
            </w:pPr>
            <w:r w:rsidRPr="003C4547">
              <w:rPr>
                <w:rFonts w:ascii="標楷體" w:eastAsia="標楷體" w:hAnsi="標楷體" w:hint="eastAsia"/>
                <w:sz w:val="28"/>
                <w:szCs w:val="28"/>
              </w:rPr>
              <w:t>學務主任</w:t>
            </w:r>
          </w:p>
        </w:tc>
        <w:tc>
          <w:tcPr>
            <w:tcW w:w="1046" w:type="pct"/>
            <w:shd w:val="clear" w:color="auto" w:fill="auto"/>
            <w:vAlign w:val="center"/>
          </w:tcPr>
          <w:p w:rsidR="007D4665" w:rsidRPr="003C4547" w:rsidRDefault="007D4665" w:rsidP="003C4547">
            <w:pPr>
              <w:spacing w:line="0" w:lineRule="atLeast"/>
              <w:jc w:val="distribute"/>
              <w:rPr>
                <w:rFonts w:ascii="標楷體" w:eastAsia="標楷體" w:hAnsi="標楷體"/>
                <w:sz w:val="28"/>
                <w:szCs w:val="28"/>
              </w:rPr>
            </w:pPr>
            <w:r w:rsidRPr="003C4547">
              <w:rPr>
                <w:rFonts w:ascii="標楷體" w:eastAsia="標楷體" w:hAnsi="標楷體" w:hint="eastAsia"/>
                <w:sz w:val="28"/>
                <w:szCs w:val="28"/>
              </w:rPr>
              <w:t>呂穎昭</w:t>
            </w:r>
          </w:p>
        </w:tc>
        <w:tc>
          <w:tcPr>
            <w:tcW w:w="2094" w:type="pct"/>
            <w:tcBorders>
              <w:left w:val="single" w:sz="4" w:space="0" w:color="auto"/>
            </w:tcBorders>
            <w:shd w:val="clear" w:color="auto" w:fill="auto"/>
            <w:vAlign w:val="center"/>
          </w:tcPr>
          <w:p w:rsidR="007D4665" w:rsidRPr="003C4547" w:rsidRDefault="007D4665" w:rsidP="003C4547">
            <w:pPr>
              <w:spacing w:line="0" w:lineRule="atLeast"/>
              <w:rPr>
                <w:rFonts w:ascii="標楷體" w:eastAsia="標楷體" w:hAnsi="標楷體"/>
                <w:sz w:val="28"/>
                <w:szCs w:val="28"/>
              </w:rPr>
            </w:pPr>
            <w:r w:rsidRPr="003C4547">
              <w:rPr>
                <w:rFonts w:ascii="標楷體" w:eastAsia="標楷體" w:hAnsi="標楷體" w:hint="eastAsia"/>
                <w:sz w:val="28"/>
                <w:szCs w:val="28"/>
              </w:rPr>
              <w:t>協助主任委員</w:t>
            </w:r>
            <w:r w:rsidRPr="003C4547">
              <w:rPr>
                <w:rFonts w:ascii="標楷體" w:eastAsia="標楷體" w:hAnsi="標楷體"/>
                <w:sz w:val="28"/>
                <w:szCs w:val="28"/>
              </w:rPr>
              <w:t>指導</w:t>
            </w:r>
            <w:r w:rsidRPr="003C4547">
              <w:rPr>
                <w:rFonts w:ascii="標楷體" w:eastAsia="標楷體" w:hAnsi="標楷體" w:hint="eastAsia"/>
                <w:sz w:val="28"/>
                <w:szCs w:val="28"/>
              </w:rPr>
              <w:t>並推動</w:t>
            </w:r>
            <w:r w:rsidRPr="003C4547">
              <w:rPr>
                <w:rFonts w:ascii="標楷體" w:eastAsia="標楷體" w:hAnsi="標楷體" w:cs="Arial"/>
                <w:sz w:val="28"/>
                <w:szCs w:val="28"/>
              </w:rPr>
              <w:t>「</w:t>
            </w:r>
            <w:r w:rsidRPr="003C4547">
              <w:rPr>
                <w:rFonts w:ascii="標楷體" w:eastAsia="標楷體" w:hAnsi="標楷體"/>
                <w:sz w:val="28"/>
                <w:szCs w:val="28"/>
              </w:rPr>
              <w:t>防制學生藥物濫用</w:t>
            </w:r>
            <w:r w:rsidRPr="003C4547">
              <w:rPr>
                <w:rFonts w:ascii="標楷體" w:eastAsia="標楷體" w:hAnsi="標楷體" w:cs="Arial"/>
                <w:sz w:val="28"/>
                <w:szCs w:val="28"/>
              </w:rPr>
              <w:t>」</w:t>
            </w:r>
            <w:r w:rsidRPr="003C4547">
              <w:rPr>
                <w:rFonts w:ascii="標楷體" w:eastAsia="標楷體" w:hAnsi="標楷體"/>
                <w:sz w:val="28"/>
                <w:szCs w:val="28"/>
              </w:rPr>
              <w:t>工作。</w:t>
            </w:r>
          </w:p>
        </w:tc>
      </w:tr>
      <w:tr w:rsidR="007D4665" w:rsidRPr="00074EF7" w:rsidTr="003C4547">
        <w:trPr>
          <w:trHeight w:val="737"/>
          <w:jc w:val="center"/>
        </w:trPr>
        <w:tc>
          <w:tcPr>
            <w:tcW w:w="814" w:type="pct"/>
            <w:shd w:val="clear" w:color="auto" w:fill="auto"/>
            <w:vAlign w:val="center"/>
          </w:tcPr>
          <w:p w:rsidR="007D4665" w:rsidRPr="003C4547" w:rsidRDefault="007D4665" w:rsidP="003C4547">
            <w:pPr>
              <w:spacing w:line="0" w:lineRule="atLeast"/>
              <w:jc w:val="distribute"/>
              <w:rPr>
                <w:rFonts w:ascii="標楷體" w:eastAsia="標楷體" w:hAnsi="標楷體"/>
                <w:sz w:val="28"/>
                <w:szCs w:val="28"/>
              </w:rPr>
            </w:pPr>
            <w:r w:rsidRPr="003C4547">
              <w:rPr>
                <w:rFonts w:ascii="標楷體" w:eastAsia="標楷體" w:hAnsi="標楷體"/>
                <w:sz w:val="28"/>
                <w:szCs w:val="28"/>
              </w:rPr>
              <w:t>委員</w:t>
            </w:r>
          </w:p>
        </w:tc>
        <w:tc>
          <w:tcPr>
            <w:tcW w:w="1046" w:type="pct"/>
            <w:shd w:val="clear" w:color="auto" w:fill="auto"/>
            <w:vAlign w:val="center"/>
          </w:tcPr>
          <w:p w:rsidR="007D4665" w:rsidRPr="003C4547" w:rsidRDefault="007D4665" w:rsidP="003C4547">
            <w:pPr>
              <w:spacing w:line="0" w:lineRule="atLeast"/>
              <w:jc w:val="distribute"/>
              <w:rPr>
                <w:rFonts w:ascii="標楷體" w:eastAsia="標楷體" w:hAnsi="標楷體" w:cs="Arial"/>
                <w:sz w:val="28"/>
                <w:szCs w:val="28"/>
              </w:rPr>
            </w:pPr>
            <w:r w:rsidRPr="003C4547">
              <w:rPr>
                <w:rFonts w:ascii="標楷體" w:eastAsia="標楷體" w:hAnsi="標楷體" w:cs="Arial" w:hint="eastAsia"/>
                <w:sz w:val="28"/>
                <w:szCs w:val="28"/>
              </w:rPr>
              <w:t>教務主任</w:t>
            </w:r>
          </w:p>
        </w:tc>
        <w:tc>
          <w:tcPr>
            <w:tcW w:w="1046" w:type="pct"/>
            <w:shd w:val="clear" w:color="auto" w:fill="auto"/>
            <w:vAlign w:val="center"/>
          </w:tcPr>
          <w:p w:rsidR="007D4665" w:rsidRPr="003C4547" w:rsidRDefault="007D4665" w:rsidP="003C4547">
            <w:pPr>
              <w:spacing w:line="0" w:lineRule="atLeast"/>
              <w:jc w:val="distribute"/>
              <w:rPr>
                <w:rFonts w:ascii="標楷體" w:eastAsia="標楷體" w:hAnsi="標楷體" w:cs="Arial"/>
                <w:sz w:val="28"/>
                <w:szCs w:val="28"/>
              </w:rPr>
            </w:pPr>
            <w:r w:rsidRPr="003C4547">
              <w:rPr>
                <w:rFonts w:ascii="標楷體" w:eastAsia="標楷體" w:hAnsi="標楷體" w:cs="Arial" w:hint="eastAsia"/>
                <w:sz w:val="28"/>
                <w:szCs w:val="28"/>
              </w:rPr>
              <w:t>陳</w:t>
            </w:r>
            <w:r w:rsidR="00666C62">
              <w:rPr>
                <w:rFonts w:ascii="標楷體" w:eastAsia="標楷體" w:hAnsi="標楷體" w:cs="Arial" w:hint="eastAsia"/>
                <w:sz w:val="28"/>
                <w:szCs w:val="28"/>
              </w:rPr>
              <w:t>啓</w:t>
            </w:r>
            <w:r w:rsidRPr="003C4547">
              <w:rPr>
                <w:rFonts w:ascii="標楷體" w:eastAsia="標楷體" w:hAnsi="標楷體" w:cs="Arial" w:hint="eastAsia"/>
                <w:sz w:val="28"/>
                <w:szCs w:val="28"/>
              </w:rPr>
              <w:t>初</w:t>
            </w:r>
          </w:p>
        </w:tc>
        <w:tc>
          <w:tcPr>
            <w:tcW w:w="2094" w:type="pct"/>
            <w:tcBorders>
              <w:left w:val="single" w:sz="4" w:space="0" w:color="auto"/>
            </w:tcBorders>
            <w:shd w:val="clear" w:color="auto" w:fill="auto"/>
            <w:vAlign w:val="center"/>
          </w:tcPr>
          <w:p w:rsidR="007D4665" w:rsidRPr="003C4547" w:rsidRDefault="007D4665" w:rsidP="003C4547">
            <w:pPr>
              <w:spacing w:line="0" w:lineRule="atLeast"/>
              <w:rPr>
                <w:rFonts w:ascii="標楷體" w:eastAsia="標楷體" w:hAnsi="標楷體"/>
                <w:sz w:val="28"/>
                <w:szCs w:val="28"/>
              </w:rPr>
            </w:pPr>
            <w:r w:rsidRPr="003C4547">
              <w:rPr>
                <w:rFonts w:ascii="標楷體" w:eastAsia="標楷體" w:hAnsi="標楷體" w:cs="Arial" w:hint="eastAsia"/>
                <w:bCs/>
                <w:sz w:val="28"/>
                <w:szCs w:val="28"/>
              </w:rPr>
              <w:t>協助督助本校</w:t>
            </w:r>
            <w:r w:rsidRPr="003C4547">
              <w:rPr>
                <w:rFonts w:ascii="標楷體" w:eastAsia="標楷體" w:hAnsi="標楷體" w:cs="Arial"/>
                <w:sz w:val="28"/>
                <w:szCs w:val="28"/>
              </w:rPr>
              <w:t>「</w:t>
            </w:r>
            <w:r w:rsidRPr="003C4547">
              <w:rPr>
                <w:rFonts w:ascii="標楷體" w:eastAsia="標楷體" w:hAnsi="標楷體"/>
                <w:sz w:val="28"/>
                <w:szCs w:val="28"/>
              </w:rPr>
              <w:t>防制學生藥物濫用</w:t>
            </w:r>
            <w:r w:rsidRPr="003C4547">
              <w:rPr>
                <w:rFonts w:ascii="標楷體" w:eastAsia="標楷體" w:hAnsi="標楷體" w:cs="Arial"/>
                <w:sz w:val="28"/>
                <w:szCs w:val="28"/>
              </w:rPr>
              <w:t>」</w:t>
            </w:r>
            <w:r w:rsidRPr="003C4547">
              <w:rPr>
                <w:rFonts w:ascii="標楷體" w:eastAsia="標楷體" w:hAnsi="標楷體" w:hint="eastAsia"/>
                <w:sz w:val="28"/>
                <w:szCs w:val="28"/>
              </w:rPr>
              <w:t>工作</w:t>
            </w:r>
            <w:r w:rsidRPr="003C4547">
              <w:rPr>
                <w:rFonts w:ascii="標楷體" w:eastAsia="標楷體" w:hAnsi="標楷體"/>
                <w:sz w:val="28"/>
                <w:szCs w:val="28"/>
              </w:rPr>
              <w:t>。</w:t>
            </w:r>
          </w:p>
        </w:tc>
      </w:tr>
      <w:tr w:rsidR="007D4665" w:rsidRPr="00074EF7" w:rsidTr="003C4547">
        <w:trPr>
          <w:trHeight w:val="737"/>
          <w:jc w:val="center"/>
        </w:trPr>
        <w:tc>
          <w:tcPr>
            <w:tcW w:w="814" w:type="pct"/>
            <w:shd w:val="clear" w:color="auto" w:fill="auto"/>
            <w:vAlign w:val="center"/>
          </w:tcPr>
          <w:p w:rsidR="007D4665" w:rsidRPr="003C4547" w:rsidRDefault="007D4665" w:rsidP="003C4547">
            <w:pPr>
              <w:spacing w:line="0" w:lineRule="atLeast"/>
              <w:jc w:val="distribute"/>
              <w:rPr>
                <w:rFonts w:ascii="標楷體" w:eastAsia="標楷體" w:hAnsi="標楷體"/>
                <w:sz w:val="28"/>
                <w:szCs w:val="28"/>
              </w:rPr>
            </w:pPr>
            <w:r w:rsidRPr="003C4547">
              <w:rPr>
                <w:rFonts w:ascii="標楷體" w:eastAsia="標楷體" w:hAnsi="標楷體"/>
                <w:sz w:val="28"/>
                <w:szCs w:val="28"/>
              </w:rPr>
              <w:t>委員</w:t>
            </w:r>
          </w:p>
        </w:tc>
        <w:tc>
          <w:tcPr>
            <w:tcW w:w="1046" w:type="pct"/>
            <w:shd w:val="clear" w:color="auto" w:fill="auto"/>
            <w:vAlign w:val="center"/>
          </w:tcPr>
          <w:p w:rsidR="007D4665" w:rsidRPr="003C4547" w:rsidRDefault="007D4665" w:rsidP="003C4547">
            <w:pPr>
              <w:spacing w:line="0" w:lineRule="atLeast"/>
              <w:jc w:val="distribute"/>
              <w:rPr>
                <w:rFonts w:ascii="標楷體" w:eastAsia="標楷體" w:hAnsi="標楷體"/>
                <w:sz w:val="28"/>
                <w:szCs w:val="28"/>
              </w:rPr>
            </w:pPr>
            <w:r w:rsidRPr="003C4547">
              <w:rPr>
                <w:rFonts w:ascii="標楷體" w:eastAsia="標楷體" w:hAnsi="標楷體" w:hint="eastAsia"/>
                <w:sz w:val="28"/>
                <w:szCs w:val="28"/>
              </w:rPr>
              <w:t>輔導主任</w:t>
            </w:r>
          </w:p>
        </w:tc>
        <w:tc>
          <w:tcPr>
            <w:tcW w:w="1046" w:type="pct"/>
            <w:shd w:val="clear" w:color="auto" w:fill="auto"/>
            <w:vAlign w:val="center"/>
          </w:tcPr>
          <w:p w:rsidR="007D4665" w:rsidRPr="003C4547" w:rsidRDefault="007D4665" w:rsidP="003C4547">
            <w:pPr>
              <w:spacing w:line="0" w:lineRule="atLeast"/>
              <w:jc w:val="distribute"/>
              <w:rPr>
                <w:rFonts w:ascii="標楷體" w:eastAsia="標楷體" w:hAnsi="標楷體"/>
                <w:sz w:val="28"/>
                <w:szCs w:val="28"/>
              </w:rPr>
            </w:pPr>
            <w:r w:rsidRPr="003C4547">
              <w:rPr>
                <w:rFonts w:ascii="標楷體" w:eastAsia="標楷體" w:hAnsi="標楷體" w:hint="eastAsia"/>
                <w:sz w:val="28"/>
                <w:szCs w:val="28"/>
              </w:rPr>
              <w:t>閻秀琴</w:t>
            </w:r>
          </w:p>
        </w:tc>
        <w:tc>
          <w:tcPr>
            <w:tcW w:w="2094" w:type="pct"/>
            <w:tcBorders>
              <w:left w:val="single" w:sz="4" w:space="0" w:color="auto"/>
            </w:tcBorders>
            <w:shd w:val="clear" w:color="auto" w:fill="auto"/>
            <w:vAlign w:val="center"/>
          </w:tcPr>
          <w:p w:rsidR="007D4665" w:rsidRPr="003C4547" w:rsidRDefault="007D4665" w:rsidP="003C4547">
            <w:pPr>
              <w:spacing w:line="0" w:lineRule="atLeast"/>
              <w:rPr>
                <w:rFonts w:ascii="標楷體" w:eastAsia="標楷體" w:hAnsi="標楷體"/>
                <w:sz w:val="28"/>
                <w:szCs w:val="28"/>
              </w:rPr>
            </w:pPr>
            <w:r w:rsidRPr="003C4547">
              <w:rPr>
                <w:rFonts w:ascii="標楷體" w:eastAsia="標楷體" w:hAnsi="標楷體" w:cs="Arial" w:hint="eastAsia"/>
                <w:bCs/>
                <w:sz w:val="28"/>
                <w:szCs w:val="28"/>
              </w:rPr>
              <w:t>協助督助本校</w:t>
            </w:r>
            <w:r w:rsidRPr="003C4547">
              <w:rPr>
                <w:rFonts w:ascii="標楷體" w:eastAsia="標楷體" w:hAnsi="標楷體" w:cs="Arial"/>
                <w:sz w:val="28"/>
                <w:szCs w:val="28"/>
              </w:rPr>
              <w:t>「</w:t>
            </w:r>
            <w:r w:rsidRPr="003C4547">
              <w:rPr>
                <w:rFonts w:ascii="標楷體" w:eastAsia="標楷體" w:hAnsi="標楷體"/>
                <w:sz w:val="28"/>
                <w:szCs w:val="28"/>
              </w:rPr>
              <w:t>防制學生藥物濫用</w:t>
            </w:r>
            <w:r w:rsidRPr="003C4547">
              <w:rPr>
                <w:rFonts w:ascii="標楷體" w:eastAsia="標楷體" w:hAnsi="標楷體" w:cs="Arial"/>
                <w:sz w:val="28"/>
                <w:szCs w:val="28"/>
              </w:rPr>
              <w:t>」</w:t>
            </w:r>
            <w:r w:rsidRPr="003C4547">
              <w:rPr>
                <w:rFonts w:ascii="標楷體" w:eastAsia="標楷體" w:hAnsi="標楷體" w:hint="eastAsia"/>
                <w:sz w:val="28"/>
                <w:szCs w:val="28"/>
              </w:rPr>
              <w:t>工作</w:t>
            </w:r>
            <w:r w:rsidRPr="003C4547">
              <w:rPr>
                <w:rFonts w:ascii="標楷體" w:eastAsia="標楷體" w:hAnsi="標楷體"/>
                <w:sz w:val="28"/>
                <w:szCs w:val="28"/>
              </w:rPr>
              <w:t>。</w:t>
            </w:r>
          </w:p>
        </w:tc>
      </w:tr>
      <w:tr w:rsidR="003C4547" w:rsidRPr="00074EF7" w:rsidTr="003C4547">
        <w:trPr>
          <w:trHeight w:val="737"/>
          <w:jc w:val="center"/>
        </w:trPr>
        <w:tc>
          <w:tcPr>
            <w:tcW w:w="814" w:type="pct"/>
            <w:shd w:val="clear" w:color="auto" w:fill="auto"/>
            <w:vAlign w:val="center"/>
          </w:tcPr>
          <w:p w:rsidR="003C4547" w:rsidRPr="003C4547" w:rsidRDefault="003C4547" w:rsidP="003C4547">
            <w:pPr>
              <w:spacing w:line="0" w:lineRule="atLeast"/>
              <w:jc w:val="distribute"/>
              <w:rPr>
                <w:rFonts w:ascii="標楷體" w:eastAsia="標楷體" w:hAnsi="標楷體"/>
                <w:sz w:val="28"/>
                <w:szCs w:val="28"/>
              </w:rPr>
            </w:pPr>
            <w:r w:rsidRPr="003C4547">
              <w:rPr>
                <w:rFonts w:ascii="標楷體" w:eastAsia="標楷體" w:hAnsi="標楷體"/>
                <w:sz w:val="28"/>
                <w:szCs w:val="28"/>
              </w:rPr>
              <w:t>委員</w:t>
            </w:r>
          </w:p>
        </w:tc>
        <w:tc>
          <w:tcPr>
            <w:tcW w:w="1046" w:type="pct"/>
            <w:shd w:val="clear" w:color="auto" w:fill="auto"/>
            <w:vAlign w:val="center"/>
          </w:tcPr>
          <w:p w:rsidR="003C4547" w:rsidRPr="003C4547" w:rsidRDefault="003C4547" w:rsidP="003C4547">
            <w:pPr>
              <w:spacing w:line="0" w:lineRule="atLeast"/>
              <w:jc w:val="distribute"/>
              <w:rPr>
                <w:rFonts w:ascii="標楷體" w:eastAsia="標楷體" w:hAnsi="標楷體"/>
                <w:spacing w:val="-20"/>
                <w:sz w:val="28"/>
                <w:szCs w:val="28"/>
              </w:rPr>
            </w:pPr>
            <w:r w:rsidRPr="003C4547">
              <w:rPr>
                <w:rFonts w:ascii="標楷體" w:eastAsia="標楷體" w:hAnsi="標楷體" w:hint="eastAsia"/>
                <w:spacing w:val="-20"/>
                <w:sz w:val="28"/>
                <w:szCs w:val="28"/>
              </w:rPr>
              <w:t>總務主任</w:t>
            </w:r>
          </w:p>
        </w:tc>
        <w:tc>
          <w:tcPr>
            <w:tcW w:w="1046" w:type="pct"/>
            <w:shd w:val="clear" w:color="auto" w:fill="auto"/>
            <w:vAlign w:val="center"/>
          </w:tcPr>
          <w:p w:rsidR="003C4547" w:rsidRPr="003C4547" w:rsidRDefault="003C4547" w:rsidP="003C4547">
            <w:pPr>
              <w:spacing w:line="0" w:lineRule="atLeast"/>
              <w:jc w:val="distribute"/>
              <w:rPr>
                <w:rFonts w:ascii="標楷體" w:eastAsia="標楷體" w:hAnsi="標楷體"/>
                <w:spacing w:val="-20"/>
                <w:sz w:val="28"/>
                <w:szCs w:val="28"/>
              </w:rPr>
            </w:pPr>
            <w:r w:rsidRPr="003C4547">
              <w:rPr>
                <w:rFonts w:ascii="標楷體" w:eastAsia="標楷體" w:hAnsi="標楷體" w:hint="eastAsia"/>
                <w:spacing w:val="-20"/>
                <w:sz w:val="28"/>
                <w:szCs w:val="28"/>
              </w:rPr>
              <w:t>郭萬吉</w:t>
            </w:r>
          </w:p>
        </w:tc>
        <w:tc>
          <w:tcPr>
            <w:tcW w:w="2094" w:type="pct"/>
            <w:tcBorders>
              <w:left w:val="single" w:sz="4" w:space="0" w:color="auto"/>
            </w:tcBorders>
            <w:shd w:val="clear" w:color="auto" w:fill="auto"/>
            <w:vAlign w:val="center"/>
          </w:tcPr>
          <w:p w:rsidR="003C4547" w:rsidRPr="003C4547" w:rsidRDefault="003C4547" w:rsidP="003C4547">
            <w:pPr>
              <w:spacing w:line="0" w:lineRule="atLeast"/>
              <w:rPr>
                <w:rFonts w:ascii="標楷體" w:eastAsia="標楷體" w:hAnsi="標楷體"/>
                <w:sz w:val="28"/>
                <w:szCs w:val="28"/>
              </w:rPr>
            </w:pPr>
            <w:r w:rsidRPr="003C4547">
              <w:rPr>
                <w:rFonts w:ascii="標楷體" w:eastAsia="標楷體" w:hAnsi="標楷體" w:cs="Arial" w:hint="eastAsia"/>
                <w:bCs/>
                <w:sz w:val="28"/>
                <w:szCs w:val="28"/>
              </w:rPr>
              <w:t>協助督助本校</w:t>
            </w:r>
            <w:r w:rsidRPr="003C4547">
              <w:rPr>
                <w:rFonts w:ascii="標楷體" w:eastAsia="標楷體" w:hAnsi="標楷體" w:cs="Arial"/>
                <w:sz w:val="28"/>
                <w:szCs w:val="28"/>
              </w:rPr>
              <w:t>「</w:t>
            </w:r>
            <w:r w:rsidRPr="003C4547">
              <w:rPr>
                <w:rFonts w:ascii="標楷體" w:eastAsia="標楷體" w:hAnsi="標楷體"/>
                <w:sz w:val="28"/>
                <w:szCs w:val="28"/>
              </w:rPr>
              <w:t>防制學生藥物濫用</w:t>
            </w:r>
            <w:r w:rsidRPr="003C4547">
              <w:rPr>
                <w:rFonts w:ascii="標楷體" w:eastAsia="標楷體" w:hAnsi="標楷體" w:cs="Arial"/>
                <w:sz w:val="28"/>
                <w:szCs w:val="28"/>
              </w:rPr>
              <w:t>」</w:t>
            </w:r>
            <w:r w:rsidRPr="003C4547">
              <w:rPr>
                <w:rFonts w:ascii="標楷體" w:eastAsia="標楷體" w:hAnsi="標楷體" w:hint="eastAsia"/>
                <w:sz w:val="28"/>
                <w:szCs w:val="28"/>
              </w:rPr>
              <w:t>工作</w:t>
            </w:r>
            <w:r w:rsidRPr="003C4547">
              <w:rPr>
                <w:rFonts w:ascii="標楷體" w:eastAsia="標楷體" w:hAnsi="標楷體"/>
                <w:sz w:val="28"/>
                <w:szCs w:val="28"/>
              </w:rPr>
              <w:t>。</w:t>
            </w:r>
          </w:p>
        </w:tc>
      </w:tr>
      <w:tr w:rsidR="003C4547" w:rsidRPr="00074EF7" w:rsidTr="003C4547">
        <w:trPr>
          <w:trHeight w:val="737"/>
          <w:jc w:val="center"/>
        </w:trPr>
        <w:tc>
          <w:tcPr>
            <w:tcW w:w="814" w:type="pct"/>
            <w:shd w:val="clear" w:color="auto" w:fill="auto"/>
            <w:vAlign w:val="center"/>
          </w:tcPr>
          <w:p w:rsidR="003C4547" w:rsidRPr="003C4547" w:rsidRDefault="003C4547" w:rsidP="003C4547">
            <w:pPr>
              <w:spacing w:line="0" w:lineRule="atLeast"/>
              <w:jc w:val="distribute"/>
              <w:rPr>
                <w:rFonts w:ascii="標楷體" w:eastAsia="標楷體" w:hAnsi="標楷體"/>
                <w:sz w:val="28"/>
                <w:szCs w:val="28"/>
              </w:rPr>
            </w:pPr>
            <w:r w:rsidRPr="003C4547">
              <w:rPr>
                <w:rFonts w:ascii="標楷體" w:eastAsia="標楷體" w:hAnsi="標楷體"/>
                <w:sz w:val="28"/>
                <w:szCs w:val="28"/>
              </w:rPr>
              <w:t>委員</w:t>
            </w:r>
          </w:p>
        </w:tc>
        <w:tc>
          <w:tcPr>
            <w:tcW w:w="1046" w:type="pct"/>
            <w:shd w:val="clear" w:color="auto" w:fill="auto"/>
            <w:vAlign w:val="center"/>
          </w:tcPr>
          <w:p w:rsidR="003C4547" w:rsidRPr="003C4547" w:rsidRDefault="003C4547" w:rsidP="003C4547">
            <w:pPr>
              <w:spacing w:line="0" w:lineRule="atLeast"/>
              <w:jc w:val="distribute"/>
              <w:rPr>
                <w:rFonts w:ascii="標楷體" w:eastAsia="標楷體" w:hAnsi="標楷體"/>
                <w:spacing w:val="-20"/>
                <w:sz w:val="28"/>
                <w:szCs w:val="28"/>
              </w:rPr>
            </w:pPr>
            <w:r w:rsidRPr="003C4547">
              <w:rPr>
                <w:rFonts w:ascii="標楷體" w:eastAsia="標楷體" w:hAnsi="標楷體" w:hint="eastAsia"/>
                <w:spacing w:val="-20"/>
                <w:sz w:val="28"/>
                <w:szCs w:val="28"/>
              </w:rPr>
              <w:t>主計主任</w:t>
            </w:r>
          </w:p>
        </w:tc>
        <w:tc>
          <w:tcPr>
            <w:tcW w:w="1046" w:type="pct"/>
            <w:shd w:val="clear" w:color="auto" w:fill="auto"/>
            <w:vAlign w:val="center"/>
          </w:tcPr>
          <w:p w:rsidR="003C4547" w:rsidRPr="003C4547" w:rsidRDefault="0006477D" w:rsidP="003C4547">
            <w:pPr>
              <w:spacing w:line="0" w:lineRule="atLeast"/>
              <w:jc w:val="distribute"/>
              <w:rPr>
                <w:rFonts w:ascii="標楷體" w:eastAsia="標楷體" w:hAnsi="標楷體"/>
                <w:spacing w:val="-20"/>
                <w:sz w:val="28"/>
                <w:szCs w:val="28"/>
              </w:rPr>
            </w:pPr>
            <w:r>
              <w:rPr>
                <w:rFonts w:ascii="標楷體" w:eastAsia="標楷體" w:hAnsi="標楷體" w:hint="eastAsia"/>
                <w:spacing w:val="-20"/>
                <w:sz w:val="28"/>
                <w:szCs w:val="28"/>
              </w:rPr>
              <w:t>張美玉</w:t>
            </w:r>
          </w:p>
        </w:tc>
        <w:tc>
          <w:tcPr>
            <w:tcW w:w="2094" w:type="pct"/>
            <w:tcBorders>
              <w:left w:val="single" w:sz="4" w:space="0" w:color="auto"/>
            </w:tcBorders>
            <w:shd w:val="clear" w:color="auto" w:fill="auto"/>
            <w:vAlign w:val="center"/>
          </w:tcPr>
          <w:p w:rsidR="003C4547" w:rsidRPr="003C4547" w:rsidRDefault="003C4547" w:rsidP="003C4547">
            <w:pPr>
              <w:spacing w:line="0" w:lineRule="atLeast"/>
              <w:rPr>
                <w:rFonts w:ascii="標楷體" w:eastAsia="標楷體" w:hAnsi="標楷體"/>
                <w:sz w:val="28"/>
                <w:szCs w:val="28"/>
              </w:rPr>
            </w:pPr>
            <w:r w:rsidRPr="003C4547">
              <w:rPr>
                <w:rFonts w:ascii="標楷體" w:eastAsia="標楷體" w:hAnsi="標楷體" w:hint="eastAsia"/>
                <w:sz w:val="28"/>
                <w:szCs w:val="28"/>
              </w:rPr>
              <w:t>協助查核</w:t>
            </w:r>
            <w:r w:rsidRPr="003C4547">
              <w:rPr>
                <w:rFonts w:ascii="標楷體" w:eastAsia="標楷體" w:hAnsi="標楷體" w:cs="Arial"/>
                <w:sz w:val="28"/>
                <w:szCs w:val="28"/>
              </w:rPr>
              <w:t>「</w:t>
            </w:r>
            <w:r w:rsidRPr="003C4547">
              <w:rPr>
                <w:rFonts w:ascii="標楷體" w:eastAsia="標楷體" w:hAnsi="標楷體"/>
                <w:sz w:val="28"/>
                <w:szCs w:val="28"/>
              </w:rPr>
              <w:t>防制學生藥物濫用</w:t>
            </w:r>
            <w:r w:rsidRPr="003C4547">
              <w:rPr>
                <w:rFonts w:ascii="標楷體" w:eastAsia="標楷體" w:hAnsi="標楷體" w:cs="Arial"/>
                <w:sz w:val="28"/>
                <w:szCs w:val="28"/>
              </w:rPr>
              <w:t>」</w:t>
            </w:r>
            <w:r w:rsidRPr="003C4547">
              <w:rPr>
                <w:rFonts w:ascii="標楷體" w:eastAsia="標楷體" w:hAnsi="標楷體" w:cs="Arial" w:hint="eastAsia"/>
                <w:sz w:val="28"/>
                <w:szCs w:val="28"/>
              </w:rPr>
              <w:t>相關經費議題及核撥。</w:t>
            </w:r>
          </w:p>
        </w:tc>
      </w:tr>
      <w:tr w:rsidR="003C4547" w:rsidRPr="00074EF7" w:rsidTr="003C4547">
        <w:trPr>
          <w:trHeight w:val="737"/>
          <w:jc w:val="center"/>
        </w:trPr>
        <w:tc>
          <w:tcPr>
            <w:tcW w:w="814" w:type="pct"/>
            <w:shd w:val="clear" w:color="auto" w:fill="auto"/>
            <w:vAlign w:val="center"/>
          </w:tcPr>
          <w:p w:rsidR="003C4547" w:rsidRPr="003C4547" w:rsidRDefault="003C4547" w:rsidP="003C4547">
            <w:pPr>
              <w:spacing w:line="0" w:lineRule="atLeast"/>
              <w:jc w:val="distribute"/>
              <w:rPr>
                <w:rFonts w:ascii="標楷體" w:eastAsia="標楷體" w:hAnsi="標楷體"/>
                <w:sz w:val="28"/>
                <w:szCs w:val="28"/>
              </w:rPr>
            </w:pPr>
            <w:r w:rsidRPr="003C4547">
              <w:rPr>
                <w:rFonts w:ascii="標楷體" w:eastAsia="標楷體" w:hAnsi="標楷體"/>
                <w:sz w:val="28"/>
                <w:szCs w:val="28"/>
              </w:rPr>
              <w:t>委員</w:t>
            </w:r>
          </w:p>
        </w:tc>
        <w:tc>
          <w:tcPr>
            <w:tcW w:w="1046" w:type="pct"/>
            <w:shd w:val="clear" w:color="auto" w:fill="auto"/>
            <w:vAlign w:val="center"/>
          </w:tcPr>
          <w:p w:rsidR="003C4547" w:rsidRPr="003C4547" w:rsidRDefault="003C4547" w:rsidP="003C4547">
            <w:pPr>
              <w:spacing w:line="0" w:lineRule="atLeast"/>
              <w:jc w:val="distribute"/>
              <w:rPr>
                <w:rFonts w:ascii="標楷體" w:eastAsia="標楷體" w:hAnsi="標楷體"/>
                <w:spacing w:val="-20"/>
                <w:sz w:val="28"/>
                <w:szCs w:val="28"/>
              </w:rPr>
            </w:pPr>
            <w:r w:rsidRPr="003C4547">
              <w:rPr>
                <w:rFonts w:ascii="標楷體" w:eastAsia="標楷體" w:hAnsi="標楷體" w:hint="eastAsia"/>
                <w:spacing w:val="-20"/>
                <w:sz w:val="28"/>
                <w:szCs w:val="28"/>
              </w:rPr>
              <w:t>教學組長</w:t>
            </w:r>
          </w:p>
        </w:tc>
        <w:tc>
          <w:tcPr>
            <w:tcW w:w="1046" w:type="pct"/>
            <w:shd w:val="clear" w:color="auto" w:fill="auto"/>
            <w:vAlign w:val="center"/>
          </w:tcPr>
          <w:p w:rsidR="003C4547" w:rsidRPr="003C4547" w:rsidRDefault="003C4547" w:rsidP="003C4547">
            <w:pPr>
              <w:spacing w:line="0" w:lineRule="atLeast"/>
              <w:jc w:val="distribute"/>
              <w:rPr>
                <w:rFonts w:ascii="標楷體" w:eastAsia="標楷體" w:hAnsi="標楷體"/>
                <w:spacing w:val="-20"/>
                <w:sz w:val="28"/>
                <w:szCs w:val="28"/>
              </w:rPr>
            </w:pPr>
            <w:r w:rsidRPr="003C4547">
              <w:rPr>
                <w:rFonts w:ascii="標楷體" w:eastAsia="標楷體" w:hAnsi="標楷體" w:hint="eastAsia"/>
                <w:spacing w:val="-20"/>
                <w:sz w:val="28"/>
                <w:szCs w:val="28"/>
              </w:rPr>
              <w:t>潘以甜</w:t>
            </w:r>
          </w:p>
        </w:tc>
        <w:tc>
          <w:tcPr>
            <w:tcW w:w="2094" w:type="pct"/>
            <w:tcBorders>
              <w:left w:val="single" w:sz="4" w:space="0" w:color="auto"/>
            </w:tcBorders>
            <w:shd w:val="clear" w:color="auto" w:fill="auto"/>
            <w:vAlign w:val="center"/>
          </w:tcPr>
          <w:p w:rsidR="003C4547" w:rsidRPr="003C4547" w:rsidRDefault="003C4547" w:rsidP="003C4547">
            <w:pPr>
              <w:spacing w:line="0" w:lineRule="atLeast"/>
              <w:rPr>
                <w:rFonts w:ascii="標楷體" w:eastAsia="標楷體" w:hAnsi="標楷體"/>
                <w:sz w:val="28"/>
                <w:szCs w:val="28"/>
              </w:rPr>
            </w:pPr>
            <w:r w:rsidRPr="003C4547">
              <w:rPr>
                <w:rFonts w:ascii="標楷體" w:eastAsia="標楷體" w:hAnsi="標楷體" w:cs="Arial" w:hint="eastAsia"/>
                <w:bCs/>
                <w:sz w:val="28"/>
                <w:szCs w:val="28"/>
              </w:rPr>
              <w:t>協助律訂</w:t>
            </w:r>
            <w:r w:rsidRPr="003C4547">
              <w:rPr>
                <w:rFonts w:ascii="標楷體" w:eastAsia="標楷體" w:hAnsi="標楷體" w:cs="Arial"/>
                <w:sz w:val="28"/>
                <w:szCs w:val="28"/>
              </w:rPr>
              <w:t>「</w:t>
            </w:r>
            <w:r w:rsidRPr="003C4547">
              <w:rPr>
                <w:rFonts w:ascii="標楷體" w:eastAsia="標楷體" w:hAnsi="標楷體"/>
                <w:sz w:val="28"/>
                <w:szCs w:val="28"/>
              </w:rPr>
              <w:t>防制學生藥物濫用</w:t>
            </w:r>
            <w:r w:rsidRPr="003C4547">
              <w:rPr>
                <w:rFonts w:ascii="標楷體" w:eastAsia="標楷體" w:hAnsi="標楷體" w:cs="Arial"/>
                <w:sz w:val="28"/>
                <w:szCs w:val="28"/>
              </w:rPr>
              <w:t>」</w:t>
            </w:r>
            <w:r w:rsidRPr="003C4547">
              <w:rPr>
                <w:rFonts w:ascii="標楷體" w:eastAsia="標楷體" w:hAnsi="標楷體" w:hint="eastAsia"/>
                <w:sz w:val="28"/>
                <w:szCs w:val="28"/>
              </w:rPr>
              <w:t>課程時數及融入教學方法</w:t>
            </w:r>
            <w:r w:rsidRPr="003C4547">
              <w:rPr>
                <w:rFonts w:ascii="標楷體" w:eastAsia="標楷體" w:hAnsi="標楷體"/>
                <w:sz w:val="28"/>
                <w:szCs w:val="28"/>
              </w:rPr>
              <w:t>。</w:t>
            </w:r>
          </w:p>
        </w:tc>
      </w:tr>
      <w:tr w:rsidR="003C4547" w:rsidRPr="00074EF7" w:rsidTr="003C4547">
        <w:trPr>
          <w:trHeight w:val="737"/>
          <w:jc w:val="center"/>
        </w:trPr>
        <w:tc>
          <w:tcPr>
            <w:tcW w:w="814" w:type="pct"/>
            <w:shd w:val="clear" w:color="auto" w:fill="auto"/>
            <w:vAlign w:val="center"/>
          </w:tcPr>
          <w:p w:rsidR="003C4547" w:rsidRPr="003C4547" w:rsidRDefault="003C4547" w:rsidP="003C4547">
            <w:pPr>
              <w:spacing w:line="0" w:lineRule="atLeast"/>
              <w:jc w:val="distribute"/>
              <w:rPr>
                <w:rFonts w:ascii="標楷體" w:eastAsia="標楷體" w:hAnsi="標楷體"/>
                <w:sz w:val="28"/>
                <w:szCs w:val="28"/>
              </w:rPr>
            </w:pPr>
            <w:r w:rsidRPr="003C4547">
              <w:rPr>
                <w:rFonts w:ascii="標楷體" w:eastAsia="標楷體" w:hAnsi="標楷體"/>
                <w:sz w:val="28"/>
                <w:szCs w:val="28"/>
              </w:rPr>
              <w:t>委員</w:t>
            </w:r>
          </w:p>
        </w:tc>
        <w:tc>
          <w:tcPr>
            <w:tcW w:w="1046" w:type="pct"/>
            <w:shd w:val="clear" w:color="auto" w:fill="auto"/>
            <w:vAlign w:val="center"/>
          </w:tcPr>
          <w:p w:rsidR="003C4547" w:rsidRPr="003C4547" w:rsidRDefault="003C4547" w:rsidP="003C4547">
            <w:pPr>
              <w:spacing w:line="0" w:lineRule="atLeast"/>
              <w:jc w:val="distribute"/>
              <w:rPr>
                <w:rFonts w:ascii="標楷體" w:eastAsia="標楷體" w:hAnsi="標楷體"/>
                <w:spacing w:val="-20"/>
                <w:sz w:val="28"/>
                <w:szCs w:val="28"/>
              </w:rPr>
            </w:pPr>
            <w:r w:rsidRPr="003C4547">
              <w:rPr>
                <w:rFonts w:ascii="標楷體" w:eastAsia="標楷體" w:hAnsi="標楷體" w:hint="eastAsia"/>
                <w:spacing w:val="-20"/>
                <w:sz w:val="28"/>
                <w:szCs w:val="28"/>
              </w:rPr>
              <w:t>設備組長</w:t>
            </w:r>
          </w:p>
        </w:tc>
        <w:tc>
          <w:tcPr>
            <w:tcW w:w="1046" w:type="pct"/>
            <w:shd w:val="clear" w:color="auto" w:fill="auto"/>
            <w:vAlign w:val="center"/>
          </w:tcPr>
          <w:p w:rsidR="003C4547" w:rsidRPr="003C4547" w:rsidRDefault="003C4547" w:rsidP="003C4547">
            <w:pPr>
              <w:spacing w:line="0" w:lineRule="atLeast"/>
              <w:jc w:val="distribute"/>
              <w:rPr>
                <w:rFonts w:ascii="標楷體" w:eastAsia="標楷體" w:hAnsi="標楷體"/>
                <w:sz w:val="28"/>
                <w:szCs w:val="28"/>
              </w:rPr>
            </w:pPr>
            <w:r w:rsidRPr="003C4547">
              <w:rPr>
                <w:rFonts w:ascii="標楷體" w:eastAsia="標楷體" w:hAnsi="標楷體" w:hint="eastAsia"/>
                <w:sz w:val="28"/>
                <w:szCs w:val="28"/>
              </w:rPr>
              <w:t>洪睿妤</w:t>
            </w:r>
          </w:p>
        </w:tc>
        <w:tc>
          <w:tcPr>
            <w:tcW w:w="2094" w:type="pct"/>
            <w:tcBorders>
              <w:left w:val="single" w:sz="4" w:space="0" w:color="auto"/>
            </w:tcBorders>
            <w:shd w:val="clear" w:color="auto" w:fill="auto"/>
            <w:vAlign w:val="center"/>
          </w:tcPr>
          <w:p w:rsidR="003C4547" w:rsidRPr="003C4547" w:rsidRDefault="003C4547" w:rsidP="003C4547">
            <w:pPr>
              <w:spacing w:line="0" w:lineRule="atLeast"/>
              <w:rPr>
                <w:rFonts w:ascii="標楷體" w:eastAsia="標楷體" w:hAnsi="標楷體"/>
                <w:sz w:val="28"/>
                <w:szCs w:val="28"/>
              </w:rPr>
            </w:pPr>
            <w:r w:rsidRPr="003C4547">
              <w:rPr>
                <w:rFonts w:ascii="標楷體" w:eastAsia="標楷體" w:hAnsi="標楷體" w:cs="Arial" w:hint="eastAsia"/>
                <w:bCs/>
                <w:sz w:val="28"/>
                <w:szCs w:val="28"/>
              </w:rPr>
              <w:t>協助</w:t>
            </w:r>
            <w:r w:rsidRPr="003C4547">
              <w:rPr>
                <w:rFonts w:ascii="標楷體" w:eastAsia="標楷體" w:hAnsi="標楷體" w:cs="Arial"/>
                <w:sz w:val="28"/>
                <w:szCs w:val="28"/>
              </w:rPr>
              <w:t>「</w:t>
            </w:r>
            <w:r w:rsidRPr="003C4547">
              <w:rPr>
                <w:rFonts w:ascii="標楷體" w:eastAsia="標楷體" w:hAnsi="標楷體"/>
                <w:sz w:val="28"/>
                <w:szCs w:val="28"/>
              </w:rPr>
              <w:t>防制學生藥物濫用</w:t>
            </w:r>
            <w:r w:rsidRPr="003C4547">
              <w:rPr>
                <w:rFonts w:ascii="標楷體" w:eastAsia="標楷體" w:hAnsi="標楷體" w:cs="Arial"/>
                <w:sz w:val="28"/>
                <w:szCs w:val="28"/>
              </w:rPr>
              <w:t>」</w:t>
            </w:r>
            <w:r w:rsidRPr="003C4547">
              <w:rPr>
                <w:rFonts w:ascii="標楷體" w:eastAsia="標楷體" w:hAnsi="標楷體" w:hint="eastAsia"/>
                <w:sz w:val="28"/>
                <w:szCs w:val="28"/>
              </w:rPr>
              <w:t>宣講場地設備租借安置</w:t>
            </w:r>
            <w:r w:rsidRPr="003C4547">
              <w:rPr>
                <w:rFonts w:ascii="標楷體" w:eastAsia="標楷體" w:hAnsi="標楷體"/>
                <w:sz w:val="28"/>
                <w:szCs w:val="28"/>
              </w:rPr>
              <w:t>。</w:t>
            </w:r>
          </w:p>
        </w:tc>
      </w:tr>
      <w:tr w:rsidR="003C4547" w:rsidRPr="00074EF7" w:rsidTr="003C4547">
        <w:trPr>
          <w:trHeight w:val="737"/>
          <w:jc w:val="center"/>
        </w:trPr>
        <w:tc>
          <w:tcPr>
            <w:tcW w:w="814" w:type="pct"/>
            <w:shd w:val="clear" w:color="auto" w:fill="auto"/>
            <w:vAlign w:val="center"/>
          </w:tcPr>
          <w:p w:rsidR="003C4547" w:rsidRPr="003C4547" w:rsidRDefault="003C4547" w:rsidP="003C4547">
            <w:pPr>
              <w:spacing w:line="0" w:lineRule="atLeast"/>
              <w:jc w:val="distribute"/>
              <w:rPr>
                <w:rFonts w:ascii="標楷體" w:eastAsia="標楷體" w:hAnsi="標楷體"/>
                <w:sz w:val="28"/>
                <w:szCs w:val="28"/>
              </w:rPr>
            </w:pPr>
            <w:r w:rsidRPr="003C4547">
              <w:rPr>
                <w:rFonts w:ascii="標楷體" w:eastAsia="標楷體" w:hAnsi="標楷體"/>
                <w:sz w:val="28"/>
                <w:szCs w:val="28"/>
              </w:rPr>
              <w:t>委員</w:t>
            </w:r>
          </w:p>
        </w:tc>
        <w:tc>
          <w:tcPr>
            <w:tcW w:w="1046" w:type="pct"/>
            <w:shd w:val="clear" w:color="auto" w:fill="auto"/>
            <w:vAlign w:val="center"/>
          </w:tcPr>
          <w:p w:rsidR="003C4547" w:rsidRPr="003C4547" w:rsidRDefault="003C4547" w:rsidP="003C4547">
            <w:pPr>
              <w:spacing w:line="0" w:lineRule="atLeast"/>
              <w:jc w:val="distribute"/>
              <w:rPr>
                <w:rFonts w:ascii="標楷體" w:eastAsia="標楷體" w:hAnsi="標楷體" w:cs="Arial"/>
                <w:bCs/>
                <w:sz w:val="28"/>
                <w:szCs w:val="28"/>
              </w:rPr>
            </w:pPr>
            <w:r w:rsidRPr="003C4547">
              <w:rPr>
                <w:rFonts w:ascii="標楷體" w:eastAsia="標楷體" w:hAnsi="標楷體" w:cs="Arial" w:hint="eastAsia"/>
                <w:bCs/>
                <w:sz w:val="28"/>
                <w:szCs w:val="28"/>
              </w:rPr>
              <w:t>庶務組長</w:t>
            </w:r>
          </w:p>
        </w:tc>
        <w:tc>
          <w:tcPr>
            <w:tcW w:w="1046" w:type="pct"/>
            <w:shd w:val="clear" w:color="auto" w:fill="auto"/>
            <w:vAlign w:val="center"/>
          </w:tcPr>
          <w:p w:rsidR="003C4547" w:rsidRPr="003C4547" w:rsidRDefault="003C4547" w:rsidP="003C4547">
            <w:pPr>
              <w:spacing w:line="0" w:lineRule="atLeast"/>
              <w:jc w:val="distribute"/>
              <w:rPr>
                <w:rFonts w:ascii="標楷體" w:eastAsia="標楷體" w:hAnsi="標楷體"/>
                <w:sz w:val="28"/>
                <w:szCs w:val="28"/>
              </w:rPr>
            </w:pPr>
            <w:r w:rsidRPr="003C4547">
              <w:rPr>
                <w:rFonts w:ascii="標楷體" w:eastAsia="標楷體" w:hAnsi="標楷體" w:hint="eastAsia"/>
                <w:sz w:val="28"/>
                <w:szCs w:val="28"/>
              </w:rPr>
              <w:t>陳麗娜</w:t>
            </w:r>
          </w:p>
        </w:tc>
        <w:tc>
          <w:tcPr>
            <w:tcW w:w="2094" w:type="pct"/>
            <w:tcBorders>
              <w:left w:val="single" w:sz="4" w:space="0" w:color="auto"/>
            </w:tcBorders>
            <w:shd w:val="clear" w:color="auto" w:fill="auto"/>
            <w:vAlign w:val="center"/>
          </w:tcPr>
          <w:p w:rsidR="003C4547" w:rsidRPr="003C4547" w:rsidRDefault="003C4547" w:rsidP="003C4547">
            <w:pPr>
              <w:spacing w:line="0" w:lineRule="atLeast"/>
              <w:rPr>
                <w:rFonts w:ascii="標楷體" w:eastAsia="標楷體" w:hAnsi="標楷體"/>
                <w:sz w:val="28"/>
                <w:szCs w:val="28"/>
              </w:rPr>
            </w:pPr>
            <w:r w:rsidRPr="003C4547">
              <w:rPr>
                <w:rFonts w:ascii="標楷體" w:eastAsia="標楷體" w:hAnsi="標楷體" w:cs="Arial" w:hint="eastAsia"/>
                <w:bCs/>
                <w:sz w:val="28"/>
                <w:szCs w:val="28"/>
              </w:rPr>
              <w:t>協助</w:t>
            </w:r>
            <w:r w:rsidRPr="003C4547">
              <w:rPr>
                <w:rFonts w:ascii="標楷體" w:eastAsia="標楷體" w:hAnsi="標楷體" w:cs="Arial"/>
                <w:sz w:val="28"/>
                <w:szCs w:val="28"/>
              </w:rPr>
              <w:t>「</w:t>
            </w:r>
            <w:r w:rsidRPr="003C4547">
              <w:rPr>
                <w:rFonts w:ascii="標楷體" w:eastAsia="標楷體" w:hAnsi="標楷體"/>
                <w:sz w:val="28"/>
                <w:szCs w:val="28"/>
              </w:rPr>
              <w:t>防制學生藥物濫用</w:t>
            </w:r>
            <w:r w:rsidRPr="003C4547">
              <w:rPr>
                <w:rFonts w:ascii="標楷體" w:eastAsia="標楷體" w:hAnsi="標楷體" w:cs="Arial"/>
                <w:sz w:val="28"/>
                <w:szCs w:val="28"/>
              </w:rPr>
              <w:t>」</w:t>
            </w:r>
            <w:r w:rsidRPr="003C4547">
              <w:rPr>
                <w:rFonts w:ascii="標楷體" w:eastAsia="標楷體" w:hAnsi="標楷體" w:hint="eastAsia"/>
                <w:sz w:val="28"/>
                <w:szCs w:val="28"/>
              </w:rPr>
              <w:t>宣講</w:t>
            </w:r>
            <w:r>
              <w:rPr>
                <w:rFonts w:ascii="標楷體" w:eastAsia="標楷體" w:hAnsi="標楷體" w:hint="eastAsia"/>
                <w:sz w:val="28"/>
                <w:szCs w:val="28"/>
              </w:rPr>
              <w:t>處</w:t>
            </w:r>
            <w:r w:rsidRPr="003C4547">
              <w:rPr>
                <w:rFonts w:ascii="標楷體" w:eastAsia="標楷體" w:hAnsi="標楷體" w:hint="eastAsia"/>
                <w:sz w:val="28"/>
                <w:szCs w:val="28"/>
              </w:rPr>
              <w:t>設備安置，及其他庶務事項</w:t>
            </w:r>
            <w:r w:rsidRPr="003C4547">
              <w:rPr>
                <w:rFonts w:ascii="標楷體" w:eastAsia="標楷體" w:hAnsi="標楷體"/>
                <w:sz w:val="28"/>
                <w:szCs w:val="28"/>
              </w:rPr>
              <w:t>。</w:t>
            </w:r>
          </w:p>
        </w:tc>
      </w:tr>
      <w:tr w:rsidR="003C4547" w:rsidRPr="00074EF7" w:rsidTr="003C4547">
        <w:trPr>
          <w:trHeight w:val="737"/>
          <w:jc w:val="center"/>
        </w:trPr>
        <w:tc>
          <w:tcPr>
            <w:tcW w:w="814" w:type="pct"/>
            <w:shd w:val="clear" w:color="auto" w:fill="auto"/>
            <w:vAlign w:val="center"/>
          </w:tcPr>
          <w:p w:rsidR="003C4547" w:rsidRPr="003C4547" w:rsidRDefault="003C4547" w:rsidP="003C4547">
            <w:pPr>
              <w:spacing w:line="0" w:lineRule="atLeast"/>
              <w:jc w:val="distribute"/>
              <w:rPr>
                <w:rFonts w:ascii="標楷體" w:eastAsia="標楷體" w:hAnsi="標楷體"/>
                <w:sz w:val="28"/>
                <w:szCs w:val="28"/>
              </w:rPr>
            </w:pPr>
            <w:r w:rsidRPr="003C4547">
              <w:rPr>
                <w:rFonts w:ascii="標楷體" w:eastAsia="標楷體" w:hAnsi="標楷體"/>
                <w:sz w:val="28"/>
                <w:szCs w:val="28"/>
              </w:rPr>
              <w:t>委員</w:t>
            </w:r>
          </w:p>
        </w:tc>
        <w:tc>
          <w:tcPr>
            <w:tcW w:w="1046" w:type="pct"/>
            <w:shd w:val="clear" w:color="auto" w:fill="auto"/>
            <w:vAlign w:val="center"/>
          </w:tcPr>
          <w:p w:rsidR="003C4547" w:rsidRPr="003C4547" w:rsidRDefault="003C4547" w:rsidP="003C4547">
            <w:pPr>
              <w:spacing w:line="0" w:lineRule="atLeast"/>
              <w:jc w:val="distribute"/>
              <w:rPr>
                <w:rFonts w:ascii="標楷體" w:eastAsia="標楷體" w:hAnsi="標楷體" w:cs="Arial"/>
                <w:bCs/>
                <w:sz w:val="28"/>
                <w:szCs w:val="28"/>
              </w:rPr>
            </w:pPr>
            <w:r w:rsidRPr="003C4547">
              <w:rPr>
                <w:rFonts w:ascii="標楷體" w:eastAsia="標楷體" w:hAnsi="標楷體" w:cs="Arial" w:hint="eastAsia"/>
                <w:bCs/>
                <w:sz w:val="28"/>
                <w:szCs w:val="28"/>
              </w:rPr>
              <w:t>出納組長</w:t>
            </w:r>
          </w:p>
        </w:tc>
        <w:tc>
          <w:tcPr>
            <w:tcW w:w="1046" w:type="pct"/>
            <w:shd w:val="clear" w:color="auto" w:fill="auto"/>
            <w:vAlign w:val="center"/>
          </w:tcPr>
          <w:p w:rsidR="003C4547" w:rsidRPr="003C4547" w:rsidRDefault="003C4547" w:rsidP="003C4547">
            <w:pPr>
              <w:spacing w:line="0" w:lineRule="atLeast"/>
              <w:jc w:val="distribute"/>
              <w:rPr>
                <w:rFonts w:ascii="標楷體" w:eastAsia="標楷體" w:hAnsi="標楷體"/>
                <w:sz w:val="28"/>
                <w:szCs w:val="28"/>
              </w:rPr>
            </w:pPr>
            <w:r w:rsidRPr="003C4547">
              <w:rPr>
                <w:rFonts w:ascii="標楷體" w:eastAsia="標楷體" w:hAnsi="標楷體" w:hint="eastAsia"/>
                <w:sz w:val="28"/>
                <w:szCs w:val="28"/>
              </w:rPr>
              <w:t>蘇小媚</w:t>
            </w:r>
          </w:p>
        </w:tc>
        <w:tc>
          <w:tcPr>
            <w:tcW w:w="2094" w:type="pct"/>
            <w:tcBorders>
              <w:left w:val="single" w:sz="4" w:space="0" w:color="auto"/>
            </w:tcBorders>
            <w:shd w:val="clear" w:color="auto" w:fill="auto"/>
            <w:vAlign w:val="center"/>
          </w:tcPr>
          <w:p w:rsidR="003C4547" w:rsidRPr="003C4547" w:rsidRDefault="003C4547" w:rsidP="003C4547">
            <w:pPr>
              <w:spacing w:line="0" w:lineRule="atLeast"/>
              <w:rPr>
                <w:rFonts w:ascii="標楷體" w:eastAsia="標楷體" w:hAnsi="標楷體"/>
                <w:sz w:val="28"/>
                <w:szCs w:val="28"/>
              </w:rPr>
            </w:pPr>
            <w:r w:rsidRPr="003C4547">
              <w:rPr>
                <w:rFonts w:ascii="標楷體" w:eastAsia="標楷體" w:hAnsi="標楷體" w:hint="eastAsia"/>
                <w:sz w:val="28"/>
                <w:szCs w:val="28"/>
              </w:rPr>
              <w:t>協助核撥</w:t>
            </w:r>
            <w:r w:rsidRPr="003C4547">
              <w:rPr>
                <w:rFonts w:ascii="標楷體" w:eastAsia="標楷體" w:hAnsi="標楷體" w:cs="Arial"/>
                <w:sz w:val="28"/>
                <w:szCs w:val="28"/>
              </w:rPr>
              <w:t>「</w:t>
            </w:r>
            <w:r w:rsidRPr="003C4547">
              <w:rPr>
                <w:rFonts w:ascii="標楷體" w:eastAsia="標楷體" w:hAnsi="標楷體"/>
                <w:sz w:val="28"/>
                <w:szCs w:val="28"/>
              </w:rPr>
              <w:t>防制學生藥物濫用</w:t>
            </w:r>
            <w:r w:rsidRPr="003C4547">
              <w:rPr>
                <w:rFonts w:ascii="標楷體" w:eastAsia="標楷體" w:hAnsi="標楷體" w:cs="Arial"/>
                <w:sz w:val="28"/>
                <w:szCs w:val="28"/>
              </w:rPr>
              <w:t>」</w:t>
            </w:r>
            <w:r w:rsidRPr="003C4547">
              <w:rPr>
                <w:rFonts w:ascii="標楷體" w:eastAsia="標楷體" w:hAnsi="標楷體" w:cs="Arial" w:hint="eastAsia"/>
                <w:sz w:val="28"/>
                <w:szCs w:val="28"/>
              </w:rPr>
              <w:t>相關核定經費。</w:t>
            </w:r>
          </w:p>
        </w:tc>
      </w:tr>
      <w:tr w:rsidR="003C4547" w:rsidRPr="00074EF7" w:rsidTr="003C4547">
        <w:trPr>
          <w:trHeight w:val="737"/>
          <w:jc w:val="center"/>
        </w:trPr>
        <w:tc>
          <w:tcPr>
            <w:tcW w:w="814" w:type="pct"/>
            <w:shd w:val="clear" w:color="auto" w:fill="auto"/>
            <w:vAlign w:val="center"/>
          </w:tcPr>
          <w:p w:rsidR="003C4547" w:rsidRPr="003C4547" w:rsidRDefault="003C4547" w:rsidP="003C4547">
            <w:pPr>
              <w:spacing w:line="0" w:lineRule="atLeast"/>
              <w:jc w:val="distribute"/>
              <w:rPr>
                <w:rFonts w:ascii="標楷體" w:eastAsia="標楷體" w:hAnsi="標楷體"/>
                <w:sz w:val="28"/>
                <w:szCs w:val="28"/>
              </w:rPr>
            </w:pPr>
            <w:r w:rsidRPr="003C4547">
              <w:rPr>
                <w:rFonts w:ascii="標楷體" w:eastAsia="標楷體" w:hAnsi="標楷體"/>
                <w:sz w:val="28"/>
                <w:szCs w:val="28"/>
              </w:rPr>
              <w:t>委員</w:t>
            </w:r>
          </w:p>
        </w:tc>
        <w:tc>
          <w:tcPr>
            <w:tcW w:w="1046" w:type="pct"/>
            <w:shd w:val="clear" w:color="auto" w:fill="auto"/>
            <w:vAlign w:val="center"/>
          </w:tcPr>
          <w:p w:rsidR="003C4547" w:rsidRPr="003C4547" w:rsidRDefault="003C4547" w:rsidP="003C4547">
            <w:pPr>
              <w:spacing w:line="0" w:lineRule="atLeast"/>
              <w:jc w:val="distribute"/>
              <w:rPr>
                <w:rFonts w:ascii="標楷體" w:eastAsia="標楷體" w:hAnsi="標楷體" w:cs="Arial"/>
                <w:bCs/>
                <w:sz w:val="28"/>
                <w:szCs w:val="28"/>
              </w:rPr>
            </w:pPr>
            <w:r w:rsidRPr="003C4547">
              <w:rPr>
                <w:rFonts w:ascii="標楷體" w:eastAsia="標楷體" w:hAnsi="標楷體" w:cs="Arial" w:hint="eastAsia"/>
                <w:bCs/>
                <w:sz w:val="28"/>
                <w:szCs w:val="28"/>
              </w:rPr>
              <w:t>生輔組長</w:t>
            </w:r>
          </w:p>
        </w:tc>
        <w:tc>
          <w:tcPr>
            <w:tcW w:w="1046" w:type="pct"/>
            <w:shd w:val="clear" w:color="auto" w:fill="auto"/>
            <w:vAlign w:val="center"/>
          </w:tcPr>
          <w:p w:rsidR="003C4547" w:rsidRPr="003C4547" w:rsidRDefault="003C4547" w:rsidP="003C4547">
            <w:pPr>
              <w:spacing w:line="0" w:lineRule="atLeast"/>
              <w:jc w:val="distribute"/>
              <w:rPr>
                <w:rFonts w:ascii="標楷體" w:eastAsia="標楷體" w:hAnsi="標楷體"/>
                <w:sz w:val="28"/>
                <w:szCs w:val="28"/>
              </w:rPr>
            </w:pPr>
            <w:r w:rsidRPr="003C4547">
              <w:rPr>
                <w:rFonts w:ascii="標楷體" w:eastAsia="標楷體" w:hAnsi="標楷體" w:hint="eastAsia"/>
                <w:sz w:val="28"/>
                <w:szCs w:val="28"/>
              </w:rPr>
              <w:t>高坤章</w:t>
            </w:r>
          </w:p>
        </w:tc>
        <w:tc>
          <w:tcPr>
            <w:tcW w:w="2094" w:type="pct"/>
            <w:tcBorders>
              <w:left w:val="single" w:sz="4" w:space="0" w:color="auto"/>
            </w:tcBorders>
            <w:shd w:val="clear" w:color="auto" w:fill="auto"/>
            <w:vAlign w:val="center"/>
          </w:tcPr>
          <w:p w:rsidR="003C4547" w:rsidRPr="003C4547" w:rsidRDefault="003C4547" w:rsidP="003C4547">
            <w:pPr>
              <w:spacing w:line="0" w:lineRule="atLeast"/>
              <w:rPr>
                <w:rFonts w:ascii="標楷體" w:eastAsia="標楷體" w:hAnsi="標楷體"/>
                <w:sz w:val="28"/>
                <w:szCs w:val="28"/>
              </w:rPr>
            </w:pPr>
            <w:r w:rsidRPr="003C4547">
              <w:rPr>
                <w:rFonts w:ascii="標楷體" w:eastAsia="標楷體" w:hAnsi="標楷體" w:hint="eastAsia"/>
                <w:sz w:val="28"/>
                <w:szCs w:val="28"/>
              </w:rPr>
              <w:t>負責督助</w:t>
            </w:r>
            <w:r w:rsidRPr="003C4547">
              <w:rPr>
                <w:rFonts w:ascii="標楷體" w:eastAsia="標楷體" w:hAnsi="標楷體"/>
                <w:sz w:val="28"/>
                <w:szCs w:val="28"/>
              </w:rPr>
              <w:t>「</w:t>
            </w:r>
            <w:r w:rsidRPr="003C4547">
              <w:rPr>
                <w:rFonts w:ascii="標楷體" w:eastAsia="標楷體" w:hAnsi="標楷體" w:hint="eastAsia"/>
                <w:sz w:val="28"/>
                <w:szCs w:val="28"/>
              </w:rPr>
              <w:t>防制學生藥物濫用</w:t>
            </w:r>
            <w:r w:rsidRPr="003C4547">
              <w:rPr>
                <w:rFonts w:ascii="標楷體" w:eastAsia="標楷體" w:hAnsi="標楷體"/>
                <w:sz w:val="28"/>
                <w:szCs w:val="28"/>
              </w:rPr>
              <w:t>」</w:t>
            </w:r>
            <w:r w:rsidRPr="003C4547">
              <w:rPr>
                <w:rFonts w:ascii="標楷體" w:eastAsia="標楷體" w:hAnsi="標楷體" w:hint="eastAsia"/>
                <w:sz w:val="28"/>
                <w:szCs w:val="28"/>
              </w:rPr>
              <w:t>計畫全般</w:t>
            </w:r>
            <w:r w:rsidRPr="003C4547">
              <w:rPr>
                <w:rFonts w:ascii="標楷體" w:eastAsia="標楷體" w:hAnsi="標楷體"/>
                <w:sz w:val="28"/>
                <w:szCs w:val="28"/>
              </w:rPr>
              <w:t>事宜。</w:t>
            </w:r>
          </w:p>
        </w:tc>
      </w:tr>
      <w:tr w:rsidR="003C4547" w:rsidRPr="00074EF7" w:rsidTr="003C4547">
        <w:trPr>
          <w:trHeight w:val="737"/>
          <w:jc w:val="center"/>
        </w:trPr>
        <w:tc>
          <w:tcPr>
            <w:tcW w:w="814" w:type="pct"/>
            <w:shd w:val="clear" w:color="auto" w:fill="auto"/>
            <w:vAlign w:val="center"/>
          </w:tcPr>
          <w:p w:rsidR="003C4547" w:rsidRPr="003C4547" w:rsidRDefault="003C4547" w:rsidP="003C4547">
            <w:pPr>
              <w:spacing w:line="0" w:lineRule="atLeast"/>
              <w:jc w:val="distribute"/>
              <w:rPr>
                <w:rFonts w:ascii="標楷體" w:eastAsia="標楷體" w:hAnsi="標楷體"/>
                <w:sz w:val="28"/>
                <w:szCs w:val="28"/>
              </w:rPr>
            </w:pPr>
            <w:r w:rsidRPr="003C4547">
              <w:rPr>
                <w:rFonts w:ascii="標楷體" w:eastAsia="標楷體" w:hAnsi="標楷體"/>
                <w:sz w:val="28"/>
                <w:szCs w:val="28"/>
              </w:rPr>
              <w:t>委員</w:t>
            </w:r>
          </w:p>
        </w:tc>
        <w:tc>
          <w:tcPr>
            <w:tcW w:w="1046" w:type="pct"/>
            <w:shd w:val="clear" w:color="auto" w:fill="auto"/>
            <w:vAlign w:val="center"/>
          </w:tcPr>
          <w:p w:rsidR="003C4547" w:rsidRPr="003C4547" w:rsidRDefault="003C4547" w:rsidP="003C4547">
            <w:pPr>
              <w:spacing w:line="0" w:lineRule="atLeast"/>
              <w:jc w:val="distribute"/>
              <w:rPr>
                <w:rFonts w:ascii="標楷體" w:eastAsia="標楷體" w:hAnsi="標楷體"/>
                <w:sz w:val="28"/>
                <w:szCs w:val="28"/>
              </w:rPr>
            </w:pPr>
            <w:r w:rsidRPr="003C4547">
              <w:rPr>
                <w:rFonts w:ascii="標楷體" w:eastAsia="標楷體" w:hAnsi="標楷體" w:hint="eastAsia"/>
                <w:sz w:val="28"/>
                <w:szCs w:val="28"/>
              </w:rPr>
              <w:t>教官</w:t>
            </w:r>
          </w:p>
        </w:tc>
        <w:tc>
          <w:tcPr>
            <w:tcW w:w="1046" w:type="pct"/>
            <w:shd w:val="clear" w:color="auto" w:fill="auto"/>
            <w:vAlign w:val="center"/>
          </w:tcPr>
          <w:p w:rsidR="003C4547" w:rsidRPr="003C4547" w:rsidRDefault="003C4547" w:rsidP="003C4547">
            <w:pPr>
              <w:spacing w:line="0" w:lineRule="atLeast"/>
              <w:jc w:val="distribute"/>
              <w:rPr>
                <w:rFonts w:ascii="標楷體" w:eastAsia="標楷體" w:hAnsi="標楷體"/>
                <w:sz w:val="28"/>
                <w:szCs w:val="28"/>
              </w:rPr>
            </w:pPr>
            <w:r w:rsidRPr="003C4547">
              <w:rPr>
                <w:rFonts w:ascii="標楷體" w:eastAsia="標楷體" w:hAnsi="標楷體" w:hint="eastAsia"/>
                <w:sz w:val="28"/>
                <w:szCs w:val="28"/>
              </w:rPr>
              <w:t>黃建盛</w:t>
            </w:r>
          </w:p>
        </w:tc>
        <w:tc>
          <w:tcPr>
            <w:tcW w:w="2094" w:type="pct"/>
            <w:tcBorders>
              <w:left w:val="single" w:sz="4" w:space="0" w:color="auto"/>
            </w:tcBorders>
            <w:shd w:val="clear" w:color="auto" w:fill="auto"/>
            <w:vAlign w:val="center"/>
          </w:tcPr>
          <w:p w:rsidR="003C4547" w:rsidRPr="003C4547" w:rsidRDefault="003C4547" w:rsidP="003C4547">
            <w:pPr>
              <w:spacing w:line="0" w:lineRule="atLeast"/>
              <w:rPr>
                <w:rFonts w:ascii="標楷體" w:eastAsia="標楷體" w:hAnsi="標楷體"/>
                <w:sz w:val="28"/>
                <w:szCs w:val="28"/>
              </w:rPr>
            </w:pPr>
            <w:r w:rsidRPr="003C4547">
              <w:rPr>
                <w:rFonts w:ascii="標楷體" w:eastAsia="標楷體" w:hAnsi="標楷體" w:hint="eastAsia"/>
                <w:sz w:val="28"/>
                <w:szCs w:val="28"/>
              </w:rPr>
              <w:t>負責執行</w:t>
            </w:r>
            <w:r w:rsidRPr="003C4547">
              <w:rPr>
                <w:rFonts w:ascii="標楷體" w:eastAsia="標楷體" w:hAnsi="標楷體"/>
                <w:sz w:val="28"/>
                <w:szCs w:val="28"/>
              </w:rPr>
              <w:t>「</w:t>
            </w:r>
            <w:r w:rsidRPr="003C4547">
              <w:rPr>
                <w:rFonts w:ascii="標楷體" w:eastAsia="標楷體" w:hAnsi="標楷體" w:hint="eastAsia"/>
                <w:sz w:val="28"/>
                <w:szCs w:val="28"/>
              </w:rPr>
              <w:t>防制學生藥物濫用</w:t>
            </w:r>
            <w:r w:rsidRPr="003C4547">
              <w:rPr>
                <w:rFonts w:ascii="標楷體" w:eastAsia="標楷體" w:hAnsi="標楷體"/>
                <w:sz w:val="28"/>
                <w:szCs w:val="28"/>
              </w:rPr>
              <w:t>」</w:t>
            </w:r>
            <w:r w:rsidRPr="003C4547">
              <w:rPr>
                <w:rFonts w:ascii="標楷體" w:eastAsia="標楷體" w:hAnsi="標楷體" w:hint="eastAsia"/>
                <w:sz w:val="28"/>
                <w:szCs w:val="28"/>
              </w:rPr>
              <w:t>計畫全般</w:t>
            </w:r>
            <w:r w:rsidRPr="003C4547">
              <w:rPr>
                <w:rFonts w:ascii="標楷體" w:eastAsia="標楷體" w:hAnsi="標楷體"/>
                <w:sz w:val="28"/>
                <w:szCs w:val="28"/>
              </w:rPr>
              <w:t>事宜。</w:t>
            </w:r>
          </w:p>
        </w:tc>
      </w:tr>
    </w:tbl>
    <w:p w:rsidR="003C4547" w:rsidRDefault="003C4547" w:rsidP="002047DE">
      <w:pPr>
        <w:spacing w:beforeLines="30" w:before="108" w:afterLines="30" w:after="108" w:line="360" w:lineRule="exact"/>
        <w:jc w:val="right"/>
        <w:rPr>
          <w:rFonts w:ascii="標楷體" w:eastAsia="標楷體" w:hAnsi="標楷體"/>
          <w:sz w:val="28"/>
          <w:szCs w:val="28"/>
        </w:rPr>
      </w:pPr>
    </w:p>
    <w:p w:rsidR="003C4547" w:rsidRDefault="003C4547">
      <w:pPr>
        <w:widowControl/>
        <w:rPr>
          <w:rFonts w:ascii="標楷體" w:eastAsia="標楷體" w:hAnsi="標楷體"/>
          <w:sz w:val="28"/>
          <w:szCs w:val="28"/>
        </w:rPr>
      </w:pPr>
      <w:r>
        <w:rPr>
          <w:rFonts w:ascii="標楷體" w:eastAsia="標楷體" w:hAnsi="標楷體"/>
          <w:sz w:val="28"/>
          <w:szCs w:val="28"/>
        </w:rPr>
        <w:br w:type="page"/>
      </w:r>
    </w:p>
    <w:p w:rsidR="002047DE" w:rsidRPr="00074EF7" w:rsidRDefault="002047DE" w:rsidP="002047DE">
      <w:pPr>
        <w:spacing w:beforeLines="30" w:before="108" w:afterLines="30" w:after="108" w:line="360" w:lineRule="exact"/>
        <w:jc w:val="right"/>
        <w:rPr>
          <w:rFonts w:ascii="標楷體" w:eastAsia="標楷體" w:hAnsi="標楷體"/>
          <w:sz w:val="28"/>
          <w:szCs w:val="28"/>
        </w:rPr>
      </w:pPr>
      <w:r w:rsidRPr="00074EF7">
        <w:rPr>
          <w:rFonts w:ascii="標楷體" w:eastAsia="標楷體" w:hAnsi="標楷體"/>
          <w:sz w:val="28"/>
          <w:szCs w:val="28"/>
        </w:rPr>
        <w:t>附件</w:t>
      </w:r>
      <w:r w:rsidRPr="00074EF7">
        <w:rPr>
          <w:rFonts w:ascii="標楷體" w:eastAsia="標楷體" w:hAnsi="標楷體" w:hint="eastAsia"/>
          <w:sz w:val="28"/>
          <w:szCs w:val="28"/>
        </w:rPr>
        <w:t>2</w:t>
      </w:r>
    </w:p>
    <w:tbl>
      <w:tblPr>
        <w:tblW w:w="474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53"/>
        <w:gridCol w:w="4708"/>
        <w:gridCol w:w="1984"/>
        <w:gridCol w:w="1960"/>
      </w:tblGrid>
      <w:tr w:rsidR="002047DE" w:rsidRPr="00074EF7" w:rsidTr="00CB27C6">
        <w:trPr>
          <w:cantSplit/>
          <w:trHeight w:val="850"/>
          <w:jc w:val="center"/>
        </w:trPr>
        <w:tc>
          <w:tcPr>
            <w:tcW w:w="5000" w:type="pct"/>
            <w:gridSpan w:val="4"/>
            <w:vAlign w:val="center"/>
          </w:tcPr>
          <w:p w:rsidR="00CB27C6" w:rsidRDefault="00CB27C6" w:rsidP="00CB27C6">
            <w:pPr>
              <w:spacing w:line="440" w:lineRule="exact"/>
              <w:jc w:val="distribute"/>
              <w:rPr>
                <w:rFonts w:ascii="標楷體" w:eastAsia="標楷體" w:hAnsi="標楷體"/>
                <w:sz w:val="34"/>
                <w:szCs w:val="34"/>
              </w:rPr>
            </w:pPr>
            <w:r w:rsidRPr="003C4547">
              <w:rPr>
                <w:rFonts w:ascii="標楷體" w:eastAsia="標楷體" w:hAnsi="標楷體" w:hint="eastAsia"/>
                <w:sz w:val="34"/>
                <w:szCs w:val="34"/>
              </w:rPr>
              <w:t>雲林縣私立永年高級中學</w:t>
            </w:r>
            <w:r w:rsidR="002047DE" w:rsidRPr="00D707A2">
              <w:rPr>
                <w:rFonts w:ascii="標楷體" w:eastAsia="標楷體" w:hAnsi="標楷體"/>
                <w:sz w:val="34"/>
                <w:szCs w:val="34"/>
              </w:rPr>
              <w:t>「</w:t>
            </w:r>
            <w:r w:rsidR="002047DE" w:rsidRPr="00D707A2">
              <w:rPr>
                <w:rFonts w:ascii="標楷體" w:eastAsia="標楷體" w:hAnsi="標楷體" w:hint="eastAsia"/>
                <w:sz w:val="34"/>
                <w:szCs w:val="34"/>
              </w:rPr>
              <w:t>防制學生藥物濫用</w:t>
            </w:r>
            <w:r w:rsidR="002047DE" w:rsidRPr="00D707A2">
              <w:rPr>
                <w:rFonts w:ascii="標楷體" w:eastAsia="標楷體" w:hAnsi="標楷體"/>
                <w:sz w:val="34"/>
                <w:szCs w:val="34"/>
              </w:rPr>
              <w:t>」</w:t>
            </w:r>
          </w:p>
          <w:p w:rsidR="002047DE" w:rsidRPr="00D707A2" w:rsidRDefault="002047DE" w:rsidP="00CB27C6">
            <w:pPr>
              <w:spacing w:line="440" w:lineRule="exact"/>
              <w:jc w:val="distribute"/>
              <w:rPr>
                <w:rFonts w:ascii="標楷體" w:eastAsia="標楷體" w:hAnsi="標楷體"/>
                <w:sz w:val="34"/>
                <w:szCs w:val="34"/>
              </w:rPr>
            </w:pPr>
            <w:r w:rsidRPr="00D707A2">
              <w:rPr>
                <w:rFonts w:ascii="標楷體" w:eastAsia="標楷體" w:hAnsi="標楷體" w:hint="eastAsia"/>
                <w:sz w:val="34"/>
                <w:szCs w:val="34"/>
              </w:rPr>
              <w:t>各項作業時程</w:t>
            </w:r>
            <w:r w:rsidRPr="00D707A2">
              <w:rPr>
                <w:rFonts w:ascii="標楷體" w:eastAsia="標楷體" w:hAnsi="標楷體"/>
                <w:sz w:val="34"/>
                <w:szCs w:val="34"/>
              </w:rPr>
              <w:t>管制表</w:t>
            </w:r>
          </w:p>
        </w:tc>
      </w:tr>
      <w:tr w:rsidR="002047DE" w:rsidRPr="00074EF7" w:rsidTr="00D707A2">
        <w:trPr>
          <w:cantSplit/>
          <w:trHeight w:val="480"/>
          <w:jc w:val="center"/>
        </w:trPr>
        <w:tc>
          <w:tcPr>
            <w:tcW w:w="351" w:type="pct"/>
            <w:vAlign w:val="center"/>
          </w:tcPr>
          <w:p w:rsidR="002047DE" w:rsidRPr="00D707A2" w:rsidRDefault="002047DE" w:rsidP="00D707A2">
            <w:pPr>
              <w:spacing w:line="0" w:lineRule="atLeast"/>
              <w:jc w:val="distribute"/>
              <w:rPr>
                <w:rFonts w:ascii="標楷體" w:eastAsia="標楷體" w:hAnsi="標楷體"/>
                <w:sz w:val="28"/>
                <w:szCs w:val="28"/>
              </w:rPr>
            </w:pPr>
            <w:r w:rsidRPr="00D707A2">
              <w:rPr>
                <w:rFonts w:ascii="標楷體" w:eastAsia="標楷體" w:hAnsi="標楷體" w:hint="eastAsia"/>
                <w:sz w:val="28"/>
                <w:szCs w:val="28"/>
              </w:rPr>
              <w:t>項次</w:t>
            </w:r>
          </w:p>
        </w:tc>
        <w:tc>
          <w:tcPr>
            <w:tcW w:w="2530" w:type="pct"/>
            <w:tcMar>
              <w:left w:w="85" w:type="dxa"/>
              <w:right w:w="85" w:type="dxa"/>
            </w:tcMar>
            <w:vAlign w:val="center"/>
          </w:tcPr>
          <w:p w:rsidR="002047DE" w:rsidRPr="00D707A2" w:rsidRDefault="002047DE" w:rsidP="00D707A2">
            <w:pPr>
              <w:spacing w:line="0" w:lineRule="atLeast"/>
              <w:jc w:val="distribute"/>
              <w:rPr>
                <w:rFonts w:ascii="標楷體" w:eastAsia="標楷體" w:hAnsi="標楷體"/>
                <w:sz w:val="28"/>
                <w:szCs w:val="28"/>
              </w:rPr>
            </w:pPr>
            <w:r w:rsidRPr="00D707A2">
              <w:rPr>
                <w:rFonts w:ascii="標楷體" w:eastAsia="標楷體" w:hAnsi="標楷體"/>
                <w:sz w:val="28"/>
                <w:szCs w:val="28"/>
              </w:rPr>
              <w:t>工作項目</w:t>
            </w:r>
          </w:p>
        </w:tc>
        <w:tc>
          <w:tcPr>
            <w:tcW w:w="1066" w:type="pct"/>
            <w:tcMar>
              <w:left w:w="85" w:type="dxa"/>
              <w:right w:w="85" w:type="dxa"/>
            </w:tcMar>
            <w:vAlign w:val="center"/>
          </w:tcPr>
          <w:p w:rsidR="002047DE" w:rsidRPr="00D707A2" w:rsidRDefault="002047DE" w:rsidP="00D707A2">
            <w:pPr>
              <w:spacing w:line="0" w:lineRule="atLeast"/>
              <w:jc w:val="distribute"/>
              <w:rPr>
                <w:rFonts w:ascii="標楷體" w:eastAsia="標楷體" w:hAnsi="標楷體"/>
                <w:sz w:val="28"/>
                <w:szCs w:val="28"/>
              </w:rPr>
            </w:pPr>
            <w:r w:rsidRPr="00D707A2">
              <w:rPr>
                <w:rFonts w:ascii="標楷體" w:eastAsia="標楷體" w:hAnsi="標楷體"/>
                <w:sz w:val="28"/>
                <w:szCs w:val="28"/>
              </w:rPr>
              <w:t>時間</w:t>
            </w:r>
          </w:p>
        </w:tc>
        <w:tc>
          <w:tcPr>
            <w:tcW w:w="1053" w:type="pct"/>
            <w:tcMar>
              <w:left w:w="85" w:type="dxa"/>
              <w:right w:w="85" w:type="dxa"/>
            </w:tcMar>
            <w:vAlign w:val="center"/>
          </w:tcPr>
          <w:p w:rsidR="002047DE" w:rsidRPr="00D707A2" w:rsidRDefault="002047DE" w:rsidP="00D707A2">
            <w:pPr>
              <w:spacing w:line="0" w:lineRule="atLeast"/>
              <w:jc w:val="distribute"/>
              <w:rPr>
                <w:rFonts w:ascii="標楷體" w:eastAsia="標楷體" w:hAnsi="標楷體"/>
                <w:sz w:val="28"/>
                <w:szCs w:val="28"/>
              </w:rPr>
            </w:pPr>
            <w:r w:rsidRPr="00D707A2">
              <w:rPr>
                <w:rFonts w:ascii="標楷體" w:eastAsia="標楷體" w:hAnsi="標楷體" w:hint="eastAsia"/>
                <w:sz w:val="28"/>
                <w:szCs w:val="28"/>
              </w:rPr>
              <w:t>說明</w:t>
            </w:r>
          </w:p>
        </w:tc>
      </w:tr>
      <w:tr w:rsidR="00FB2C06" w:rsidRPr="00074EF7" w:rsidTr="00D707A2">
        <w:trPr>
          <w:trHeight w:val="480"/>
          <w:jc w:val="center"/>
        </w:trPr>
        <w:tc>
          <w:tcPr>
            <w:tcW w:w="351" w:type="pct"/>
            <w:vAlign w:val="center"/>
          </w:tcPr>
          <w:p w:rsidR="00FB2C06" w:rsidRPr="00074EF7" w:rsidRDefault="00FB2C06" w:rsidP="002047DE">
            <w:pPr>
              <w:numPr>
                <w:ilvl w:val="0"/>
                <w:numId w:val="40"/>
              </w:numPr>
              <w:jc w:val="center"/>
              <w:rPr>
                <w:rFonts w:ascii="標楷體" w:eastAsia="標楷體" w:hAnsi="標楷體"/>
              </w:rPr>
            </w:pPr>
          </w:p>
        </w:tc>
        <w:tc>
          <w:tcPr>
            <w:tcW w:w="2530" w:type="pct"/>
            <w:tcMar>
              <w:left w:w="85" w:type="dxa"/>
              <w:right w:w="85" w:type="dxa"/>
            </w:tcMar>
            <w:vAlign w:val="center"/>
          </w:tcPr>
          <w:p w:rsidR="00FB2C06" w:rsidRPr="00FB2C06" w:rsidRDefault="00FB2C06" w:rsidP="00FB2C06">
            <w:pPr>
              <w:spacing w:line="0" w:lineRule="atLeast"/>
              <w:rPr>
                <w:rFonts w:ascii="標楷體" w:eastAsia="標楷體" w:hAnsi="標楷體"/>
                <w:sz w:val="28"/>
                <w:szCs w:val="28"/>
              </w:rPr>
            </w:pPr>
            <w:r w:rsidRPr="00FB2C06">
              <w:rPr>
                <w:rFonts w:ascii="標楷體" w:eastAsia="標楷體" w:hAnsi="標楷體" w:hint="eastAsia"/>
                <w:sz w:val="28"/>
                <w:szCs w:val="28"/>
              </w:rPr>
              <w:t>推動</w:t>
            </w:r>
            <w:r w:rsidRPr="00FB2C06">
              <w:rPr>
                <w:rFonts w:ascii="標楷體" w:eastAsia="標楷體" w:hAnsi="標楷體"/>
                <w:sz w:val="28"/>
                <w:szCs w:val="28"/>
              </w:rPr>
              <w:t>「防制學生藥物濫用」</w:t>
            </w:r>
            <w:r w:rsidRPr="00FB2C06">
              <w:rPr>
                <w:rFonts w:ascii="標楷體" w:eastAsia="標楷體" w:hAnsi="標楷體" w:hint="eastAsia"/>
                <w:sz w:val="28"/>
                <w:szCs w:val="28"/>
              </w:rPr>
              <w:t>執行計畫</w:t>
            </w:r>
          </w:p>
        </w:tc>
        <w:tc>
          <w:tcPr>
            <w:tcW w:w="1066" w:type="pct"/>
            <w:tcMar>
              <w:left w:w="85" w:type="dxa"/>
              <w:right w:w="85" w:type="dxa"/>
            </w:tcMar>
            <w:vAlign w:val="center"/>
          </w:tcPr>
          <w:p w:rsidR="00FB2C06" w:rsidRPr="00D707A2" w:rsidRDefault="00FB2C06" w:rsidP="00D707A2">
            <w:pPr>
              <w:spacing w:line="0" w:lineRule="atLeast"/>
              <w:jc w:val="distribute"/>
              <w:rPr>
                <w:rFonts w:ascii="標楷體" w:eastAsia="標楷體" w:hAnsi="標楷體"/>
                <w:sz w:val="28"/>
                <w:szCs w:val="28"/>
              </w:rPr>
            </w:pPr>
            <w:r w:rsidRPr="00D707A2">
              <w:rPr>
                <w:rFonts w:ascii="標楷體" w:eastAsia="標楷體" w:hAnsi="標楷體" w:hint="eastAsia"/>
                <w:sz w:val="28"/>
                <w:szCs w:val="28"/>
              </w:rPr>
              <w:t>依計畫修訂</w:t>
            </w:r>
          </w:p>
        </w:tc>
        <w:tc>
          <w:tcPr>
            <w:tcW w:w="1053" w:type="pct"/>
            <w:tcMar>
              <w:left w:w="85" w:type="dxa"/>
              <w:right w:w="85" w:type="dxa"/>
            </w:tcMar>
            <w:vAlign w:val="center"/>
          </w:tcPr>
          <w:p w:rsidR="00FB2C06" w:rsidRPr="00D707A2" w:rsidRDefault="00FB2C06" w:rsidP="00D707A2">
            <w:pPr>
              <w:spacing w:line="0" w:lineRule="atLeast"/>
              <w:jc w:val="distribute"/>
              <w:rPr>
                <w:rFonts w:ascii="標楷體" w:eastAsia="標楷體" w:hAnsi="標楷體"/>
                <w:sz w:val="28"/>
                <w:szCs w:val="28"/>
              </w:rPr>
            </w:pPr>
          </w:p>
        </w:tc>
      </w:tr>
      <w:tr w:rsidR="003574FF" w:rsidRPr="00074EF7" w:rsidTr="00D707A2">
        <w:trPr>
          <w:trHeight w:val="480"/>
          <w:jc w:val="center"/>
        </w:trPr>
        <w:tc>
          <w:tcPr>
            <w:tcW w:w="351" w:type="pct"/>
            <w:vAlign w:val="center"/>
          </w:tcPr>
          <w:p w:rsidR="003574FF" w:rsidRPr="00074EF7" w:rsidRDefault="003574FF" w:rsidP="002047DE">
            <w:pPr>
              <w:numPr>
                <w:ilvl w:val="0"/>
                <w:numId w:val="40"/>
              </w:numPr>
              <w:jc w:val="center"/>
              <w:rPr>
                <w:rFonts w:ascii="標楷體" w:eastAsia="標楷體" w:hAnsi="標楷體"/>
              </w:rPr>
            </w:pPr>
          </w:p>
        </w:tc>
        <w:tc>
          <w:tcPr>
            <w:tcW w:w="2530" w:type="pct"/>
            <w:tcMar>
              <w:left w:w="85" w:type="dxa"/>
              <w:right w:w="85" w:type="dxa"/>
            </w:tcMar>
            <w:vAlign w:val="center"/>
          </w:tcPr>
          <w:p w:rsidR="003574FF" w:rsidRPr="00D707A2" w:rsidRDefault="003574FF" w:rsidP="00E70E1B">
            <w:pPr>
              <w:spacing w:line="0" w:lineRule="atLeast"/>
              <w:rPr>
                <w:rFonts w:ascii="標楷體" w:eastAsia="標楷體" w:hAnsi="標楷體"/>
                <w:sz w:val="28"/>
                <w:szCs w:val="28"/>
              </w:rPr>
            </w:pPr>
            <w:r>
              <w:rPr>
                <w:rFonts w:ascii="標楷體" w:eastAsia="標楷體" w:hAnsi="標楷體" w:hint="eastAsia"/>
                <w:sz w:val="28"/>
                <w:szCs w:val="28"/>
              </w:rPr>
              <w:t>制定</w:t>
            </w:r>
            <w:r w:rsidRPr="00D707A2">
              <w:rPr>
                <w:rFonts w:ascii="標楷體" w:eastAsia="標楷體" w:hAnsi="標楷體"/>
                <w:sz w:val="28"/>
                <w:szCs w:val="28"/>
              </w:rPr>
              <w:t>學校「特定人員」名冊</w:t>
            </w:r>
          </w:p>
        </w:tc>
        <w:tc>
          <w:tcPr>
            <w:tcW w:w="1066" w:type="pct"/>
            <w:tcMar>
              <w:left w:w="85" w:type="dxa"/>
              <w:right w:w="85" w:type="dxa"/>
            </w:tcMar>
            <w:vAlign w:val="center"/>
          </w:tcPr>
          <w:p w:rsidR="003574FF" w:rsidRPr="00D707A2" w:rsidRDefault="003574FF" w:rsidP="00E70E1B">
            <w:pPr>
              <w:spacing w:line="0" w:lineRule="atLeast"/>
              <w:jc w:val="distribute"/>
              <w:rPr>
                <w:rFonts w:ascii="標楷體" w:eastAsia="標楷體" w:hAnsi="標楷體"/>
                <w:sz w:val="28"/>
                <w:szCs w:val="28"/>
              </w:rPr>
            </w:pPr>
            <w:r>
              <w:rPr>
                <w:rFonts w:ascii="標楷體" w:eastAsia="標楷體" w:hAnsi="標楷體" w:hint="eastAsia"/>
                <w:sz w:val="28"/>
                <w:szCs w:val="28"/>
              </w:rPr>
              <w:t>每學期初調查、驗證並呈核後執行</w:t>
            </w:r>
          </w:p>
        </w:tc>
        <w:tc>
          <w:tcPr>
            <w:tcW w:w="1053" w:type="pct"/>
            <w:tcMar>
              <w:left w:w="85" w:type="dxa"/>
              <w:right w:w="85" w:type="dxa"/>
            </w:tcMar>
            <w:vAlign w:val="center"/>
          </w:tcPr>
          <w:p w:rsidR="003574FF" w:rsidRPr="00BD40CF" w:rsidRDefault="003574FF" w:rsidP="00BD40CF">
            <w:pPr>
              <w:spacing w:line="0" w:lineRule="atLeast"/>
              <w:rPr>
                <w:rFonts w:ascii="標楷體" w:eastAsia="標楷體" w:hAnsi="標楷體"/>
              </w:rPr>
            </w:pPr>
            <w:r w:rsidRPr="00BD40CF">
              <w:rPr>
                <w:rFonts w:ascii="標楷體" w:eastAsia="標楷體" w:hAnsi="標楷體" w:hint="eastAsia"/>
              </w:rPr>
              <w:t>校長核准後</w:t>
            </w:r>
            <w:r w:rsidR="00BD40CF" w:rsidRPr="00BD40CF">
              <w:rPr>
                <w:rFonts w:ascii="標楷體" w:eastAsia="標楷體" w:hAnsi="標楷體" w:hint="eastAsia"/>
              </w:rPr>
              <w:t>呈本縣聯絡處核備</w:t>
            </w:r>
          </w:p>
        </w:tc>
      </w:tr>
      <w:tr w:rsidR="003574FF" w:rsidRPr="00074EF7" w:rsidTr="00D707A2">
        <w:trPr>
          <w:trHeight w:val="480"/>
          <w:jc w:val="center"/>
        </w:trPr>
        <w:tc>
          <w:tcPr>
            <w:tcW w:w="351" w:type="pct"/>
            <w:vAlign w:val="center"/>
          </w:tcPr>
          <w:p w:rsidR="003574FF" w:rsidRPr="00074EF7" w:rsidRDefault="003574FF" w:rsidP="002047DE">
            <w:pPr>
              <w:numPr>
                <w:ilvl w:val="0"/>
                <w:numId w:val="40"/>
              </w:numPr>
              <w:jc w:val="center"/>
              <w:rPr>
                <w:rFonts w:ascii="標楷體" w:eastAsia="標楷體" w:hAnsi="標楷體"/>
              </w:rPr>
            </w:pPr>
          </w:p>
        </w:tc>
        <w:tc>
          <w:tcPr>
            <w:tcW w:w="2530" w:type="pct"/>
            <w:tcMar>
              <w:left w:w="85" w:type="dxa"/>
              <w:right w:w="85" w:type="dxa"/>
            </w:tcMar>
            <w:vAlign w:val="center"/>
          </w:tcPr>
          <w:p w:rsidR="003574FF" w:rsidRPr="00D707A2" w:rsidRDefault="003574FF" w:rsidP="00247811">
            <w:pPr>
              <w:spacing w:line="0" w:lineRule="atLeast"/>
              <w:rPr>
                <w:rFonts w:ascii="標楷體" w:eastAsia="標楷體" w:hAnsi="標楷體"/>
                <w:sz w:val="28"/>
                <w:szCs w:val="28"/>
              </w:rPr>
            </w:pPr>
            <w:r>
              <w:rPr>
                <w:rFonts w:ascii="標楷體" w:eastAsia="標楷體" w:hAnsi="標楷體" w:hint="eastAsia"/>
                <w:sz w:val="28"/>
                <w:szCs w:val="28"/>
              </w:rPr>
              <w:t>清查</w:t>
            </w:r>
            <w:r w:rsidRPr="00D707A2">
              <w:rPr>
                <w:rFonts w:ascii="標楷體" w:eastAsia="標楷體" w:hAnsi="標楷體"/>
                <w:sz w:val="28"/>
                <w:szCs w:val="28"/>
              </w:rPr>
              <w:t>學校「特定人員」名冊</w:t>
            </w:r>
          </w:p>
        </w:tc>
        <w:tc>
          <w:tcPr>
            <w:tcW w:w="1066" w:type="pct"/>
            <w:tcMar>
              <w:left w:w="85" w:type="dxa"/>
              <w:right w:w="85" w:type="dxa"/>
            </w:tcMar>
            <w:vAlign w:val="center"/>
          </w:tcPr>
          <w:p w:rsidR="003574FF" w:rsidRPr="00D707A2" w:rsidRDefault="003574FF" w:rsidP="00247811">
            <w:pPr>
              <w:spacing w:line="0" w:lineRule="atLeast"/>
              <w:jc w:val="distribute"/>
              <w:rPr>
                <w:rFonts w:ascii="標楷體" w:eastAsia="標楷體" w:hAnsi="標楷體"/>
                <w:sz w:val="28"/>
                <w:szCs w:val="28"/>
              </w:rPr>
            </w:pPr>
            <w:r w:rsidRPr="00D707A2">
              <w:rPr>
                <w:rFonts w:ascii="標楷體" w:eastAsia="標楷體" w:hAnsi="標楷體"/>
                <w:sz w:val="28"/>
                <w:szCs w:val="28"/>
              </w:rPr>
              <w:t>每</w:t>
            </w:r>
            <w:r w:rsidRPr="00D707A2">
              <w:rPr>
                <w:rFonts w:ascii="標楷體" w:eastAsia="標楷體" w:hAnsi="標楷體" w:hint="eastAsia"/>
                <w:sz w:val="28"/>
                <w:szCs w:val="28"/>
              </w:rPr>
              <w:t>月異動陳報</w:t>
            </w:r>
          </w:p>
        </w:tc>
        <w:tc>
          <w:tcPr>
            <w:tcW w:w="1053" w:type="pct"/>
            <w:tcMar>
              <w:left w:w="85" w:type="dxa"/>
              <w:right w:w="85" w:type="dxa"/>
            </w:tcMar>
            <w:vAlign w:val="center"/>
          </w:tcPr>
          <w:p w:rsidR="003574FF" w:rsidRPr="00BD40CF" w:rsidRDefault="00BD40CF" w:rsidP="00247811">
            <w:pPr>
              <w:spacing w:line="0" w:lineRule="atLeast"/>
              <w:jc w:val="distribute"/>
              <w:rPr>
                <w:rFonts w:ascii="標楷體" w:eastAsia="標楷體" w:hAnsi="標楷體"/>
                <w:szCs w:val="24"/>
              </w:rPr>
            </w:pPr>
            <w:r w:rsidRPr="00BD40CF">
              <w:rPr>
                <w:rFonts w:ascii="標楷體" w:eastAsia="標楷體" w:hAnsi="標楷體" w:hint="eastAsia"/>
                <w:szCs w:val="24"/>
              </w:rPr>
              <w:t>異動情形呈本縣聯絡處核備</w:t>
            </w:r>
          </w:p>
        </w:tc>
      </w:tr>
      <w:tr w:rsidR="003574FF" w:rsidRPr="00074EF7" w:rsidTr="00D707A2">
        <w:trPr>
          <w:trHeight w:val="480"/>
          <w:jc w:val="center"/>
        </w:trPr>
        <w:tc>
          <w:tcPr>
            <w:tcW w:w="351" w:type="pct"/>
            <w:vAlign w:val="center"/>
          </w:tcPr>
          <w:p w:rsidR="003574FF" w:rsidRPr="00074EF7" w:rsidRDefault="003574FF" w:rsidP="002047DE">
            <w:pPr>
              <w:numPr>
                <w:ilvl w:val="0"/>
                <w:numId w:val="40"/>
              </w:numPr>
              <w:jc w:val="center"/>
              <w:rPr>
                <w:rFonts w:ascii="標楷體" w:eastAsia="標楷體" w:hAnsi="標楷體"/>
              </w:rPr>
            </w:pPr>
          </w:p>
        </w:tc>
        <w:tc>
          <w:tcPr>
            <w:tcW w:w="2530" w:type="pct"/>
            <w:tcMar>
              <w:left w:w="85" w:type="dxa"/>
              <w:right w:w="85" w:type="dxa"/>
            </w:tcMar>
            <w:vAlign w:val="center"/>
          </w:tcPr>
          <w:p w:rsidR="003574FF" w:rsidRPr="00FB2C06" w:rsidRDefault="003574FF" w:rsidP="00FB2C06">
            <w:pPr>
              <w:spacing w:line="0" w:lineRule="atLeast"/>
              <w:rPr>
                <w:rFonts w:ascii="標楷體" w:eastAsia="標楷體" w:hAnsi="標楷體"/>
                <w:sz w:val="28"/>
                <w:szCs w:val="28"/>
              </w:rPr>
            </w:pPr>
            <w:r w:rsidRPr="00FB2C06">
              <w:rPr>
                <w:rFonts w:ascii="標楷體" w:eastAsia="標楷體" w:hAnsi="標楷體"/>
                <w:sz w:val="28"/>
                <w:szCs w:val="28"/>
              </w:rPr>
              <w:t>辦理「春暉小組」輔導成功獎勵</w:t>
            </w:r>
          </w:p>
        </w:tc>
        <w:tc>
          <w:tcPr>
            <w:tcW w:w="1066" w:type="pct"/>
            <w:tcMar>
              <w:left w:w="85" w:type="dxa"/>
              <w:right w:w="85" w:type="dxa"/>
            </w:tcMar>
            <w:vAlign w:val="center"/>
          </w:tcPr>
          <w:p w:rsidR="003574FF" w:rsidRPr="00FB2C06" w:rsidRDefault="003574FF" w:rsidP="00FB2C06">
            <w:pPr>
              <w:spacing w:line="0" w:lineRule="atLeast"/>
              <w:jc w:val="distribute"/>
              <w:rPr>
                <w:rFonts w:ascii="標楷體" w:eastAsia="標楷體" w:hAnsi="標楷體"/>
                <w:sz w:val="28"/>
                <w:szCs w:val="28"/>
              </w:rPr>
            </w:pPr>
            <w:r w:rsidRPr="00FB2C06">
              <w:rPr>
                <w:rFonts w:ascii="標楷體" w:eastAsia="標楷體" w:hAnsi="標楷體"/>
                <w:sz w:val="28"/>
                <w:szCs w:val="28"/>
              </w:rPr>
              <w:t>每半年辦理</w:t>
            </w:r>
          </w:p>
        </w:tc>
        <w:tc>
          <w:tcPr>
            <w:tcW w:w="1053" w:type="pct"/>
            <w:tcMar>
              <w:left w:w="85" w:type="dxa"/>
              <w:right w:w="85" w:type="dxa"/>
            </w:tcMar>
            <w:vAlign w:val="center"/>
          </w:tcPr>
          <w:p w:rsidR="003574FF" w:rsidRPr="00770583" w:rsidRDefault="003574FF" w:rsidP="0062397E">
            <w:pPr>
              <w:spacing w:line="0" w:lineRule="atLeast"/>
              <w:rPr>
                <w:rFonts w:ascii="標楷體" w:eastAsia="標楷體" w:hAnsi="標楷體" w:hint="eastAsia"/>
              </w:rPr>
            </w:pPr>
            <w:r>
              <w:rPr>
                <w:rFonts w:ascii="標楷體" w:eastAsia="標楷體" w:hAnsi="標楷體" w:hint="eastAsia"/>
              </w:rPr>
              <w:t>相關資料完備呈本縣聯絡處</w:t>
            </w:r>
            <w:r w:rsidRPr="00770583">
              <w:rPr>
                <w:rFonts w:ascii="標楷體" w:eastAsia="標楷體" w:hAnsi="標楷體" w:hint="eastAsia"/>
              </w:rPr>
              <w:t>，並完成系統登錄及送審</w:t>
            </w:r>
          </w:p>
        </w:tc>
      </w:tr>
      <w:tr w:rsidR="003574FF" w:rsidRPr="00074EF7" w:rsidTr="00D707A2">
        <w:trPr>
          <w:trHeight w:val="480"/>
          <w:jc w:val="center"/>
        </w:trPr>
        <w:tc>
          <w:tcPr>
            <w:tcW w:w="351" w:type="pct"/>
            <w:vAlign w:val="center"/>
          </w:tcPr>
          <w:p w:rsidR="003574FF" w:rsidRPr="00074EF7" w:rsidRDefault="003574FF" w:rsidP="002047DE">
            <w:pPr>
              <w:numPr>
                <w:ilvl w:val="0"/>
                <w:numId w:val="40"/>
              </w:numPr>
              <w:jc w:val="center"/>
              <w:rPr>
                <w:rFonts w:ascii="標楷體" w:eastAsia="標楷體" w:hAnsi="標楷體"/>
              </w:rPr>
            </w:pPr>
          </w:p>
        </w:tc>
        <w:tc>
          <w:tcPr>
            <w:tcW w:w="2530" w:type="pct"/>
            <w:tcMar>
              <w:left w:w="85" w:type="dxa"/>
              <w:right w:w="85" w:type="dxa"/>
            </w:tcMar>
            <w:vAlign w:val="center"/>
          </w:tcPr>
          <w:p w:rsidR="003574FF" w:rsidRPr="0062397E" w:rsidRDefault="003574FF" w:rsidP="0062397E">
            <w:pPr>
              <w:spacing w:line="0" w:lineRule="atLeast"/>
              <w:rPr>
                <w:rFonts w:ascii="標楷體" w:eastAsia="標楷體" w:hAnsi="標楷體"/>
                <w:sz w:val="28"/>
                <w:szCs w:val="28"/>
              </w:rPr>
            </w:pPr>
            <w:r w:rsidRPr="0062397E">
              <w:rPr>
                <w:rFonts w:ascii="標楷體" w:eastAsia="標楷體" w:hAnsi="標楷體" w:hint="eastAsia"/>
                <w:sz w:val="28"/>
                <w:szCs w:val="28"/>
              </w:rPr>
              <w:t>辦理「加強教育人員反毒知能研習」、「防制學生藥物濫用」校園宣教活動成果統計</w:t>
            </w:r>
          </w:p>
        </w:tc>
        <w:tc>
          <w:tcPr>
            <w:tcW w:w="1066" w:type="pct"/>
            <w:tcMar>
              <w:left w:w="85" w:type="dxa"/>
              <w:right w:w="85" w:type="dxa"/>
            </w:tcMar>
            <w:vAlign w:val="center"/>
          </w:tcPr>
          <w:p w:rsidR="003574FF" w:rsidRPr="0062397E" w:rsidRDefault="003574FF" w:rsidP="0062397E">
            <w:pPr>
              <w:spacing w:line="0" w:lineRule="atLeast"/>
              <w:jc w:val="distribute"/>
              <w:rPr>
                <w:rFonts w:ascii="標楷體" w:eastAsia="標楷體" w:hAnsi="標楷體"/>
                <w:sz w:val="28"/>
                <w:szCs w:val="28"/>
              </w:rPr>
            </w:pPr>
            <w:r w:rsidRPr="0062397E">
              <w:rPr>
                <w:rFonts w:ascii="標楷體" w:eastAsia="標楷體" w:hAnsi="標楷體"/>
                <w:sz w:val="28"/>
                <w:szCs w:val="28"/>
              </w:rPr>
              <w:t>每學期</w:t>
            </w:r>
            <w:r w:rsidRPr="0062397E">
              <w:rPr>
                <w:rFonts w:ascii="標楷體" w:eastAsia="標楷體" w:hAnsi="標楷體" w:hint="eastAsia"/>
                <w:sz w:val="28"/>
                <w:szCs w:val="28"/>
              </w:rPr>
              <w:t>1次</w:t>
            </w:r>
          </w:p>
        </w:tc>
        <w:tc>
          <w:tcPr>
            <w:tcW w:w="1053" w:type="pct"/>
            <w:tcMar>
              <w:left w:w="85" w:type="dxa"/>
              <w:right w:w="85" w:type="dxa"/>
            </w:tcMar>
            <w:vAlign w:val="center"/>
          </w:tcPr>
          <w:p w:rsidR="003574FF" w:rsidRPr="00D707A2" w:rsidRDefault="003574FF" w:rsidP="00D707A2">
            <w:pPr>
              <w:spacing w:line="0" w:lineRule="atLeast"/>
              <w:jc w:val="distribute"/>
              <w:rPr>
                <w:rFonts w:ascii="標楷體" w:eastAsia="標楷體" w:hAnsi="標楷體"/>
                <w:sz w:val="28"/>
                <w:szCs w:val="28"/>
              </w:rPr>
            </w:pPr>
          </w:p>
        </w:tc>
      </w:tr>
      <w:tr w:rsidR="003574FF" w:rsidRPr="00074EF7" w:rsidTr="00D707A2">
        <w:trPr>
          <w:cantSplit/>
          <w:trHeight w:val="480"/>
          <w:jc w:val="center"/>
        </w:trPr>
        <w:tc>
          <w:tcPr>
            <w:tcW w:w="351" w:type="pct"/>
            <w:vAlign w:val="center"/>
          </w:tcPr>
          <w:p w:rsidR="003574FF" w:rsidRPr="00074EF7" w:rsidRDefault="003574FF" w:rsidP="002047DE">
            <w:pPr>
              <w:numPr>
                <w:ilvl w:val="0"/>
                <w:numId w:val="40"/>
              </w:numPr>
              <w:jc w:val="center"/>
              <w:rPr>
                <w:rFonts w:ascii="標楷體" w:eastAsia="標楷體" w:hAnsi="標楷體"/>
              </w:rPr>
            </w:pPr>
          </w:p>
        </w:tc>
        <w:tc>
          <w:tcPr>
            <w:tcW w:w="2530" w:type="pct"/>
            <w:tcMar>
              <w:left w:w="85" w:type="dxa"/>
              <w:right w:w="85" w:type="dxa"/>
            </w:tcMar>
            <w:vAlign w:val="center"/>
          </w:tcPr>
          <w:p w:rsidR="003574FF" w:rsidRPr="0062397E" w:rsidRDefault="003574FF" w:rsidP="007E7991">
            <w:pPr>
              <w:spacing w:line="0" w:lineRule="atLeast"/>
              <w:rPr>
                <w:rFonts w:ascii="標楷體" w:eastAsia="標楷體" w:hAnsi="標楷體" w:hint="eastAsia"/>
                <w:sz w:val="28"/>
                <w:szCs w:val="28"/>
              </w:rPr>
            </w:pPr>
            <w:r w:rsidRPr="0062397E">
              <w:rPr>
                <w:rFonts w:ascii="標楷體" w:eastAsia="標楷體" w:hAnsi="標楷體"/>
                <w:sz w:val="28"/>
                <w:szCs w:val="28"/>
              </w:rPr>
              <w:t>實施「防制</w:t>
            </w:r>
            <w:r w:rsidRPr="0062397E">
              <w:rPr>
                <w:rFonts w:ascii="標楷體" w:eastAsia="標楷體" w:hAnsi="標楷體" w:hint="eastAsia"/>
                <w:sz w:val="28"/>
                <w:szCs w:val="28"/>
              </w:rPr>
              <w:t>學生</w:t>
            </w:r>
            <w:r w:rsidRPr="0062397E">
              <w:rPr>
                <w:rFonts w:ascii="標楷體" w:eastAsia="標楷體" w:hAnsi="標楷體"/>
                <w:sz w:val="28"/>
                <w:szCs w:val="28"/>
              </w:rPr>
              <w:t>藥物濫用」認知檢測</w:t>
            </w:r>
          </w:p>
        </w:tc>
        <w:tc>
          <w:tcPr>
            <w:tcW w:w="1066" w:type="pct"/>
            <w:tcMar>
              <w:left w:w="85" w:type="dxa"/>
              <w:right w:w="85" w:type="dxa"/>
            </w:tcMar>
            <w:vAlign w:val="center"/>
          </w:tcPr>
          <w:p w:rsidR="003574FF" w:rsidRPr="0062397E" w:rsidRDefault="003574FF" w:rsidP="007E7991">
            <w:pPr>
              <w:spacing w:line="0" w:lineRule="atLeast"/>
              <w:jc w:val="distribute"/>
              <w:rPr>
                <w:rFonts w:ascii="標楷體" w:eastAsia="標楷體" w:hAnsi="標楷體"/>
                <w:sz w:val="28"/>
                <w:szCs w:val="28"/>
              </w:rPr>
            </w:pPr>
            <w:r w:rsidRPr="0062397E">
              <w:rPr>
                <w:rFonts w:ascii="標楷體" w:eastAsia="標楷體" w:hAnsi="標楷體"/>
                <w:sz w:val="28"/>
                <w:szCs w:val="28"/>
              </w:rPr>
              <w:t>每年</w:t>
            </w:r>
            <w:r w:rsidRPr="0062397E">
              <w:rPr>
                <w:rFonts w:ascii="標楷體" w:eastAsia="標楷體" w:hAnsi="標楷體" w:hint="eastAsia"/>
                <w:sz w:val="28"/>
                <w:szCs w:val="28"/>
              </w:rPr>
              <w:t>12</w:t>
            </w:r>
            <w:r w:rsidRPr="0062397E">
              <w:rPr>
                <w:rFonts w:ascii="標楷體" w:eastAsia="標楷體" w:hAnsi="標楷體"/>
                <w:sz w:val="28"/>
                <w:szCs w:val="28"/>
              </w:rPr>
              <w:t>月</w:t>
            </w:r>
          </w:p>
        </w:tc>
        <w:tc>
          <w:tcPr>
            <w:tcW w:w="1053" w:type="pct"/>
            <w:tcMar>
              <w:left w:w="85" w:type="dxa"/>
              <w:right w:w="85" w:type="dxa"/>
            </w:tcMar>
            <w:vAlign w:val="center"/>
          </w:tcPr>
          <w:p w:rsidR="003574FF" w:rsidRPr="00D707A2" w:rsidRDefault="003574FF" w:rsidP="00D707A2">
            <w:pPr>
              <w:spacing w:line="0" w:lineRule="atLeast"/>
              <w:jc w:val="distribute"/>
              <w:rPr>
                <w:rFonts w:ascii="標楷體" w:eastAsia="標楷體" w:hAnsi="標楷體"/>
                <w:sz w:val="28"/>
                <w:szCs w:val="28"/>
              </w:rPr>
            </w:pPr>
          </w:p>
        </w:tc>
      </w:tr>
      <w:tr w:rsidR="003574FF" w:rsidRPr="00074EF7" w:rsidTr="00D707A2">
        <w:trPr>
          <w:trHeight w:val="480"/>
          <w:jc w:val="center"/>
        </w:trPr>
        <w:tc>
          <w:tcPr>
            <w:tcW w:w="351" w:type="pct"/>
            <w:vAlign w:val="center"/>
          </w:tcPr>
          <w:p w:rsidR="003574FF" w:rsidRPr="00074EF7" w:rsidRDefault="003574FF" w:rsidP="002047DE">
            <w:pPr>
              <w:numPr>
                <w:ilvl w:val="0"/>
                <w:numId w:val="40"/>
              </w:numPr>
              <w:jc w:val="center"/>
              <w:rPr>
                <w:rFonts w:ascii="標楷體" w:eastAsia="標楷體" w:hAnsi="標楷體"/>
              </w:rPr>
            </w:pPr>
          </w:p>
        </w:tc>
        <w:tc>
          <w:tcPr>
            <w:tcW w:w="2530" w:type="pct"/>
            <w:tcMar>
              <w:left w:w="85" w:type="dxa"/>
              <w:right w:w="85" w:type="dxa"/>
            </w:tcMar>
            <w:vAlign w:val="center"/>
          </w:tcPr>
          <w:p w:rsidR="003574FF" w:rsidRPr="0062397E" w:rsidRDefault="003574FF" w:rsidP="00E70E1B">
            <w:pPr>
              <w:spacing w:line="400" w:lineRule="exact"/>
              <w:rPr>
                <w:rFonts w:ascii="標楷體" w:eastAsia="標楷體" w:hAnsi="標楷體"/>
                <w:sz w:val="28"/>
                <w:szCs w:val="28"/>
              </w:rPr>
            </w:pPr>
            <w:r w:rsidRPr="0062397E">
              <w:rPr>
                <w:rFonts w:ascii="標楷體" w:eastAsia="標楷體" w:hAnsi="標楷體" w:hint="eastAsia"/>
                <w:sz w:val="28"/>
                <w:szCs w:val="28"/>
              </w:rPr>
              <w:t>學校</w:t>
            </w:r>
            <w:r w:rsidRPr="0062397E">
              <w:rPr>
                <w:rFonts w:ascii="標楷體" w:eastAsia="標楷體" w:hAnsi="標楷體"/>
                <w:sz w:val="28"/>
                <w:szCs w:val="28"/>
              </w:rPr>
              <w:t>「特定人員」分</w:t>
            </w:r>
            <w:r w:rsidRPr="0062397E">
              <w:rPr>
                <w:rFonts w:ascii="標楷體" w:eastAsia="標楷體" w:hAnsi="標楷體" w:hint="eastAsia"/>
                <w:sz w:val="28"/>
                <w:szCs w:val="28"/>
              </w:rPr>
              <w:t>布</w:t>
            </w:r>
            <w:r w:rsidRPr="0062397E">
              <w:rPr>
                <w:rFonts w:ascii="標楷體" w:eastAsia="標楷體" w:hAnsi="標楷體"/>
                <w:sz w:val="28"/>
                <w:szCs w:val="28"/>
              </w:rPr>
              <w:t>與數量統計表</w:t>
            </w:r>
          </w:p>
        </w:tc>
        <w:tc>
          <w:tcPr>
            <w:tcW w:w="1066" w:type="pct"/>
            <w:tcMar>
              <w:left w:w="85" w:type="dxa"/>
              <w:right w:w="85" w:type="dxa"/>
            </w:tcMar>
            <w:vAlign w:val="center"/>
          </w:tcPr>
          <w:p w:rsidR="003574FF" w:rsidRPr="0062397E" w:rsidRDefault="003574FF" w:rsidP="00E70E1B">
            <w:pPr>
              <w:spacing w:line="400" w:lineRule="exact"/>
              <w:rPr>
                <w:rFonts w:ascii="標楷體" w:eastAsia="標楷體" w:hAnsi="標楷體" w:hint="eastAsia"/>
                <w:sz w:val="28"/>
                <w:szCs w:val="28"/>
              </w:rPr>
            </w:pPr>
            <w:r w:rsidRPr="0062397E">
              <w:rPr>
                <w:rFonts w:ascii="標楷體" w:eastAsia="標楷體" w:hAnsi="標楷體"/>
                <w:sz w:val="28"/>
                <w:szCs w:val="28"/>
              </w:rPr>
              <w:t>每月</w:t>
            </w:r>
            <w:r w:rsidRPr="0062397E">
              <w:rPr>
                <w:rFonts w:ascii="標楷體" w:eastAsia="標楷體" w:hAnsi="標楷體" w:hint="eastAsia"/>
                <w:sz w:val="28"/>
                <w:szCs w:val="28"/>
              </w:rPr>
              <w:t>底</w:t>
            </w:r>
            <w:r w:rsidRPr="0062397E">
              <w:rPr>
                <w:rFonts w:ascii="標楷體" w:eastAsia="標楷體" w:hAnsi="標楷體"/>
                <w:sz w:val="28"/>
                <w:szCs w:val="28"/>
              </w:rPr>
              <w:t>上網填報</w:t>
            </w:r>
          </w:p>
        </w:tc>
        <w:tc>
          <w:tcPr>
            <w:tcW w:w="1053" w:type="pct"/>
            <w:tcMar>
              <w:left w:w="85" w:type="dxa"/>
              <w:right w:w="85" w:type="dxa"/>
            </w:tcMar>
            <w:vAlign w:val="center"/>
          </w:tcPr>
          <w:p w:rsidR="003574FF" w:rsidRPr="00D707A2" w:rsidRDefault="003574FF" w:rsidP="00D707A2">
            <w:pPr>
              <w:spacing w:line="0" w:lineRule="atLeast"/>
              <w:jc w:val="distribute"/>
              <w:rPr>
                <w:rFonts w:ascii="標楷體" w:eastAsia="標楷體" w:hAnsi="標楷體"/>
                <w:sz w:val="28"/>
                <w:szCs w:val="28"/>
              </w:rPr>
            </w:pPr>
          </w:p>
        </w:tc>
      </w:tr>
      <w:tr w:rsidR="003574FF" w:rsidRPr="00074EF7" w:rsidTr="00D707A2">
        <w:trPr>
          <w:trHeight w:val="480"/>
          <w:jc w:val="center"/>
        </w:trPr>
        <w:tc>
          <w:tcPr>
            <w:tcW w:w="351" w:type="pct"/>
            <w:vAlign w:val="center"/>
          </w:tcPr>
          <w:p w:rsidR="003574FF" w:rsidRPr="00074EF7" w:rsidRDefault="003574FF" w:rsidP="002047DE">
            <w:pPr>
              <w:numPr>
                <w:ilvl w:val="0"/>
                <w:numId w:val="40"/>
              </w:numPr>
              <w:jc w:val="center"/>
              <w:rPr>
                <w:rFonts w:ascii="標楷體" w:eastAsia="標楷體" w:hAnsi="標楷體"/>
              </w:rPr>
            </w:pPr>
          </w:p>
        </w:tc>
        <w:tc>
          <w:tcPr>
            <w:tcW w:w="2530" w:type="pct"/>
            <w:tcMar>
              <w:left w:w="85" w:type="dxa"/>
              <w:right w:w="85" w:type="dxa"/>
            </w:tcMar>
            <w:vAlign w:val="center"/>
          </w:tcPr>
          <w:p w:rsidR="003574FF" w:rsidRPr="00D707A2" w:rsidRDefault="003574FF" w:rsidP="00D707A2">
            <w:pPr>
              <w:spacing w:line="0" w:lineRule="atLeast"/>
              <w:rPr>
                <w:rFonts w:ascii="標楷體" w:eastAsia="標楷體" w:hAnsi="標楷體"/>
                <w:sz w:val="28"/>
                <w:szCs w:val="28"/>
              </w:rPr>
            </w:pPr>
            <w:r w:rsidRPr="00D707A2">
              <w:rPr>
                <w:rFonts w:ascii="標楷體" w:eastAsia="標楷體" w:hAnsi="標楷體" w:hint="eastAsia"/>
                <w:sz w:val="28"/>
                <w:szCs w:val="28"/>
              </w:rPr>
              <w:t>快速檢驗試劑暨臨機尿液篩檢執行情形</w:t>
            </w:r>
            <w:r w:rsidRPr="00D707A2">
              <w:rPr>
                <w:rFonts w:ascii="標楷體" w:eastAsia="標楷體" w:hAnsi="標楷體"/>
                <w:sz w:val="28"/>
                <w:szCs w:val="28"/>
              </w:rPr>
              <w:t>統計表</w:t>
            </w:r>
          </w:p>
        </w:tc>
        <w:tc>
          <w:tcPr>
            <w:tcW w:w="1066" w:type="pct"/>
            <w:tcMar>
              <w:left w:w="85" w:type="dxa"/>
              <w:right w:w="85" w:type="dxa"/>
            </w:tcMar>
            <w:vAlign w:val="center"/>
          </w:tcPr>
          <w:p w:rsidR="003574FF" w:rsidRPr="0062397E" w:rsidRDefault="003574FF" w:rsidP="00E70E1B">
            <w:pPr>
              <w:spacing w:line="400" w:lineRule="exact"/>
              <w:rPr>
                <w:rFonts w:ascii="標楷體" w:eastAsia="標楷體" w:hAnsi="標楷體" w:hint="eastAsia"/>
                <w:sz w:val="28"/>
                <w:szCs w:val="28"/>
              </w:rPr>
            </w:pPr>
            <w:r w:rsidRPr="0062397E">
              <w:rPr>
                <w:rFonts w:ascii="標楷體" w:eastAsia="標楷體" w:hAnsi="標楷體"/>
                <w:sz w:val="28"/>
                <w:szCs w:val="28"/>
              </w:rPr>
              <w:t>每月</w:t>
            </w:r>
            <w:r w:rsidRPr="0062397E">
              <w:rPr>
                <w:rFonts w:ascii="標楷體" w:eastAsia="標楷體" w:hAnsi="標楷體" w:hint="eastAsia"/>
                <w:sz w:val="28"/>
                <w:szCs w:val="28"/>
              </w:rPr>
              <w:t>底</w:t>
            </w:r>
            <w:r w:rsidRPr="0062397E">
              <w:rPr>
                <w:rFonts w:ascii="標楷體" w:eastAsia="標楷體" w:hAnsi="標楷體"/>
                <w:sz w:val="28"/>
                <w:szCs w:val="28"/>
              </w:rPr>
              <w:t>上網填報</w:t>
            </w:r>
          </w:p>
        </w:tc>
        <w:tc>
          <w:tcPr>
            <w:tcW w:w="1053" w:type="pct"/>
            <w:tcMar>
              <w:left w:w="85" w:type="dxa"/>
              <w:right w:w="85" w:type="dxa"/>
            </w:tcMar>
            <w:vAlign w:val="center"/>
          </w:tcPr>
          <w:p w:rsidR="003574FF" w:rsidRPr="00D707A2" w:rsidRDefault="003574FF" w:rsidP="00D707A2">
            <w:pPr>
              <w:spacing w:line="0" w:lineRule="atLeast"/>
              <w:jc w:val="distribute"/>
              <w:rPr>
                <w:rFonts w:ascii="標楷體" w:eastAsia="標楷體" w:hAnsi="標楷體"/>
                <w:sz w:val="28"/>
                <w:szCs w:val="28"/>
              </w:rPr>
            </w:pPr>
          </w:p>
        </w:tc>
      </w:tr>
      <w:tr w:rsidR="003574FF" w:rsidRPr="00074EF7" w:rsidTr="00D707A2">
        <w:trPr>
          <w:trHeight w:val="480"/>
          <w:jc w:val="center"/>
        </w:trPr>
        <w:tc>
          <w:tcPr>
            <w:tcW w:w="351" w:type="pct"/>
            <w:vAlign w:val="center"/>
          </w:tcPr>
          <w:p w:rsidR="003574FF" w:rsidRPr="00074EF7" w:rsidRDefault="003574FF" w:rsidP="002047DE">
            <w:pPr>
              <w:numPr>
                <w:ilvl w:val="0"/>
                <w:numId w:val="40"/>
              </w:numPr>
              <w:jc w:val="center"/>
              <w:rPr>
                <w:rFonts w:ascii="標楷體" w:eastAsia="標楷體" w:hAnsi="標楷體"/>
              </w:rPr>
            </w:pPr>
          </w:p>
        </w:tc>
        <w:tc>
          <w:tcPr>
            <w:tcW w:w="2530" w:type="pct"/>
            <w:tcMar>
              <w:left w:w="85" w:type="dxa"/>
              <w:right w:w="85" w:type="dxa"/>
            </w:tcMar>
            <w:vAlign w:val="center"/>
          </w:tcPr>
          <w:p w:rsidR="003574FF" w:rsidRPr="0062397E" w:rsidRDefault="003574FF" w:rsidP="00E70E1B">
            <w:pPr>
              <w:spacing w:line="400" w:lineRule="exact"/>
              <w:rPr>
                <w:rFonts w:ascii="標楷體" w:eastAsia="標楷體" w:hAnsi="標楷體" w:hint="eastAsia"/>
                <w:sz w:val="28"/>
                <w:szCs w:val="28"/>
              </w:rPr>
            </w:pPr>
            <w:r w:rsidRPr="0062397E">
              <w:rPr>
                <w:rFonts w:ascii="標楷體" w:eastAsia="標楷體" w:hAnsi="標楷體"/>
                <w:sz w:val="28"/>
                <w:szCs w:val="28"/>
              </w:rPr>
              <w:t>防制學生藥物濫用宣</w:t>
            </w:r>
            <w:r w:rsidRPr="0062397E">
              <w:rPr>
                <w:rFonts w:ascii="標楷體" w:eastAsia="標楷體" w:hAnsi="標楷體" w:hint="eastAsia"/>
                <w:sz w:val="28"/>
                <w:szCs w:val="28"/>
              </w:rPr>
              <w:t>導</w:t>
            </w:r>
            <w:r w:rsidRPr="0062397E">
              <w:rPr>
                <w:rFonts w:ascii="標楷體" w:eastAsia="標楷體" w:hAnsi="標楷體"/>
                <w:sz w:val="28"/>
                <w:szCs w:val="28"/>
              </w:rPr>
              <w:t>活動一覽表</w:t>
            </w:r>
          </w:p>
        </w:tc>
        <w:tc>
          <w:tcPr>
            <w:tcW w:w="1066" w:type="pct"/>
            <w:tcMar>
              <w:left w:w="85" w:type="dxa"/>
              <w:right w:w="85" w:type="dxa"/>
            </w:tcMar>
            <w:vAlign w:val="center"/>
          </w:tcPr>
          <w:p w:rsidR="003574FF" w:rsidRPr="0062397E" w:rsidRDefault="003574FF" w:rsidP="00E70E1B">
            <w:pPr>
              <w:spacing w:line="400" w:lineRule="exact"/>
              <w:rPr>
                <w:rFonts w:ascii="標楷體" w:eastAsia="標楷體" w:hAnsi="標楷體" w:hint="eastAsia"/>
                <w:sz w:val="28"/>
                <w:szCs w:val="28"/>
              </w:rPr>
            </w:pPr>
            <w:r w:rsidRPr="0062397E">
              <w:rPr>
                <w:rFonts w:ascii="標楷體" w:eastAsia="標楷體" w:hAnsi="標楷體"/>
                <w:sz w:val="28"/>
                <w:szCs w:val="28"/>
              </w:rPr>
              <w:t>每月</w:t>
            </w:r>
            <w:r w:rsidRPr="0062397E">
              <w:rPr>
                <w:rFonts w:ascii="標楷體" w:eastAsia="標楷體" w:hAnsi="標楷體" w:hint="eastAsia"/>
                <w:sz w:val="28"/>
                <w:szCs w:val="28"/>
              </w:rPr>
              <w:t>底</w:t>
            </w:r>
            <w:r w:rsidRPr="0062397E">
              <w:rPr>
                <w:rFonts w:ascii="標楷體" w:eastAsia="標楷體" w:hAnsi="標楷體"/>
                <w:sz w:val="28"/>
                <w:szCs w:val="28"/>
              </w:rPr>
              <w:t>上網填報</w:t>
            </w:r>
          </w:p>
        </w:tc>
        <w:tc>
          <w:tcPr>
            <w:tcW w:w="1053" w:type="pct"/>
            <w:tcMar>
              <w:left w:w="85" w:type="dxa"/>
              <w:right w:w="85" w:type="dxa"/>
            </w:tcMar>
            <w:vAlign w:val="center"/>
          </w:tcPr>
          <w:p w:rsidR="003574FF" w:rsidRPr="00D707A2" w:rsidRDefault="003574FF" w:rsidP="00D707A2">
            <w:pPr>
              <w:spacing w:line="0" w:lineRule="atLeast"/>
              <w:jc w:val="distribute"/>
              <w:rPr>
                <w:rFonts w:ascii="標楷體" w:eastAsia="標楷體" w:hAnsi="標楷體"/>
                <w:sz w:val="28"/>
                <w:szCs w:val="28"/>
              </w:rPr>
            </w:pPr>
          </w:p>
        </w:tc>
      </w:tr>
      <w:tr w:rsidR="003574FF" w:rsidRPr="00074EF7" w:rsidTr="00D707A2">
        <w:trPr>
          <w:trHeight w:val="480"/>
          <w:jc w:val="center"/>
        </w:trPr>
        <w:tc>
          <w:tcPr>
            <w:tcW w:w="351" w:type="pct"/>
            <w:vAlign w:val="center"/>
          </w:tcPr>
          <w:p w:rsidR="003574FF" w:rsidRPr="00074EF7" w:rsidRDefault="003574FF" w:rsidP="002047DE">
            <w:pPr>
              <w:numPr>
                <w:ilvl w:val="0"/>
                <w:numId w:val="40"/>
              </w:numPr>
              <w:jc w:val="center"/>
              <w:rPr>
                <w:rFonts w:ascii="標楷體" w:eastAsia="標楷體" w:hAnsi="標楷體"/>
              </w:rPr>
            </w:pPr>
          </w:p>
        </w:tc>
        <w:tc>
          <w:tcPr>
            <w:tcW w:w="2530" w:type="pct"/>
            <w:tcMar>
              <w:left w:w="85" w:type="dxa"/>
              <w:right w:w="85" w:type="dxa"/>
            </w:tcMar>
            <w:vAlign w:val="center"/>
          </w:tcPr>
          <w:p w:rsidR="003574FF" w:rsidRPr="00D707A2" w:rsidRDefault="003574FF" w:rsidP="00CA7B1E">
            <w:pPr>
              <w:spacing w:line="0" w:lineRule="atLeast"/>
              <w:rPr>
                <w:rFonts w:ascii="標楷體" w:eastAsia="標楷體" w:hAnsi="標楷體"/>
                <w:sz w:val="28"/>
                <w:szCs w:val="28"/>
              </w:rPr>
            </w:pPr>
            <w:r w:rsidRPr="00D707A2">
              <w:rPr>
                <w:rFonts w:ascii="標楷體" w:eastAsia="標楷體" w:hAnsi="標楷體" w:hint="eastAsia"/>
                <w:sz w:val="28"/>
                <w:szCs w:val="28"/>
              </w:rPr>
              <w:t>防制學生藥物濫用三級預防措施成果表</w:t>
            </w:r>
          </w:p>
        </w:tc>
        <w:tc>
          <w:tcPr>
            <w:tcW w:w="1066" w:type="pct"/>
            <w:tcMar>
              <w:left w:w="85" w:type="dxa"/>
              <w:right w:w="85" w:type="dxa"/>
            </w:tcMar>
            <w:vAlign w:val="center"/>
          </w:tcPr>
          <w:p w:rsidR="003574FF" w:rsidRPr="00D707A2" w:rsidRDefault="003574FF" w:rsidP="00CA7B1E">
            <w:pPr>
              <w:spacing w:line="0" w:lineRule="atLeast"/>
              <w:jc w:val="distribute"/>
              <w:rPr>
                <w:rFonts w:ascii="標楷體" w:eastAsia="標楷體" w:hAnsi="標楷體"/>
                <w:sz w:val="28"/>
                <w:szCs w:val="28"/>
              </w:rPr>
            </w:pPr>
            <w:r w:rsidRPr="00D707A2">
              <w:rPr>
                <w:rFonts w:ascii="標楷體" w:eastAsia="標楷體" w:hAnsi="標楷體"/>
                <w:sz w:val="28"/>
                <w:szCs w:val="28"/>
              </w:rPr>
              <w:t>每月</w:t>
            </w:r>
            <w:r w:rsidRPr="00D707A2">
              <w:rPr>
                <w:rFonts w:ascii="標楷體" w:eastAsia="標楷體" w:hAnsi="標楷體" w:hint="eastAsia"/>
                <w:sz w:val="28"/>
                <w:szCs w:val="28"/>
              </w:rPr>
              <w:t>6</w:t>
            </w:r>
            <w:r w:rsidRPr="00D707A2">
              <w:rPr>
                <w:rFonts w:ascii="標楷體" w:eastAsia="標楷體" w:hAnsi="標楷體"/>
                <w:sz w:val="28"/>
                <w:szCs w:val="28"/>
              </w:rPr>
              <w:t>日前</w:t>
            </w:r>
          </w:p>
        </w:tc>
        <w:tc>
          <w:tcPr>
            <w:tcW w:w="1053" w:type="pct"/>
            <w:tcMar>
              <w:left w:w="85" w:type="dxa"/>
              <w:right w:w="85" w:type="dxa"/>
            </w:tcMar>
            <w:vAlign w:val="center"/>
          </w:tcPr>
          <w:p w:rsidR="003574FF" w:rsidRPr="00D707A2" w:rsidRDefault="003574FF" w:rsidP="00D707A2">
            <w:pPr>
              <w:spacing w:line="0" w:lineRule="atLeast"/>
              <w:jc w:val="distribute"/>
              <w:rPr>
                <w:rFonts w:ascii="標楷體" w:eastAsia="標楷體" w:hAnsi="標楷體"/>
                <w:sz w:val="28"/>
                <w:szCs w:val="28"/>
              </w:rPr>
            </w:pPr>
          </w:p>
        </w:tc>
      </w:tr>
      <w:tr w:rsidR="003574FF" w:rsidRPr="00074EF7" w:rsidTr="00D707A2">
        <w:trPr>
          <w:trHeight w:val="480"/>
          <w:jc w:val="center"/>
        </w:trPr>
        <w:tc>
          <w:tcPr>
            <w:tcW w:w="351" w:type="pct"/>
            <w:vAlign w:val="center"/>
          </w:tcPr>
          <w:p w:rsidR="003574FF" w:rsidRPr="00074EF7" w:rsidRDefault="003574FF" w:rsidP="002047DE">
            <w:pPr>
              <w:numPr>
                <w:ilvl w:val="0"/>
                <w:numId w:val="40"/>
              </w:numPr>
              <w:jc w:val="center"/>
              <w:rPr>
                <w:rFonts w:ascii="標楷體" w:eastAsia="標楷體" w:hAnsi="標楷體"/>
              </w:rPr>
            </w:pPr>
          </w:p>
        </w:tc>
        <w:tc>
          <w:tcPr>
            <w:tcW w:w="2530" w:type="pct"/>
            <w:tcMar>
              <w:left w:w="85" w:type="dxa"/>
              <w:right w:w="85" w:type="dxa"/>
            </w:tcMar>
            <w:vAlign w:val="center"/>
          </w:tcPr>
          <w:p w:rsidR="003574FF" w:rsidRPr="00D707A2" w:rsidRDefault="003574FF" w:rsidP="000C4CD3">
            <w:pPr>
              <w:spacing w:line="0" w:lineRule="atLeast"/>
              <w:rPr>
                <w:rFonts w:ascii="標楷體" w:eastAsia="標楷體" w:hAnsi="標楷體"/>
                <w:sz w:val="28"/>
                <w:szCs w:val="28"/>
              </w:rPr>
            </w:pPr>
            <w:r w:rsidRPr="00D707A2">
              <w:rPr>
                <w:rFonts w:ascii="標楷體" w:eastAsia="標楷體" w:hAnsi="標楷體" w:hint="eastAsia"/>
                <w:sz w:val="28"/>
                <w:szCs w:val="28"/>
              </w:rPr>
              <w:t>特定人員指定尿篩作業</w:t>
            </w:r>
            <w:r w:rsidRPr="00D707A2">
              <w:rPr>
                <w:rFonts w:ascii="標楷體" w:eastAsia="標楷體" w:hAnsi="標楷體"/>
                <w:sz w:val="28"/>
                <w:szCs w:val="28"/>
              </w:rPr>
              <w:t>協調會</w:t>
            </w:r>
          </w:p>
        </w:tc>
        <w:tc>
          <w:tcPr>
            <w:tcW w:w="1066" w:type="pct"/>
            <w:tcMar>
              <w:left w:w="85" w:type="dxa"/>
              <w:right w:w="85" w:type="dxa"/>
            </w:tcMar>
            <w:vAlign w:val="center"/>
          </w:tcPr>
          <w:p w:rsidR="003574FF" w:rsidRPr="00D707A2" w:rsidRDefault="003574FF" w:rsidP="000C4CD3">
            <w:pPr>
              <w:spacing w:line="0" w:lineRule="atLeast"/>
              <w:jc w:val="distribute"/>
              <w:rPr>
                <w:rFonts w:ascii="標楷體" w:eastAsia="標楷體" w:hAnsi="標楷體"/>
                <w:sz w:val="28"/>
                <w:szCs w:val="28"/>
              </w:rPr>
            </w:pPr>
            <w:r w:rsidRPr="00D707A2">
              <w:rPr>
                <w:rFonts w:ascii="標楷體" w:eastAsia="標楷體" w:hAnsi="標楷體" w:hint="eastAsia"/>
                <w:sz w:val="28"/>
                <w:szCs w:val="28"/>
              </w:rPr>
              <w:t>每年2次</w:t>
            </w:r>
          </w:p>
        </w:tc>
        <w:tc>
          <w:tcPr>
            <w:tcW w:w="1053" w:type="pct"/>
            <w:tcMar>
              <w:left w:w="85" w:type="dxa"/>
              <w:right w:w="85" w:type="dxa"/>
            </w:tcMar>
            <w:vAlign w:val="center"/>
          </w:tcPr>
          <w:p w:rsidR="003574FF" w:rsidRPr="00D707A2" w:rsidRDefault="003574FF" w:rsidP="00D707A2">
            <w:pPr>
              <w:spacing w:line="0" w:lineRule="atLeast"/>
              <w:jc w:val="distribute"/>
              <w:rPr>
                <w:rFonts w:ascii="標楷體" w:eastAsia="標楷體" w:hAnsi="標楷體"/>
                <w:sz w:val="28"/>
                <w:szCs w:val="28"/>
              </w:rPr>
            </w:pPr>
          </w:p>
        </w:tc>
      </w:tr>
      <w:tr w:rsidR="003574FF" w:rsidRPr="00074EF7" w:rsidTr="00D707A2">
        <w:trPr>
          <w:trHeight w:val="480"/>
          <w:jc w:val="center"/>
        </w:trPr>
        <w:tc>
          <w:tcPr>
            <w:tcW w:w="351" w:type="pct"/>
            <w:vAlign w:val="center"/>
          </w:tcPr>
          <w:p w:rsidR="003574FF" w:rsidRPr="00074EF7" w:rsidRDefault="003574FF" w:rsidP="002047DE">
            <w:pPr>
              <w:numPr>
                <w:ilvl w:val="0"/>
                <w:numId w:val="40"/>
              </w:numPr>
              <w:jc w:val="center"/>
              <w:rPr>
                <w:rFonts w:ascii="標楷體" w:eastAsia="標楷體" w:hAnsi="標楷體"/>
              </w:rPr>
            </w:pPr>
          </w:p>
        </w:tc>
        <w:tc>
          <w:tcPr>
            <w:tcW w:w="2530" w:type="pct"/>
            <w:tcMar>
              <w:left w:w="85" w:type="dxa"/>
              <w:right w:w="85" w:type="dxa"/>
            </w:tcMar>
            <w:vAlign w:val="center"/>
          </w:tcPr>
          <w:p w:rsidR="003574FF" w:rsidRPr="00D707A2" w:rsidRDefault="003574FF" w:rsidP="000C4CD3">
            <w:pPr>
              <w:spacing w:line="0" w:lineRule="atLeast"/>
              <w:rPr>
                <w:rFonts w:ascii="標楷體" w:eastAsia="標楷體" w:hAnsi="標楷體"/>
                <w:sz w:val="28"/>
                <w:szCs w:val="28"/>
              </w:rPr>
            </w:pPr>
            <w:r w:rsidRPr="00D707A2">
              <w:rPr>
                <w:rFonts w:ascii="標楷體" w:eastAsia="標楷體" w:hAnsi="標楷體" w:hint="eastAsia"/>
                <w:sz w:val="28"/>
                <w:szCs w:val="28"/>
              </w:rPr>
              <w:t>特定人員非指定尿篩作業</w:t>
            </w:r>
          </w:p>
        </w:tc>
        <w:tc>
          <w:tcPr>
            <w:tcW w:w="1066" w:type="pct"/>
            <w:tcMar>
              <w:left w:w="85" w:type="dxa"/>
              <w:right w:w="85" w:type="dxa"/>
            </w:tcMar>
            <w:vAlign w:val="center"/>
          </w:tcPr>
          <w:p w:rsidR="003574FF" w:rsidRPr="00D707A2" w:rsidRDefault="003574FF" w:rsidP="000C4CD3">
            <w:pPr>
              <w:spacing w:line="0" w:lineRule="atLeast"/>
              <w:jc w:val="distribute"/>
              <w:rPr>
                <w:rFonts w:ascii="標楷體" w:eastAsia="標楷體" w:hAnsi="標楷體"/>
                <w:sz w:val="28"/>
                <w:szCs w:val="28"/>
              </w:rPr>
            </w:pPr>
            <w:r w:rsidRPr="00D707A2">
              <w:rPr>
                <w:rFonts w:ascii="標楷體" w:eastAsia="標楷體" w:hAnsi="標楷體" w:hint="eastAsia"/>
                <w:sz w:val="28"/>
                <w:szCs w:val="28"/>
              </w:rPr>
              <w:t>連續假期後</w:t>
            </w:r>
          </w:p>
          <w:p w:rsidR="003574FF" w:rsidRPr="00D707A2" w:rsidRDefault="003574FF" w:rsidP="000C4CD3">
            <w:pPr>
              <w:spacing w:line="0" w:lineRule="atLeast"/>
              <w:jc w:val="distribute"/>
              <w:rPr>
                <w:rFonts w:ascii="標楷體" w:eastAsia="標楷體" w:hAnsi="標楷體"/>
                <w:sz w:val="28"/>
                <w:szCs w:val="28"/>
              </w:rPr>
            </w:pPr>
            <w:r w:rsidRPr="00D707A2">
              <w:rPr>
                <w:rFonts w:ascii="標楷體" w:eastAsia="標楷體" w:hAnsi="標楷體" w:hint="eastAsia"/>
                <w:sz w:val="28"/>
                <w:szCs w:val="28"/>
              </w:rPr>
              <w:t>或不定期</w:t>
            </w:r>
          </w:p>
        </w:tc>
        <w:tc>
          <w:tcPr>
            <w:tcW w:w="1053" w:type="pct"/>
            <w:tcMar>
              <w:left w:w="85" w:type="dxa"/>
              <w:right w:w="85" w:type="dxa"/>
            </w:tcMar>
            <w:vAlign w:val="center"/>
          </w:tcPr>
          <w:p w:rsidR="003574FF" w:rsidRPr="00D707A2" w:rsidRDefault="003574FF" w:rsidP="00D707A2">
            <w:pPr>
              <w:spacing w:line="0" w:lineRule="atLeast"/>
              <w:jc w:val="distribute"/>
              <w:rPr>
                <w:rFonts w:ascii="標楷體" w:eastAsia="標楷體" w:hAnsi="標楷體"/>
                <w:sz w:val="28"/>
                <w:szCs w:val="28"/>
              </w:rPr>
            </w:pPr>
          </w:p>
        </w:tc>
      </w:tr>
      <w:tr w:rsidR="003574FF" w:rsidRPr="00074EF7" w:rsidTr="00D707A2">
        <w:trPr>
          <w:trHeight w:val="501"/>
          <w:jc w:val="center"/>
        </w:trPr>
        <w:tc>
          <w:tcPr>
            <w:tcW w:w="351" w:type="pct"/>
            <w:vAlign w:val="center"/>
          </w:tcPr>
          <w:p w:rsidR="003574FF" w:rsidRPr="00074EF7" w:rsidRDefault="003574FF" w:rsidP="002047DE">
            <w:pPr>
              <w:numPr>
                <w:ilvl w:val="0"/>
                <w:numId w:val="40"/>
              </w:numPr>
              <w:jc w:val="center"/>
              <w:rPr>
                <w:rFonts w:ascii="標楷體" w:eastAsia="標楷體" w:hAnsi="標楷體"/>
              </w:rPr>
            </w:pPr>
          </w:p>
        </w:tc>
        <w:tc>
          <w:tcPr>
            <w:tcW w:w="2530" w:type="pct"/>
            <w:tcMar>
              <w:left w:w="85" w:type="dxa"/>
              <w:right w:w="85" w:type="dxa"/>
            </w:tcMar>
            <w:vAlign w:val="center"/>
          </w:tcPr>
          <w:p w:rsidR="003574FF" w:rsidRPr="0062397E" w:rsidRDefault="003574FF" w:rsidP="00E70E1B">
            <w:pPr>
              <w:spacing w:line="400" w:lineRule="exact"/>
              <w:rPr>
                <w:rFonts w:ascii="標楷體" w:eastAsia="標楷體" w:hAnsi="標楷體"/>
                <w:sz w:val="28"/>
                <w:szCs w:val="28"/>
              </w:rPr>
            </w:pPr>
            <w:r w:rsidRPr="0062397E">
              <w:rPr>
                <w:rFonts w:ascii="標楷體" w:eastAsia="標楷體" w:hAnsi="標楷體"/>
                <w:sz w:val="28"/>
                <w:szCs w:val="28"/>
              </w:rPr>
              <w:t>防制學生藥物濫用績優選拔</w:t>
            </w:r>
            <w:r w:rsidRPr="0062397E">
              <w:rPr>
                <w:rFonts w:ascii="標楷體" w:eastAsia="標楷體" w:hAnsi="標楷體" w:hint="eastAsia"/>
                <w:sz w:val="28"/>
                <w:szCs w:val="28"/>
              </w:rPr>
              <w:t>與表揚</w:t>
            </w:r>
          </w:p>
        </w:tc>
        <w:tc>
          <w:tcPr>
            <w:tcW w:w="1066" w:type="pct"/>
            <w:tcMar>
              <w:left w:w="85" w:type="dxa"/>
              <w:right w:w="85" w:type="dxa"/>
            </w:tcMar>
            <w:vAlign w:val="center"/>
          </w:tcPr>
          <w:p w:rsidR="003574FF" w:rsidRPr="0062397E" w:rsidRDefault="003574FF" w:rsidP="00E70E1B">
            <w:pPr>
              <w:spacing w:line="400" w:lineRule="exact"/>
              <w:jc w:val="distribute"/>
              <w:rPr>
                <w:rFonts w:ascii="標楷體" w:eastAsia="標楷體" w:hAnsi="標楷體"/>
                <w:sz w:val="28"/>
                <w:szCs w:val="28"/>
              </w:rPr>
            </w:pPr>
            <w:r w:rsidRPr="0062397E">
              <w:rPr>
                <w:rFonts w:ascii="標楷體" w:eastAsia="標楷體" w:hAnsi="標楷體"/>
                <w:sz w:val="28"/>
                <w:szCs w:val="28"/>
              </w:rPr>
              <w:t>依</w:t>
            </w:r>
            <w:r w:rsidRPr="0062397E">
              <w:rPr>
                <w:rFonts w:ascii="標楷體" w:eastAsia="標楷體" w:hAnsi="標楷體" w:hint="eastAsia"/>
                <w:sz w:val="28"/>
                <w:szCs w:val="28"/>
              </w:rPr>
              <w:t>計畫</w:t>
            </w:r>
            <w:r w:rsidRPr="0062397E">
              <w:rPr>
                <w:rFonts w:ascii="標楷體" w:eastAsia="標楷體" w:hAnsi="標楷體"/>
                <w:sz w:val="28"/>
                <w:szCs w:val="28"/>
              </w:rPr>
              <w:t>辦理</w:t>
            </w:r>
          </w:p>
        </w:tc>
        <w:tc>
          <w:tcPr>
            <w:tcW w:w="1053" w:type="pct"/>
            <w:tcMar>
              <w:left w:w="85" w:type="dxa"/>
              <w:right w:w="85" w:type="dxa"/>
            </w:tcMar>
            <w:vAlign w:val="center"/>
          </w:tcPr>
          <w:p w:rsidR="003574FF" w:rsidRPr="00BD40CF" w:rsidRDefault="003574FF" w:rsidP="0062397E">
            <w:pPr>
              <w:spacing w:line="0" w:lineRule="atLeast"/>
              <w:rPr>
                <w:rFonts w:ascii="標楷體" w:eastAsia="標楷體" w:hAnsi="標楷體"/>
                <w:szCs w:val="24"/>
              </w:rPr>
            </w:pPr>
            <w:r w:rsidRPr="00BD40CF">
              <w:rPr>
                <w:rFonts w:ascii="標楷體" w:eastAsia="標楷體" w:hAnsi="標楷體" w:hint="eastAsia"/>
                <w:szCs w:val="24"/>
              </w:rPr>
              <w:t>1月辦理初評，2月上旬紙本資料函報國教署承辦單位</w:t>
            </w:r>
          </w:p>
        </w:tc>
      </w:tr>
      <w:tr w:rsidR="003574FF" w:rsidRPr="00074EF7" w:rsidTr="00D707A2">
        <w:trPr>
          <w:trHeight w:val="480"/>
          <w:jc w:val="center"/>
        </w:trPr>
        <w:tc>
          <w:tcPr>
            <w:tcW w:w="351" w:type="pct"/>
            <w:vAlign w:val="center"/>
          </w:tcPr>
          <w:p w:rsidR="003574FF" w:rsidRPr="00074EF7" w:rsidRDefault="003574FF" w:rsidP="002047DE">
            <w:pPr>
              <w:numPr>
                <w:ilvl w:val="0"/>
                <w:numId w:val="40"/>
              </w:numPr>
              <w:jc w:val="center"/>
              <w:rPr>
                <w:rFonts w:ascii="標楷體" w:eastAsia="標楷體" w:hAnsi="標楷體"/>
              </w:rPr>
            </w:pPr>
          </w:p>
        </w:tc>
        <w:tc>
          <w:tcPr>
            <w:tcW w:w="2530" w:type="pct"/>
            <w:tcMar>
              <w:left w:w="85" w:type="dxa"/>
              <w:right w:w="85" w:type="dxa"/>
            </w:tcMar>
            <w:vAlign w:val="center"/>
          </w:tcPr>
          <w:p w:rsidR="003574FF" w:rsidRPr="00D707A2" w:rsidRDefault="003574FF" w:rsidP="00D707A2">
            <w:pPr>
              <w:spacing w:line="0" w:lineRule="atLeast"/>
              <w:rPr>
                <w:rFonts w:ascii="標楷體" w:eastAsia="標楷體" w:hAnsi="標楷體"/>
                <w:sz w:val="28"/>
                <w:szCs w:val="28"/>
              </w:rPr>
            </w:pPr>
            <w:r w:rsidRPr="00D707A2">
              <w:rPr>
                <w:rFonts w:ascii="標楷體" w:eastAsia="標楷體" w:hAnsi="標楷體" w:hint="eastAsia"/>
                <w:sz w:val="28"/>
                <w:szCs w:val="28"/>
              </w:rPr>
              <w:t>春暉認輔志工招募、培訓</w:t>
            </w:r>
          </w:p>
        </w:tc>
        <w:tc>
          <w:tcPr>
            <w:tcW w:w="1066" w:type="pct"/>
            <w:tcMar>
              <w:left w:w="85" w:type="dxa"/>
              <w:right w:w="85" w:type="dxa"/>
            </w:tcMar>
            <w:vAlign w:val="center"/>
          </w:tcPr>
          <w:p w:rsidR="003574FF" w:rsidRPr="00D707A2" w:rsidRDefault="003574FF" w:rsidP="00D707A2">
            <w:pPr>
              <w:spacing w:line="0" w:lineRule="atLeast"/>
              <w:jc w:val="distribute"/>
              <w:rPr>
                <w:rFonts w:ascii="標楷體" w:eastAsia="標楷體" w:hAnsi="標楷體"/>
                <w:sz w:val="28"/>
                <w:szCs w:val="28"/>
              </w:rPr>
            </w:pPr>
            <w:r w:rsidRPr="00D707A2">
              <w:rPr>
                <w:rFonts w:ascii="標楷體" w:eastAsia="標楷體" w:hAnsi="標楷體" w:hint="eastAsia"/>
                <w:sz w:val="28"/>
                <w:szCs w:val="28"/>
              </w:rPr>
              <w:t>依計畫辦理</w:t>
            </w:r>
          </w:p>
        </w:tc>
        <w:tc>
          <w:tcPr>
            <w:tcW w:w="1053" w:type="pct"/>
            <w:tcMar>
              <w:left w:w="85" w:type="dxa"/>
              <w:right w:w="85" w:type="dxa"/>
            </w:tcMar>
            <w:vAlign w:val="center"/>
          </w:tcPr>
          <w:p w:rsidR="003574FF" w:rsidRPr="00D707A2" w:rsidRDefault="003574FF" w:rsidP="00D707A2">
            <w:pPr>
              <w:spacing w:line="0" w:lineRule="atLeast"/>
              <w:jc w:val="distribute"/>
              <w:rPr>
                <w:rFonts w:ascii="標楷體" w:eastAsia="標楷體" w:hAnsi="標楷體"/>
                <w:sz w:val="28"/>
                <w:szCs w:val="28"/>
              </w:rPr>
            </w:pPr>
          </w:p>
        </w:tc>
      </w:tr>
      <w:tr w:rsidR="003574FF" w:rsidRPr="00074EF7" w:rsidTr="00D707A2">
        <w:trPr>
          <w:trHeight w:val="480"/>
          <w:jc w:val="center"/>
        </w:trPr>
        <w:tc>
          <w:tcPr>
            <w:tcW w:w="351" w:type="pct"/>
            <w:vAlign w:val="center"/>
          </w:tcPr>
          <w:p w:rsidR="003574FF" w:rsidRPr="00074EF7" w:rsidRDefault="003574FF" w:rsidP="002047DE">
            <w:pPr>
              <w:numPr>
                <w:ilvl w:val="0"/>
                <w:numId w:val="40"/>
              </w:numPr>
              <w:jc w:val="center"/>
              <w:rPr>
                <w:rFonts w:ascii="標楷體" w:eastAsia="標楷體" w:hAnsi="標楷體"/>
              </w:rPr>
            </w:pPr>
          </w:p>
        </w:tc>
        <w:tc>
          <w:tcPr>
            <w:tcW w:w="2530" w:type="pct"/>
            <w:tcMar>
              <w:left w:w="85" w:type="dxa"/>
              <w:right w:w="85" w:type="dxa"/>
            </w:tcMar>
            <w:vAlign w:val="center"/>
          </w:tcPr>
          <w:p w:rsidR="003574FF" w:rsidRPr="00D707A2" w:rsidRDefault="003574FF" w:rsidP="00D707A2">
            <w:pPr>
              <w:spacing w:line="0" w:lineRule="atLeast"/>
              <w:rPr>
                <w:rFonts w:ascii="標楷體" w:eastAsia="標楷體" w:hAnsi="標楷體"/>
                <w:sz w:val="28"/>
                <w:szCs w:val="28"/>
              </w:rPr>
            </w:pPr>
            <w:r w:rsidRPr="00D707A2">
              <w:rPr>
                <w:rFonts w:ascii="標楷體" w:eastAsia="標楷體" w:hAnsi="標楷體"/>
                <w:sz w:val="28"/>
                <w:szCs w:val="28"/>
              </w:rPr>
              <w:t>防制</w:t>
            </w:r>
            <w:r w:rsidRPr="00D707A2">
              <w:rPr>
                <w:rFonts w:ascii="標楷體" w:eastAsia="標楷體" w:hAnsi="標楷體" w:hint="eastAsia"/>
                <w:sz w:val="28"/>
                <w:szCs w:val="28"/>
              </w:rPr>
              <w:t>學生</w:t>
            </w:r>
            <w:r w:rsidRPr="00D707A2">
              <w:rPr>
                <w:rFonts w:ascii="標楷體" w:eastAsia="標楷體" w:hAnsi="標楷體"/>
                <w:sz w:val="28"/>
                <w:szCs w:val="28"/>
              </w:rPr>
              <w:t>藥物濫用</w:t>
            </w:r>
            <w:r w:rsidRPr="00D707A2">
              <w:rPr>
                <w:rFonts w:ascii="標楷體" w:eastAsia="標楷體" w:hAnsi="標楷體" w:hint="eastAsia"/>
                <w:sz w:val="28"/>
                <w:szCs w:val="28"/>
              </w:rPr>
              <w:t>宣導</w:t>
            </w:r>
          </w:p>
        </w:tc>
        <w:tc>
          <w:tcPr>
            <w:tcW w:w="1066" w:type="pct"/>
            <w:tcMar>
              <w:left w:w="85" w:type="dxa"/>
              <w:right w:w="85" w:type="dxa"/>
            </w:tcMar>
            <w:vAlign w:val="center"/>
          </w:tcPr>
          <w:p w:rsidR="003574FF" w:rsidRPr="00D707A2" w:rsidRDefault="003574FF" w:rsidP="00D707A2">
            <w:pPr>
              <w:spacing w:line="0" w:lineRule="atLeast"/>
              <w:jc w:val="distribute"/>
              <w:rPr>
                <w:rFonts w:ascii="標楷體" w:eastAsia="標楷體" w:hAnsi="標楷體"/>
                <w:sz w:val="28"/>
                <w:szCs w:val="28"/>
              </w:rPr>
            </w:pPr>
            <w:r w:rsidRPr="00D707A2">
              <w:rPr>
                <w:rFonts w:ascii="標楷體" w:eastAsia="標楷體" w:hAnsi="標楷體" w:hint="eastAsia"/>
                <w:sz w:val="28"/>
                <w:szCs w:val="28"/>
              </w:rPr>
              <w:t>每月第1週</w:t>
            </w:r>
          </w:p>
        </w:tc>
        <w:tc>
          <w:tcPr>
            <w:tcW w:w="1053" w:type="pct"/>
            <w:tcMar>
              <w:left w:w="85" w:type="dxa"/>
              <w:right w:w="85" w:type="dxa"/>
            </w:tcMar>
            <w:vAlign w:val="center"/>
          </w:tcPr>
          <w:p w:rsidR="003574FF" w:rsidRPr="00D707A2" w:rsidRDefault="003574FF" w:rsidP="00D707A2">
            <w:pPr>
              <w:spacing w:line="0" w:lineRule="atLeast"/>
              <w:jc w:val="distribute"/>
              <w:rPr>
                <w:rFonts w:ascii="標楷體" w:eastAsia="標楷體" w:hAnsi="標楷體"/>
                <w:sz w:val="28"/>
                <w:szCs w:val="28"/>
              </w:rPr>
            </w:pPr>
          </w:p>
        </w:tc>
      </w:tr>
    </w:tbl>
    <w:p w:rsidR="0062397E" w:rsidRPr="00805BDF" w:rsidRDefault="0062397E" w:rsidP="0062397E">
      <w:pPr>
        <w:spacing w:beforeLines="20" w:before="72" w:afterLines="20" w:after="72" w:line="400" w:lineRule="exact"/>
        <w:rPr>
          <w:rFonts w:ascii="標楷體" w:eastAsia="標楷體" w:hAnsi="標楷體" w:cs="Arial" w:hint="eastAsia"/>
        </w:rPr>
      </w:pPr>
      <w:r w:rsidRPr="0062397E">
        <w:rPr>
          <w:rFonts w:ascii="標楷體" w:eastAsia="標楷體" w:hAnsi="標楷體" w:hint="eastAsia"/>
          <w:sz w:val="28"/>
          <w:szCs w:val="28"/>
        </w:rPr>
        <w:t>附件</w:t>
      </w:r>
      <w:r w:rsidRPr="0062397E">
        <w:rPr>
          <w:rFonts w:ascii="標楷體" w:eastAsia="標楷體" w:hAnsi="標楷體" w:hint="eastAsia"/>
          <w:sz w:val="28"/>
          <w:szCs w:val="28"/>
        </w:rPr>
        <w:t>3</w:t>
      </w:r>
    </w:p>
    <w:p w:rsidR="0062397E" w:rsidRPr="00770583" w:rsidRDefault="0062397E" w:rsidP="0062397E">
      <w:pPr>
        <w:spacing w:line="440" w:lineRule="exact"/>
        <w:jc w:val="center"/>
        <w:rPr>
          <w:rFonts w:ascii="標楷體" w:eastAsia="標楷體" w:hAnsi="標楷體" w:cs="Arial" w:hint="eastAsia"/>
          <w:sz w:val="40"/>
          <w:szCs w:val="40"/>
        </w:rPr>
      </w:pPr>
      <w:r w:rsidRPr="00770583">
        <w:rPr>
          <w:rFonts w:ascii="標楷體" w:eastAsia="標楷體" w:hAnsi="標楷體" w:cs="Arial" w:hint="eastAsia"/>
          <w:sz w:val="40"/>
          <w:szCs w:val="40"/>
        </w:rPr>
        <w:t>家長同意書</w:t>
      </w:r>
      <w:r>
        <w:rPr>
          <w:rFonts w:ascii="標楷體" w:eastAsia="標楷體" w:hAnsi="標楷體" w:cs="Arial" w:hint="eastAsia"/>
          <w:sz w:val="40"/>
          <w:szCs w:val="40"/>
        </w:rPr>
        <w:t>（</w:t>
      </w:r>
      <w:r w:rsidRPr="00770583">
        <w:rPr>
          <w:rFonts w:ascii="標楷體" w:eastAsia="標楷體" w:hAnsi="標楷體" w:cs="Arial" w:hint="eastAsia"/>
          <w:sz w:val="40"/>
          <w:szCs w:val="40"/>
        </w:rPr>
        <w:t>範例</w:t>
      </w:r>
      <w:r>
        <w:rPr>
          <w:rFonts w:ascii="標楷體" w:eastAsia="標楷體" w:hAnsi="標楷體" w:cs="Arial" w:hint="eastAsia"/>
          <w:sz w:val="40"/>
          <w:szCs w:val="40"/>
        </w:rPr>
        <w:t>）</w:t>
      </w:r>
    </w:p>
    <w:p w:rsidR="0062397E" w:rsidRPr="00770583" w:rsidRDefault="0062397E" w:rsidP="0062397E">
      <w:pPr>
        <w:spacing w:line="440" w:lineRule="exact"/>
        <w:rPr>
          <w:rFonts w:ascii="標楷體" w:eastAsia="標楷體" w:hAnsi="標楷體" w:cs="Arial" w:hint="eastAsia"/>
          <w:sz w:val="40"/>
          <w:szCs w:val="40"/>
        </w:rPr>
      </w:pPr>
    </w:p>
    <w:p w:rsidR="0062397E" w:rsidRPr="00770583" w:rsidRDefault="0062397E" w:rsidP="0062397E">
      <w:pPr>
        <w:spacing w:line="360" w:lineRule="auto"/>
        <w:ind w:firstLineChars="200" w:firstLine="640"/>
        <w:rPr>
          <w:rFonts w:ascii="標楷體" w:eastAsia="標楷體" w:hAnsi="標楷體" w:cs="Arial" w:hint="eastAsia"/>
          <w:sz w:val="32"/>
          <w:szCs w:val="32"/>
        </w:rPr>
      </w:pPr>
    </w:p>
    <w:p w:rsidR="0062397E" w:rsidRPr="00770583" w:rsidRDefault="0062397E" w:rsidP="0062397E">
      <w:pPr>
        <w:spacing w:line="360" w:lineRule="auto"/>
        <w:ind w:firstLineChars="200" w:firstLine="640"/>
        <w:rPr>
          <w:rFonts w:ascii="標楷體" w:eastAsia="標楷體" w:hAnsi="標楷體" w:cs="Arial" w:hint="eastAsia"/>
          <w:sz w:val="32"/>
          <w:szCs w:val="32"/>
        </w:rPr>
      </w:pPr>
      <w:r w:rsidRPr="00770583">
        <w:rPr>
          <w:rFonts w:ascii="標楷體" w:eastAsia="標楷體" w:hAnsi="標楷體" w:cs="Arial" w:hint="eastAsia"/>
          <w:sz w:val="32"/>
          <w:szCs w:val="32"/>
        </w:rPr>
        <w:t>茲同意○○○○學校為維護敝子女身心健康，將就讀○○○○科○○年○○班○○○納入特定人員名冊，並適時實施尿液篩檢，共同為學生身心健康把關。</w:t>
      </w:r>
    </w:p>
    <w:p w:rsidR="0062397E" w:rsidRPr="00770583" w:rsidRDefault="0062397E" w:rsidP="0062397E">
      <w:pPr>
        <w:spacing w:line="360" w:lineRule="auto"/>
        <w:jc w:val="center"/>
        <w:rPr>
          <w:rFonts w:ascii="標楷體" w:eastAsia="標楷體" w:hAnsi="標楷體" w:cs="Arial"/>
          <w:sz w:val="32"/>
          <w:szCs w:val="32"/>
        </w:rPr>
      </w:pPr>
    </w:p>
    <w:p w:rsidR="0062397E" w:rsidRPr="00770583" w:rsidRDefault="0062397E" w:rsidP="0062397E">
      <w:pPr>
        <w:spacing w:line="360" w:lineRule="auto"/>
        <w:jc w:val="center"/>
        <w:rPr>
          <w:rFonts w:ascii="標楷體" w:eastAsia="標楷體" w:hAnsi="標楷體" w:cs="Arial"/>
          <w:sz w:val="32"/>
          <w:szCs w:val="32"/>
        </w:rPr>
      </w:pPr>
    </w:p>
    <w:p w:rsidR="0062397E" w:rsidRPr="00770583" w:rsidRDefault="0062397E" w:rsidP="0062397E">
      <w:pPr>
        <w:spacing w:line="360" w:lineRule="auto"/>
        <w:rPr>
          <w:rFonts w:ascii="標楷體" w:eastAsia="標楷體" w:hAnsi="標楷體" w:cs="Arial" w:hint="eastAsia"/>
          <w:sz w:val="32"/>
          <w:szCs w:val="32"/>
        </w:rPr>
      </w:pPr>
      <w:r w:rsidRPr="00770583">
        <w:rPr>
          <w:rFonts w:ascii="標楷體" w:eastAsia="標楷體" w:hAnsi="標楷體" w:cs="Arial" w:hint="eastAsia"/>
          <w:sz w:val="32"/>
          <w:szCs w:val="32"/>
        </w:rPr>
        <w:t>立同意書人</w:t>
      </w:r>
    </w:p>
    <w:p w:rsidR="0062397E" w:rsidRPr="00770583" w:rsidRDefault="0062397E" w:rsidP="0062397E">
      <w:pPr>
        <w:spacing w:line="360" w:lineRule="auto"/>
        <w:rPr>
          <w:rFonts w:ascii="標楷體" w:eastAsia="標楷體" w:hAnsi="標楷體" w:cs="Arial" w:hint="eastAsia"/>
          <w:sz w:val="32"/>
          <w:szCs w:val="32"/>
        </w:rPr>
      </w:pPr>
      <w:r w:rsidRPr="00770583">
        <w:rPr>
          <w:rFonts w:ascii="標楷體" w:eastAsia="標楷體" w:hAnsi="標楷體" w:cs="Arial" w:hint="eastAsia"/>
          <w:sz w:val="32"/>
          <w:szCs w:val="32"/>
        </w:rPr>
        <w:t>父母</w:t>
      </w:r>
      <w:r>
        <w:rPr>
          <w:rFonts w:ascii="標楷體" w:eastAsia="標楷體" w:hAnsi="標楷體" w:cs="Arial" w:hint="eastAsia"/>
          <w:sz w:val="32"/>
          <w:szCs w:val="32"/>
        </w:rPr>
        <w:t>（</w:t>
      </w:r>
      <w:r w:rsidRPr="00770583">
        <w:rPr>
          <w:rFonts w:ascii="標楷體" w:eastAsia="標楷體" w:hAnsi="標楷體" w:cs="Arial" w:hint="eastAsia"/>
          <w:sz w:val="32"/>
          <w:szCs w:val="32"/>
        </w:rPr>
        <w:t>或監護人</w:t>
      </w:r>
      <w:r>
        <w:rPr>
          <w:rFonts w:ascii="標楷體" w:eastAsia="標楷體" w:hAnsi="標楷體" w:cs="Arial" w:hint="eastAsia"/>
          <w:sz w:val="32"/>
          <w:szCs w:val="32"/>
        </w:rPr>
        <w:t>）</w:t>
      </w:r>
      <w:r w:rsidRPr="00770583">
        <w:rPr>
          <w:rFonts w:ascii="標楷體" w:eastAsia="標楷體" w:hAnsi="標楷體" w:cs="Arial" w:hint="eastAsia"/>
          <w:sz w:val="32"/>
          <w:szCs w:val="32"/>
        </w:rPr>
        <w:t>：</w:t>
      </w:r>
    </w:p>
    <w:p w:rsidR="0062397E" w:rsidRPr="00770583" w:rsidRDefault="0062397E" w:rsidP="0062397E">
      <w:pPr>
        <w:spacing w:line="360" w:lineRule="auto"/>
        <w:rPr>
          <w:rFonts w:ascii="標楷體" w:eastAsia="標楷體" w:hAnsi="標楷體" w:cs="Arial" w:hint="eastAsia"/>
          <w:sz w:val="32"/>
          <w:szCs w:val="32"/>
        </w:rPr>
      </w:pPr>
      <w:r w:rsidRPr="00770583">
        <w:rPr>
          <w:rFonts w:ascii="標楷體" w:eastAsia="標楷體" w:hAnsi="標楷體" w:cs="Arial" w:hint="eastAsia"/>
          <w:sz w:val="32"/>
          <w:szCs w:val="32"/>
        </w:rPr>
        <w:t>關       係：</w:t>
      </w:r>
    </w:p>
    <w:p w:rsidR="0062397E" w:rsidRPr="007B7995" w:rsidRDefault="0062397E" w:rsidP="0062397E">
      <w:pPr>
        <w:spacing w:line="360" w:lineRule="auto"/>
        <w:rPr>
          <w:rFonts w:ascii="標楷體" w:eastAsia="標楷體" w:hAnsi="標楷體" w:cs="Arial" w:hint="eastAsia"/>
          <w:sz w:val="32"/>
          <w:szCs w:val="32"/>
        </w:rPr>
      </w:pPr>
      <w:r w:rsidRPr="007B7995">
        <w:rPr>
          <w:rFonts w:ascii="標楷體" w:eastAsia="標楷體" w:hAnsi="標楷體" w:cs="Arial" w:hint="eastAsia"/>
          <w:sz w:val="32"/>
          <w:szCs w:val="32"/>
        </w:rPr>
        <w:t>身分證字號 ：</w:t>
      </w:r>
    </w:p>
    <w:p w:rsidR="0062397E" w:rsidRPr="007B7995" w:rsidRDefault="0062397E" w:rsidP="0062397E">
      <w:pPr>
        <w:spacing w:line="360" w:lineRule="auto"/>
        <w:rPr>
          <w:rFonts w:ascii="標楷體" w:eastAsia="標楷體" w:hAnsi="標楷體" w:cs="Arial" w:hint="eastAsia"/>
          <w:sz w:val="32"/>
          <w:szCs w:val="32"/>
        </w:rPr>
      </w:pPr>
      <w:r w:rsidRPr="007B7995">
        <w:rPr>
          <w:rFonts w:ascii="標楷體" w:eastAsia="標楷體" w:hAnsi="標楷體" w:cs="Arial" w:hint="eastAsia"/>
          <w:sz w:val="32"/>
          <w:szCs w:val="32"/>
        </w:rPr>
        <w:t>住       址：</w:t>
      </w:r>
    </w:p>
    <w:p w:rsidR="0062397E" w:rsidRPr="007B7995" w:rsidRDefault="0062397E" w:rsidP="0062397E">
      <w:pPr>
        <w:spacing w:line="360" w:lineRule="auto"/>
        <w:rPr>
          <w:rFonts w:ascii="標楷體" w:eastAsia="標楷體" w:hAnsi="標楷體" w:cs="Arial" w:hint="eastAsia"/>
          <w:sz w:val="32"/>
          <w:szCs w:val="32"/>
        </w:rPr>
      </w:pPr>
      <w:r w:rsidRPr="007B7995">
        <w:rPr>
          <w:rFonts w:ascii="標楷體" w:eastAsia="標楷體" w:hAnsi="標楷體" w:cs="Arial" w:hint="eastAsia"/>
          <w:sz w:val="32"/>
          <w:szCs w:val="32"/>
        </w:rPr>
        <w:t>電       話：</w:t>
      </w:r>
    </w:p>
    <w:p w:rsidR="0062397E" w:rsidRPr="007B7995" w:rsidRDefault="0062397E" w:rsidP="0062397E">
      <w:pPr>
        <w:spacing w:line="360" w:lineRule="auto"/>
        <w:rPr>
          <w:rFonts w:ascii="標楷體" w:eastAsia="標楷體" w:hAnsi="標楷體" w:cs="Arial" w:hint="eastAsia"/>
          <w:sz w:val="32"/>
          <w:szCs w:val="32"/>
        </w:rPr>
      </w:pPr>
    </w:p>
    <w:p w:rsidR="0062397E" w:rsidRPr="007B7995" w:rsidRDefault="0062397E" w:rsidP="0062397E">
      <w:pPr>
        <w:spacing w:line="360" w:lineRule="auto"/>
        <w:rPr>
          <w:rFonts w:ascii="標楷體" w:eastAsia="標楷體" w:hAnsi="標楷體" w:cs="Arial" w:hint="eastAsia"/>
          <w:sz w:val="32"/>
          <w:szCs w:val="32"/>
        </w:rPr>
      </w:pPr>
      <w:r w:rsidRPr="007B7995">
        <w:rPr>
          <w:rFonts w:ascii="標楷體" w:eastAsia="標楷體" w:hAnsi="標楷體" w:cs="Arial" w:hint="eastAsia"/>
          <w:sz w:val="32"/>
          <w:szCs w:val="32"/>
        </w:rPr>
        <w:t>此致</w:t>
      </w:r>
    </w:p>
    <w:p w:rsidR="0062397E" w:rsidRPr="007B7995" w:rsidRDefault="0062397E" w:rsidP="0062397E">
      <w:pPr>
        <w:spacing w:line="360" w:lineRule="auto"/>
        <w:rPr>
          <w:rFonts w:ascii="標楷體" w:eastAsia="標楷體" w:hAnsi="標楷體" w:cs="Arial" w:hint="eastAsia"/>
          <w:sz w:val="32"/>
          <w:szCs w:val="32"/>
        </w:rPr>
      </w:pPr>
      <w:r w:rsidRPr="007B7995">
        <w:rPr>
          <w:rFonts w:ascii="標楷體" w:eastAsia="標楷體" w:hAnsi="標楷體" w:cs="Arial" w:hint="eastAsia"/>
          <w:sz w:val="32"/>
          <w:szCs w:val="32"/>
        </w:rPr>
        <w:t xml:space="preserve">    ○○○○學校</w:t>
      </w:r>
    </w:p>
    <w:p w:rsidR="0062397E" w:rsidRPr="007B7995" w:rsidRDefault="0062397E" w:rsidP="0062397E">
      <w:pPr>
        <w:spacing w:line="360" w:lineRule="auto"/>
        <w:rPr>
          <w:rFonts w:ascii="標楷體" w:eastAsia="標楷體" w:hAnsi="標楷體" w:cs="Arial"/>
          <w:sz w:val="32"/>
          <w:szCs w:val="32"/>
        </w:rPr>
      </w:pPr>
    </w:p>
    <w:p w:rsidR="002047DE" w:rsidRPr="00753F3E" w:rsidRDefault="0062397E" w:rsidP="0062397E">
      <w:pPr>
        <w:spacing w:line="360" w:lineRule="auto"/>
        <w:jc w:val="distribute"/>
        <w:rPr>
          <w:rFonts w:ascii="標楷體" w:eastAsia="標楷體" w:hAnsi="標楷體"/>
          <w:sz w:val="28"/>
          <w:szCs w:val="28"/>
        </w:rPr>
      </w:pPr>
      <w:r w:rsidRPr="007B7995">
        <w:rPr>
          <w:rFonts w:ascii="標楷體" w:eastAsia="標楷體" w:hAnsi="標楷體" w:cs="Arial" w:hint="eastAsia"/>
          <w:sz w:val="32"/>
          <w:szCs w:val="32"/>
        </w:rPr>
        <w:t>中 華 民 國          年          月          日</w:t>
      </w:r>
    </w:p>
    <w:sectPr w:rsidR="002047DE" w:rsidRPr="00753F3E" w:rsidSect="002472FC">
      <w:footerReference w:type="default" r:id="rId9"/>
      <w:pgSz w:w="11906" w:h="16838"/>
      <w:pgMar w:top="1440" w:right="1133"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0C" w:rsidRDefault="00122D0C" w:rsidP="00B33161">
      <w:r>
        <w:separator/>
      </w:r>
    </w:p>
  </w:endnote>
  <w:endnote w:type="continuationSeparator" w:id="0">
    <w:p w:rsidR="00122D0C" w:rsidRDefault="00122D0C" w:rsidP="00B3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600019"/>
      <w:docPartObj>
        <w:docPartGallery w:val="Page Numbers (Bottom of Page)"/>
        <w:docPartUnique/>
      </w:docPartObj>
    </w:sdtPr>
    <w:sdtContent>
      <w:p w:rsidR="00A7740B" w:rsidRDefault="00A7740B">
        <w:pPr>
          <w:pStyle w:val="a6"/>
          <w:jc w:val="center"/>
        </w:pPr>
        <w:r>
          <w:fldChar w:fldCharType="begin"/>
        </w:r>
        <w:r>
          <w:instrText>PAGE   \* MERGEFORMAT</w:instrText>
        </w:r>
        <w:r>
          <w:fldChar w:fldCharType="separate"/>
        </w:r>
        <w:r w:rsidR="00122D0C" w:rsidRPr="00122D0C">
          <w:rPr>
            <w:noProof/>
            <w:lang w:val="zh-TW"/>
          </w:rPr>
          <w:t>1</w:t>
        </w:r>
        <w:r>
          <w:fldChar w:fldCharType="end"/>
        </w:r>
      </w:p>
    </w:sdtContent>
  </w:sdt>
  <w:p w:rsidR="00A7740B" w:rsidRDefault="00A774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0C" w:rsidRDefault="00122D0C" w:rsidP="00B33161">
      <w:r>
        <w:separator/>
      </w:r>
    </w:p>
  </w:footnote>
  <w:footnote w:type="continuationSeparator" w:id="0">
    <w:p w:rsidR="00122D0C" w:rsidRDefault="00122D0C" w:rsidP="00B33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1CE"/>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nsid w:val="04991CC9"/>
    <w:multiLevelType w:val="multilevel"/>
    <w:tmpl w:val="48484F74"/>
    <w:lvl w:ilvl="0">
      <w:start w:val="9"/>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2">
    <w:nsid w:val="05682028"/>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067E3269"/>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nsid w:val="0A9F34EB"/>
    <w:multiLevelType w:val="hybridMultilevel"/>
    <w:tmpl w:val="F500C17C"/>
    <w:lvl w:ilvl="0" w:tplc="0D922056">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nsid w:val="0AC84F01"/>
    <w:multiLevelType w:val="hybridMultilevel"/>
    <w:tmpl w:val="521C9090"/>
    <w:lvl w:ilvl="0" w:tplc="47CAA22C">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0B1A5C"/>
    <w:multiLevelType w:val="multilevel"/>
    <w:tmpl w:val="48484F74"/>
    <w:lvl w:ilvl="0">
      <w:start w:val="9"/>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7">
    <w:nsid w:val="1F495CA0"/>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nsid w:val="215E4269"/>
    <w:multiLevelType w:val="hybridMultilevel"/>
    <w:tmpl w:val="10A8571C"/>
    <w:lvl w:ilvl="0" w:tplc="87B6D572">
      <w:start w:val="1"/>
      <w:numFmt w:val="decimal"/>
      <w:suff w:val="nothing"/>
      <w:lvlText w:val="%1."/>
      <w:lvlJc w:val="left"/>
      <w:pPr>
        <w:ind w:left="5889"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nsid w:val="26AD010B"/>
    <w:multiLevelType w:val="hybridMultilevel"/>
    <w:tmpl w:val="0F4891B2"/>
    <w:lvl w:ilvl="0" w:tplc="EEFCEE42">
      <w:start w:val="2"/>
      <w:numFmt w:val="ideographTraditional"/>
      <w:suff w:val="nothing"/>
      <w:lvlText w:val="%1、"/>
      <w:lvlJc w:val="left"/>
      <w:pPr>
        <w:ind w:left="1800" w:hanging="720"/>
      </w:pPr>
      <w:rPr>
        <w:rFonts w:hint="default"/>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10">
    <w:nsid w:val="2D4C7233"/>
    <w:multiLevelType w:val="hybridMultilevel"/>
    <w:tmpl w:val="A7CE0A88"/>
    <w:lvl w:ilvl="0" w:tplc="326E272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nsid w:val="30BD102E"/>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346A791F"/>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nsid w:val="353C0832"/>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nsid w:val="35FC4C26"/>
    <w:multiLevelType w:val="hybridMultilevel"/>
    <w:tmpl w:val="5CFA5FAA"/>
    <w:lvl w:ilvl="0" w:tplc="41D856FA">
      <w:start w:val="1"/>
      <w:numFmt w:val="ideographLegalTraditional"/>
      <w:suff w:val="nothing"/>
      <w:lvlText w:val="%1、"/>
      <w:lvlJc w:val="left"/>
      <w:pPr>
        <w:ind w:left="720" w:hanging="720"/>
      </w:pPr>
      <w:rPr>
        <w:rFonts w:hint="default"/>
      </w:rPr>
    </w:lvl>
    <w:lvl w:ilvl="1" w:tplc="43765F6E">
      <w:start w:val="1"/>
      <w:numFmt w:val="ideographTradition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0E4184"/>
    <w:multiLevelType w:val="multilevel"/>
    <w:tmpl w:val="8334EDE0"/>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16">
    <w:nsid w:val="3A951B86"/>
    <w:multiLevelType w:val="hybridMultilevel"/>
    <w:tmpl w:val="18B8ADDC"/>
    <w:lvl w:ilvl="0" w:tplc="E7880DBA">
      <w:start w:val="1"/>
      <w:numFmt w:val="taiwaneseCountingThousand"/>
      <w:suff w:val="nothing"/>
      <w:lvlText w:val="（%1）"/>
      <w:lvlJc w:val="left"/>
      <w:pPr>
        <w:ind w:left="1790" w:hanging="1080"/>
      </w:pPr>
      <w:rPr>
        <w:rFonts w:hint="default"/>
      </w:rPr>
    </w:lvl>
    <w:lvl w:ilvl="1" w:tplc="04090019">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17">
    <w:nsid w:val="3D077F21"/>
    <w:multiLevelType w:val="hybridMultilevel"/>
    <w:tmpl w:val="A7CE0A88"/>
    <w:lvl w:ilvl="0" w:tplc="326E272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8">
    <w:nsid w:val="45B16B9C"/>
    <w:multiLevelType w:val="hybridMultilevel"/>
    <w:tmpl w:val="2482F35C"/>
    <w:lvl w:ilvl="0" w:tplc="180CC7DA">
      <w:start w:val="1"/>
      <w:numFmt w:val="ideographTraditional"/>
      <w:suff w:val="nothing"/>
      <w:lvlText w:val="%1、"/>
      <w:lvlJc w:val="left"/>
      <w:pPr>
        <w:ind w:left="18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9FD45C9"/>
    <w:multiLevelType w:val="hybridMultilevel"/>
    <w:tmpl w:val="733E791C"/>
    <w:lvl w:ilvl="0" w:tplc="FF564E34">
      <w:start w:val="1"/>
      <w:numFmt w:val="taiwaneseCountingThousand"/>
      <w:suff w:val="nothing"/>
      <w:lvlText w:val="（%1）"/>
      <w:lvlJc w:val="left"/>
      <w:pPr>
        <w:ind w:left="1364" w:hanging="10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0">
    <w:nsid w:val="4A6A774C"/>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1">
    <w:nsid w:val="4B5369A2"/>
    <w:multiLevelType w:val="hybridMultilevel"/>
    <w:tmpl w:val="B4B034F2"/>
    <w:lvl w:ilvl="0" w:tplc="8D6834C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22">
    <w:nsid w:val="4B886E24"/>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3">
    <w:nsid w:val="50620551"/>
    <w:multiLevelType w:val="multilevel"/>
    <w:tmpl w:val="35ECE58E"/>
    <w:lvl w:ilvl="0">
      <w:start w:val="1"/>
      <w:numFmt w:val="decimal"/>
      <w:suff w:val="space"/>
      <w:lvlText w:val="%1."/>
      <w:lvlJc w:val="left"/>
      <w:pPr>
        <w:ind w:left="312" w:hanging="312"/>
      </w:pPr>
      <w:rPr>
        <w:rFonts w:hint="eastAsia"/>
      </w:rPr>
    </w:lvl>
    <w:lvl w:ilvl="1">
      <w:start w:val="1"/>
      <w:numFmt w:val="taiwaneseCountingThousand"/>
      <w:suff w:val="nothing"/>
      <w:lvlText w:val="(%2)"/>
      <w:lvlJc w:val="center"/>
      <w:pPr>
        <w:ind w:left="851" w:hanging="284"/>
      </w:pPr>
      <w:rPr>
        <w:rFonts w:hint="eastAsia"/>
      </w:rPr>
    </w:lvl>
    <w:lvl w:ilvl="2">
      <w:start w:val="1"/>
      <w:numFmt w:val="decimal"/>
      <w:suff w:val="nothing"/>
      <w:lvlText w:val="%3、"/>
      <w:lvlJc w:val="left"/>
      <w:pPr>
        <w:ind w:left="1305" w:hanging="567"/>
      </w:pPr>
      <w:rPr>
        <w:rFonts w:hint="eastAsia"/>
      </w:rPr>
    </w:lvl>
    <w:lvl w:ilvl="3">
      <w:start w:val="1"/>
      <w:numFmt w:val="decimal"/>
      <w:suff w:val="nothing"/>
      <w:lvlText w:val="(%4)"/>
      <w:lvlJc w:val="left"/>
      <w:pPr>
        <w:ind w:left="1871" w:hanging="708"/>
      </w:pPr>
      <w:rPr>
        <w:rFonts w:hint="eastAsia"/>
      </w:rPr>
    </w:lvl>
    <w:lvl w:ilvl="4">
      <w:start w:val="1"/>
      <w:numFmt w:val="decimal"/>
      <w:lvlText w:val="%5."/>
      <w:lvlJc w:val="left"/>
      <w:pPr>
        <w:ind w:left="2438" w:hanging="850"/>
      </w:pPr>
      <w:rPr>
        <w:rFonts w:hint="eastAsia"/>
      </w:rPr>
    </w:lvl>
    <w:lvl w:ilvl="5">
      <w:start w:val="1"/>
      <w:numFmt w:val="decimal"/>
      <w:lvlText w:val="%6)"/>
      <w:lvlJc w:val="left"/>
      <w:pPr>
        <w:ind w:left="3147" w:hanging="1134"/>
      </w:pPr>
      <w:rPr>
        <w:rFonts w:hint="eastAsia"/>
      </w:rPr>
    </w:lvl>
    <w:lvl w:ilvl="6">
      <w:start w:val="1"/>
      <w:numFmt w:val="decimal"/>
      <w:lvlText w:val="(%7)"/>
      <w:lvlJc w:val="left"/>
      <w:pPr>
        <w:ind w:left="3714" w:hanging="1276"/>
      </w:pPr>
      <w:rPr>
        <w:rFonts w:hint="eastAsia"/>
      </w:rPr>
    </w:lvl>
    <w:lvl w:ilvl="7">
      <w:start w:val="1"/>
      <w:numFmt w:val="lowerLetter"/>
      <w:lvlText w:val="%8."/>
      <w:lvlJc w:val="left"/>
      <w:pPr>
        <w:ind w:left="4281" w:hanging="1418"/>
      </w:pPr>
      <w:rPr>
        <w:rFonts w:hint="eastAsia"/>
      </w:rPr>
    </w:lvl>
    <w:lvl w:ilvl="8">
      <w:start w:val="1"/>
      <w:numFmt w:val="lowerLetter"/>
      <w:lvlText w:val="%9)"/>
      <w:lvlJc w:val="left"/>
      <w:pPr>
        <w:ind w:left="4989" w:hanging="1700"/>
      </w:pPr>
      <w:rPr>
        <w:rFonts w:hint="eastAsia"/>
      </w:rPr>
    </w:lvl>
  </w:abstractNum>
  <w:abstractNum w:abstractNumId="24">
    <w:nsid w:val="51EC15CD"/>
    <w:multiLevelType w:val="hybridMultilevel"/>
    <w:tmpl w:val="67BE5D82"/>
    <w:lvl w:ilvl="0" w:tplc="CBB8DA34">
      <w:start w:val="1"/>
      <w:numFmt w:val="taiwaneseCountingThousand"/>
      <w:suff w:val="nothing"/>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2507ADF"/>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nsid w:val="526776C4"/>
    <w:multiLevelType w:val="hybridMultilevel"/>
    <w:tmpl w:val="350442E4"/>
    <w:lvl w:ilvl="0" w:tplc="3730A66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nsid w:val="52BC4CA1"/>
    <w:multiLevelType w:val="multilevel"/>
    <w:tmpl w:val="FCE8F406"/>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1844" w:hanging="284"/>
      </w:pPr>
      <w:rPr>
        <w:rFonts w:hint="eastAsia"/>
      </w:rPr>
    </w:lvl>
    <w:lvl w:ilvl="2">
      <w:start w:val="1"/>
      <w:numFmt w:val="decimal"/>
      <w:suff w:val="nothing"/>
      <w:lvlText w:val="%3."/>
      <w:lvlJc w:val="left"/>
      <w:pPr>
        <w:ind w:left="4395" w:hanging="283"/>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28">
    <w:nsid w:val="53A056ED"/>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9">
    <w:nsid w:val="5B076D5D"/>
    <w:multiLevelType w:val="hybridMultilevel"/>
    <w:tmpl w:val="6B1C90D2"/>
    <w:lvl w:ilvl="0" w:tplc="7682C07C">
      <w:start w:val="1"/>
      <w:numFmt w:val="taiwaneseCountingThousand"/>
      <w:suff w:val="nothing"/>
      <w:lvlText w:val="（%1）"/>
      <w:lvlJc w:val="left"/>
      <w:pPr>
        <w:ind w:left="6499" w:hanging="828"/>
      </w:pPr>
      <w:rPr>
        <w:rFonts w:hint="default"/>
        <w:lang w:val="en-US"/>
      </w:rPr>
    </w:lvl>
    <w:lvl w:ilvl="1" w:tplc="04090019" w:tentative="1">
      <w:start w:val="1"/>
      <w:numFmt w:val="ideographTraditional"/>
      <w:lvlText w:val="%2、"/>
      <w:lvlJc w:val="left"/>
      <w:pPr>
        <w:ind w:left="6804" w:hanging="480"/>
      </w:pPr>
    </w:lvl>
    <w:lvl w:ilvl="2" w:tplc="0409001B" w:tentative="1">
      <w:start w:val="1"/>
      <w:numFmt w:val="lowerRoman"/>
      <w:lvlText w:val="%3."/>
      <w:lvlJc w:val="right"/>
      <w:pPr>
        <w:ind w:left="7284" w:hanging="480"/>
      </w:pPr>
    </w:lvl>
    <w:lvl w:ilvl="3" w:tplc="0409000F" w:tentative="1">
      <w:start w:val="1"/>
      <w:numFmt w:val="decimal"/>
      <w:lvlText w:val="%4."/>
      <w:lvlJc w:val="left"/>
      <w:pPr>
        <w:ind w:left="7764" w:hanging="480"/>
      </w:pPr>
    </w:lvl>
    <w:lvl w:ilvl="4" w:tplc="04090019" w:tentative="1">
      <w:start w:val="1"/>
      <w:numFmt w:val="ideographTraditional"/>
      <w:lvlText w:val="%5、"/>
      <w:lvlJc w:val="left"/>
      <w:pPr>
        <w:ind w:left="8244" w:hanging="480"/>
      </w:pPr>
    </w:lvl>
    <w:lvl w:ilvl="5" w:tplc="0409001B" w:tentative="1">
      <w:start w:val="1"/>
      <w:numFmt w:val="lowerRoman"/>
      <w:lvlText w:val="%6."/>
      <w:lvlJc w:val="right"/>
      <w:pPr>
        <w:ind w:left="8724" w:hanging="480"/>
      </w:pPr>
    </w:lvl>
    <w:lvl w:ilvl="6" w:tplc="0409000F" w:tentative="1">
      <w:start w:val="1"/>
      <w:numFmt w:val="decimal"/>
      <w:lvlText w:val="%7."/>
      <w:lvlJc w:val="left"/>
      <w:pPr>
        <w:ind w:left="9204" w:hanging="480"/>
      </w:pPr>
    </w:lvl>
    <w:lvl w:ilvl="7" w:tplc="04090019" w:tentative="1">
      <w:start w:val="1"/>
      <w:numFmt w:val="ideographTraditional"/>
      <w:lvlText w:val="%8、"/>
      <w:lvlJc w:val="left"/>
      <w:pPr>
        <w:ind w:left="9684" w:hanging="480"/>
      </w:pPr>
    </w:lvl>
    <w:lvl w:ilvl="8" w:tplc="0409001B" w:tentative="1">
      <w:start w:val="1"/>
      <w:numFmt w:val="lowerRoman"/>
      <w:lvlText w:val="%9."/>
      <w:lvlJc w:val="right"/>
      <w:pPr>
        <w:ind w:left="10164" w:hanging="480"/>
      </w:pPr>
    </w:lvl>
  </w:abstractNum>
  <w:abstractNum w:abstractNumId="30">
    <w:nsid w:val="5C754FFF"/>
    <w:multiLevelType w:val="hybridMultilevel"/>
    <w:tmpl w:val="350442E4"/>
    <w:lvl w:ilvl="0" w:tplc="3730A66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1">
    <w:nsid w:val="60771388"/>
    <w:multiLevelType w:val="hybridMultilevel"/>
    <w:tmpl w:val="E8A0EBB2"/>
    <w:lvl w:ilvl="0" w:tplc="9F1C896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2">
    <w:nsid w:val="62B916DC"/>
    <w:multiLevelType w:val="hybridMultilevel"/>
    <w:tmpl w:val="3808E706"/>
    <w:lvl w:ilvl="0" w:tplc="1CDC8A64">
      <w:start w:val="4"/>
      <w:numFmt w:val="ideographLegalTradition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5BF0FF9"/>
    <w:multiLevelType w:val="hybridMultilevel"/>
    <w:tmpl w:val="A7CE0A88"/>
    <w:lvl w:ilvl="0" w:tplc="326E272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4">
    <w:nsid w:val="6A5D2EE6"/>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5">
    <w:nsid w:val="7073438F"/>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6">
    <w:nsid w:val="7A6D7A2B"/>
    <w:multiLevelType w:val="hybridMultilevel"/>
    <w:tmpl w:val="03042504"/>
    <w:lvl w:ilvl="0" w:tplc="74F0A532">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BC45C94"/>
    <w:multiLevelType w:val="multilevel"/>
    <w:tmpl w:val="EF7C01BC"/>
    <w:lvl w:ilvl="0">
      <w:start w:val="5"/>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38">
    <w:nsid w:val="7D9B037D"/>
    <w:multiLevelType w:val="hybridMultilevel"/>
    <w:tmpl w:val="3C68CEE0"/>
    <w:lvl w:ilvl="0" w:tplc="87B6D572">
      <w:start w:val="1"/>
      <w:numFmt w:val="decimal"/>
      <w:suff w:val="nothing"/>
      <w:lvlText w:val="%1."/>
      <w:lvlJc w:val="left"/>
      <w:pPr>
        <w:ind w:left="1495" w:hanging="360"/>
      </w:pPr>
      <w:rPr>
        <w:rFonts w:hint="default"/>
      </w:rPr>
    </w:lvl>
    <w:lvl w:ilvl="1" w:tplc="C8088B8E">
      <w:start w:val="9"/>
      <w:numFmt w:val="taiwaneseCountingThousand"/>
      <w:lvlText w:val="%2、"/>
      <w:lvlJc w:val="left"/>
      <w:pPr>
        <w:ind w:left="2335" w:hanging="720"/>
      </w:pPr>
      <w:rPr>
        <w:rFonts w:hint="default"/>
        <w:b/>
      </w:rPr>
    </w:lvl>
    <w:lvl w:ilvl="2" w:tplc="0409001B">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nsid w:val="7DF86782"/>
    <w:multiLevelType w:val="hybridMultilevel"/>
    <w:tmpl w:val="E9BA3566"/>
    <w:lvl w:ilvl="0" w:tplc="1DB40B46">
      <w:start w:val="1"/>
      <w:numFmt w:val="taiwaneseCountingThousand"/>
      <w:suff w:val="nothing"/>
      <w:lvlText w:val="（%1）"/>
      <w:lvlJc w:val="left"/>
      <w:pPr>
        <w:ind w:left="6499" w:hanging="828"/>
      </w:pPr>
      <w:rPr>
        <w:rFonts w:hint="default"/>
      </w:rPr>
    </w:lvl>
    <w:lvl w:ilvl="1" w:tplc="04090019" w:tentative="1">
      <w:start w:val="1"/>
      <w:numFmt w:val="ideographTraditional"/>
      <w:lvlText w:val="%2、"/>
      <w:lvlJc w:val="left"/>
      <w:pPr>
        <w:ind w:left="6804" w:hanging="480"/>
      </w:pPr>
    </w:lvl>
    <w:lvl w:ilvl="2" w:tplc="0409001B" w:tentative="1">
      <w:start w:val="1"/>
      <w:numFmt w:val="lowerRoman"/>
      <w:lvlText w:val="%3."/>
      <w:lvlJc w:val="right"/>
      <w:pPr>
        <w:ind w:left="7284" w:hanging="480"/>
      </w:pPr>
    </w:lvl>
    <w:lvl w:ilvl="3" w:tplc="0409000F" w:tentative="1">
      <w:start w:val="1"/>
      <w:numFmt w:val="decimal"/>
      <w:lvlText w:val="%4."/>
      <w:lvlJc w:val="left"/>
      <w:pPr>
        <w:ind w:left="7764" w:hanging="480"/>
      </w:pPr>
    </w:lvl>
    <w:lvl w:ilvl="4" w:tplc="04090019" w:tentative="1">
      <w:start w:val="1"/>
      <w:numFmt w:val="ideographTraditional"/>
      <w:lvlText w:val="%5、"/>
      <w:lvlJc w:val="left"/>
      <w:pPr>
        <w:ind w:left="8244" w:hanging="480"/>
      </w:pPr>
    </w:lvl>
    <w:lvl w:ilvl="5" w:tplc="0409001B" w:tentative="1">
      <w:start w:val="1"/>
      <w:numFmt w:val="lowerRoman"/>
      <w:lvlText w:val="%6."/>
      <w:lvlJc w:val="right"/>
      <w:pPr>
        <w:ind w:left="8724" w:hanging="480"/>
      </w:pPr>
    </w:lvl>
    <w:lvl w:ilvl="6" w:tplc="0409000F" w:tentative="1">
      <w:start w:val="1"/>
      <w:numFmt w:val="decimal"/>
      <w:lvlText w:val="%7."/>
      <w:lvlJc w:val="left"/>
      <w:pPr>
        <w:ind w:left="9204" w:hanging="480"/>
      </w:pPr>
    </w:lvl>
    <w:lvl w:ilvl="7" w:tplc="04090019" w:tentative="1">
      <w:start w:val="1"/>
      <w:numFmt w:val="ideographTraditional"/>
      <w:lvlText w:val="%8、"/>
      <w:lvlJc w:val="left"/>
      <w:pPr>
        <w:ind w:left="9684" w:hanging="480"/>
      </w:pPr>
    </w:lvl>
    <w:lvl w:ilvl="8" w:tplc="0409001B" w:tentative="1">
      <w:start w:val="1"/>
      <w:numFmt w:val="lowerRoman"/>
      <w:lvlText w:val="%9."/>
      <w:lvlJc w:val="right"/>
      <w:pPr>
        <w:ind w:left="10164" w:hanging="480"/>
      </w:pPr>
    </w:lvl>
  </w:abstractNum>
  <w:abstractNum w:abstractNumId="40">
    <w:nsid w:val="7E7E062F"/>
    <w:multiLevelType w:val="hybridMultilevel"/>
    <w:tmpl w:val="F3409010"/>
    <w:lvl w:ilvl="0" w:tplc="964A3BEA">
      <w:start w:val="5"/>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4"/>
  </w:num>
  <w:num w:numId="3">
    <w:abstractNumId w:val="16"/>
  </w:num>
  <w:num w:numId="4">
    <w:abstractNumId w:val="4"/>
  </w:num>
  <w:num w:numId="5">
    <w:abstractNumId w:val="10"/>
  </w:num>
  <w:num w:numId="6">
    <w:abstractNumId w:val="32"/>
  </w:num>
  <w:num w:numId="7">
    <w:abstractNumId w:val="21"/>
  </w:num>
  <w:num w:numId="8">
    <w:abstractNumId w:val="30"/>
  </w:num>
  <w:num w:numId="9">
    <w:abstractNumId w:val="26"/>
  </w:num>
  <w:num w:numId="10">
    <w:abstractNumId w:val="17"/>
  </w:num>
  <w:num w:numId="11">
    <w:abstractNumId w:val="33"/>
  </w:num>
  <w:num w:numId="12">
    <w:abstractNumId w:val="31"/>
  </w:num>
  <w:num w:numId="13">
    <w:abstractNumId w:val="15"/>
  </w:num>
  <w:num w:numId="14">
    <w:abstractNumId w:val="1"/>
  </w:num>
  <w:num w:numId="15">
    <w:abstractNumId w:val="27"/>
  </w:num>
  <w:num w:numId="16">
    <w:abstractNumId w:val="3"/>
  </w:num>
  <w:num w:numId="17">
    <w:abstractNumId w:val="34"/>
  </w:num>
  <w:num w:numId="18">
    <w:abstractNumId w:val="22"/>
  </w:num>
  <w:num w:numId="19">
    <w:abstractNumId w:val="28"/>
  </w:num>
  <w:num w:numId="20">
    <w:abstractNumId w:val="2"/>
  </w:num>
  <w:num w:numId="21">
    <w:abstractNumId w:val="13"/>
  </w:num>
  <w:num w:numId="22">
    <w:abstractNumId w:val="20"/>
  </w:num>
  <w:num w:numId="23">
    <w:abstractNumId w:val="38"/>
  </w:num>
  <w:num w:numId="24">
    <w:abstractNumId w:val="0"/>
  </w:num>
  <w:num w:numId="25">
    <w:abstractNumId w:val="25"/>
  </w:num>
  <w:num w:numId="26">
    <w:abstractNumId w:val="12"/>
  </w:num>
  <w:num w:numId="27">
    <w:abstractNumId w:val="35"/>
  </w:num>
  <w:num w:numId="28">
    <w:abstractNumId w:val="7"/>
  </w:num>
  <w:num w:numId="29">
    <w:abstractNumId w:val="37"/>
  </w:num>
  <w:num w:numId="30">
    <w:abstractNumId w:val="9"/>
  </w:num>
  <w:num w:numId="31">
    <w:abstractNumId w:val="18"/>
  </w:num>
  <w:num w:numId="32">
    <w:abstractNumId w:val="8"/>
  </w:num>
  <w:num w:numId="33">
    <w:abstractNumId w:val="11"/>
  </w:num>
  <w:num w:numId="34">
    <w:abstractNumId w:val="5"/>
  </w:num>
  <w:num w:numId="35">
    <w:abstractNumId w:val="39"/>
  </w:num>
  <w:num w:numId="36">
    <w:abstractNumId w:val="29"/>
  </w:num>
  <w:num w:numId="37">
    <w:abstractNumId w:val="19"/>
  </w:num>
  <w:num w:numId="38">
    <w:abstractNumId w:val="40"/>
  </w:num>
  <w:num w:numId="39">
    <w:abstractNumId w:val="6"/>
  </w:num>
  <w:num w:numId="40">
    <w:abstractNumId w:val="23"/>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25"/>
    <w:rsid w:val="00010B19"/>
    <w:rsid w:val="00032AD6"/>
    <w:rsid w:val="000567D9"/>
    <w:rsid w:val="0006477D"/>
    <w:rsid w:val="000710C5"/>
    <w:rsid w:val="00073973"/>
    <w:rsid w:val="000802FD"/>
    <w:rsid w:val="000A3AF5"/>
    <w:rsid w:val="000A5D47"/>
    <w:rsid w:val="000B56D2"/>
    <w:rsid w:val="000C7BD9"/>
    <w:rsid w:val="000F2A71"/>
    <w:rsid w:val="000F5F62"/>
    <w:rsid w:val="00122D0C"/>
    <w:rsid w:val="00123701"/>
    <w:rsid w:val="001367B6"/>
    <w:rsid w:val="00146893"/>
    <w:rsid w:val="0015024A"/>
    <w:rsid w:val="0015235C"/>
    <w:rsid w:val="00164279"/>
    <w:rsid w:val="00190166"/>
    <w:rsid w:val="001936AB"/>
    <w:rsid w:val="001972CA"/>
    <w:rsid w:val="001A258C"/>
    <w:rsid w:val="002047DE"/>
    <w:rsid w:val="002071AB"/>
    <w:rsid w:val="00212B8D"/>
    <w:rsid w:val="00213EC5"/>
    <w:rsid w:val="00222A99"/>
    <w:rsid w:val="00225EDD"/>
    <w:rsid w:val="00237E6B"/>
    <w:rsid w:val="002456C5"/>
    <w:rsid w:val="00246DAF"/>
    <w:rsid w:val="002472FC"/>
    <w:rsid w:val="00250937"/>
    <w:rsid w:val="00252933"/>
    <w:rsid w:val="00253F19"/>
    <w:rsid w:val="0027279E"/>
    <w:rsid w:val="00293D09"/>
    <w:rsid w:val="002B016E"/>
    <w:rsid w:val="002B4DA3"/>
    <w:rsid w:val="002B5F78"/>
    <w:rsid w:val="002E751A"/>
    <w:rsid w:val="00307A64"/>
    <w:rsid w:val="0033192E"/>
    <w:rsid w:val="003555D8"/>
    <w:rsid w:val="00355BB3"/>
    <w:rsid w:val="003574FF"/>
    <w:rsid w:val="00361E4D"/>
    <w:rsid w:val="00367394"/>
    <w:rsid w:val="003734C8"/>
    <w:rsid w:val="00376ED1"/>
    <w:rsid w:val="00393AF3"/>
    <w:rsid w:val="003951CB"/>
    <w:rsid w:val="003967DE"/>
    <w:rsid w:val="003A41DE"/>
    <w:rsid w:val="003C4547"/>
    <w:rsid w:val="003D3797"/>
    <w:rsid w:val="003F5ACC"/>
    <w:rsid w:val="003F67E4"/>
    <w:rsid w:val="004552B5"/>
    <w:rsid w:val="0046514E"/>
    <w:rsid w:val="00473D82"/>
    <w:rsid w:val="00477D2A"/>
    <w:rsid w:val="004831F5"/>
    <w:rsid w:val="00486925"/>
    <w:rsid w:val="00495314"/>
    <w:rsid w:val="004A0DEC"/>
    <w:rsid w:val="004D3D85"/>
    <w:rsid w:val="004E7D3A"/>
    <w:rsid w:val="004F530D"/>
    <w:rsid w:val="004F65E7"/>
    <w:rsid w:val="004F7A6A"/>
    <w:rsid w:val="005036C7"/>
    <w:rsid w:val="005105BA"/>
    <w:rsid w:val="005414C1"/>
    <w:rsid w:val="00543593"/>
    <w:rsid w:val="005517DF"/>
    <w:rsid w:val="00560FE8"/>
    <w:rsid w:val="00565A35"/>
    <w:rsid w:val="005933F3"/>
    <w:rsid w:val="0059642E"/>
    <w:rsid w:val="005B1DFD"/>
    <w:rsid w:val="005D4069"/>
    <w:rsid w:val="005D4516"/>
    <w:rsid w:val="005F4CF7"/>
    <w:rsid w:val="00600E63"/>
    <w:rsid w:val="00603347"/>
    <w:rsid w:val="00607AF7"/>
    <w:rsid w:val="00612FEA"/>
    <w:rsid w:val="0062397E"/>
    <w:rsid w:val="00631074"/>
    <w:rsid w:val="00647683"/>
    <w:rsid w:val="00664324"/>
    <w:rsid w:val="00666C62"/>
    <w:rsid w:val="0066749B"/>
    <w:rsid w:val="00670C7B"/>
    <w:rsid w:val="0067225B"/>
    <w:rsid w:val="00677108"/>
    <w:rsid w:val="0068236F"/>
    <w:rsid w:val="00693E2D"/>
    <w:rsid w:val="00696152"/>
    <w:rsid w:val="006A4E5C"/>
    <w:rsid w:val="006B2881"/>
    <w:rsid w:val="006F3590"/>
    <w:rsid w:val="00733975"/>
    <w:rsid w:val="00753F3E"/>
    <w:rsid w:val="00755351"/>
    <w:rsid w:val="007554F3"/>
    <w:rsid w:val="007864B7"/>
    <w:rsid w:val="007A09EF"/>
    <w:rsid w:val="007A78F8"/>
    <w:rsid w:val="007A7D79"/>
    <w:rsid w:val="007B4836"/>
    <w:rsid w:val="007B4FCB"/>
    <w:rsid w:val="007C356D"/>
    <w:rsid w:val="007D1607"/>
    <w:rsid w:val="007D4665"/>
    <w:rsid w:val="007D6ED6"/>
    <w:rsid w:val="007E4F1B"/>
    <w:rsid w:val="007E68CD"/>
    <w:rsid w:val="007F408E"/>
    <w:rsid w:val="007F576F"/>
    <w:rsid w:val="0080059A"/>
    <w:rsid w:val="008238D4"/>
    <w:rsid w:val="0082434D"/>
    <w:rsid w:val="0085061F"/>
    <w:rsid w:val="00853054"/>
    <w:rsid w:val="0086487D"/>
    <w:rsid w:val="00870AA6"/>
    <w:rsid w:val="00897C6D"/>
    <w:rsid w:val="008A621D"/>
    <w:rsid w:val="008D53CF"/>
    <w:rsid w:val="008D77D5"/>
    <w:rsid w:val="008F3C1E"/>
    <w:rsid w:val="00911C23"/>
    <w:rsid w:val="00951E10"/>
    <w:rsid w:val="009823C6"/>
    <w:rsid w:val="009B7631"/>
    <w:rsid w:val="009E4245"/>
    <w:rsid w:val="009F25F1"/>
    <w:rsid w:val="00A14384"/>
    <w:rsid w:val="00A57D79"/>
    <w:rsid w:val="00A60F1D"/>
    <w:rsid w:val="00A6767A"/>
    <w:rsid w:val="00A76DC3"/>
    <w:rsid w:val="00A7740B"/>
    <w:rsid w:val="00A861C8"/>
    <w:rsid w:val="00AB756E"/>
    <w:rsid w:val="00AC692C"/>
    <w:rsid w:val="00AE119B"/>
    <w:rsid w:val="00AF586C"/>
    <w:rsid w:val="00B33161"/>
    <w:rsid w:val="00B35581"/>
    <w:rsid w:val="00B44742"/>
    <w:rsid w:val="00B518C8"/>
    <w:rsid w:val="00B657F5"/>
    <w:rsid w:val="00B70377"/>
    <w:rsid w:val="00B75735"/>
    <w:rsid w:val="00B96766"/>
    <w:rsid w:val="00BC60A2"/>
    <w:rsid w:val="00BD40CF"/>
    <w:rsid w:val="00BD7237"/>
    <w:rsid w:val="00BF44B9"/>
    <w:rsid w:val="00BF4E5E"/>
    <w:rsid w:val="00C3428B"/>
    <w:rsid w:val="00C70E5C"/>
    <w:rsid w:val="00C80A75"/>
    <w:rsid w:val="00C967B5"/>
    <w:rsid w:val="00CA3B0A"/>
    <w:rsid w:val="00CA46B8"/>
    <w:rsid w:val="00CB27C6"/>
    <w:rsid w:val="00CB386A"/>
    <w:rsid w:val="00CC1281"/>
    <w:rsid w:val="00CE338D"/>
    <w:rsid w:val="00D22F29"/>
    <w:rsid w:val="00D272D0"/>
    <w:rsid w:val="00D5097A"/>
    <w:rsid w:val="00D60AE5"/>
    <w:rsid w:val="00D707A2"/>
    <w:rsid w:val="00D75CB1"/>
    <w:rsid w:val="00DB3FD7"/>
    <w:rsid w:val="00DC5721"/>
    <w:rsid w:val="00DD24E6"/>
    <w:rsid w:val="00DE2025"/>
    <w:rsid w:val="00DE748C"/>
    <w:rsid w:val="00DF020A"/>
    <w:rsid w:val="00DF4326"/>
    <w:rsid w:val="00E13CA0"/>
    <w:rsid w:val="00E452F8"/>
    <w:rsid w:val="00E72132"/>
    <w:rsid w:val="00E75EDA"/>
    <w:rsid w:val="00E817F5"/>
    <w:rsid w:val="00E953F7"/>
    <w:rsid w:val="00E97B7A"/>
    <w:rsid w:val="00EA2C19"/>
    <w:rsid w:val="00ED13B8"/>
    <w:rsid w:val="00EF39D5"/>
    <w:rsid w:val="00F064F7"/>
    <w:rsid w:val="00F15A1E"/>
    <w:rsid w:val="00F17E05"/>
    <w:rsid w:val="00F44BFE"/>
    <w:rsid w:val="00F54280"/>
    <w:rsid w:val="00F542FD"/>
    <w:rsid w:val="00F563B8"/>
    <w:rsid w:val="00F84D70"/>
    <w:rsid w:val="00F85871"/>
    <w:rsid w:val="00F92157"/>
    <w:rsid w:val="00FA6D79"/>
    <w:rsid w:val="00FB2C06"/>
    <w:rsid w:val="00FB5F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58C"/>
    <w:pPr>
      <w:ind w:leftChars="200" w:left="480"/>
    </w:pPr>
  </w:style>
  <w:style w:type="paragraph" w:styleId="a4">
    <w:name w:val="header"/>
    <w:basedOn w:val="a"/>
    <w:link w:val="a5"/>
    <w:uiPriority w:val="99"/>
    <w:unhideWhenUsed/>
    <w:rsid w:val="00B33161"/>
    <w:pPr>
      <w:tabs>
        <w:tab w:val="center" w:pos="4153"/>
        <w:tab w:val="right" w:pos="8306"/>
      </w:tabs>
      <w:snapToGrid w:val="0"/>
    </w:pPr>
    <w:rPr>
      <w:sz w:val="20"/>
      <w:szCs w:val="20"/>
    </w:rPr>
  </w:style>
  <w:style w:type="character" w:customStyle="1" w:styleId="a5">
    <w:name w:val="頁首 字元"/>
    <w:basedOn w:val="a0"/>
    <w:link w:val="a4"/>
    <w:uiPriority w:val="99"/>
    <w:rsid w:val="00B33161"/>
    <w:rPr>
      <w:sz w:val="20"/>
      <w:szCs w:val="20"/>
    </w:rPr>
  </w:style>
  <w:style w:type="paragraph" w:styleId="a6">
    <w:name w:val="footer"/>
    <w:basedOn w:val="a"/>
    <w:link w:val="a7"/>
    <w:uiPriority w:val="99"/>
    <w:unhideWhenUsed/>
    <w:rsid w:val="00B33161"/>
    <w:pPr>
      <w:tabs>
        <w:tab w:val="center" w:pos="4153"/>
        <w:tab w:val="right" w:pos="8306"/>
      </w:tabs>
      <w:snapToGrid w:val="0"/>
    </w:pPr>
    <w:rPr>
      <w:sz w:val="20"/>
      <w:szCs w:val="20"/>
    </w:rPr>
  </w:style>
  <w:style w:type="character" w:customStyle="1" w:styleId="a7">
    <w:name w:val="頁尾 字元"/>
    <w:basedOn w:val="a0"/>
    <w:link w:val="a6"/>
    <w:uiPriority w:val="99"/>
    <w:rsid w:val="00B33161"/>
    <w:rPr>
      <w:sz w:val="20"/>
      <w:szCs w:val="20"/>
    </w:rPr>
  </w:style>
  <w:style w:type="paragraph" w:styleId="a8">
    <w:name w:val="Balloon Text"/>
    <w:basedOn w:val="a"/>
    <w:link w:val="a9"/>
    <w:uiPriority w:val="99"/>
    <w:semiHidden/>
    <w:unhideWhenUsed/>
    <w:rsid w:val="003D379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D3797"/>
    <w:rPr>
      <w:rFonts w:asciiTheme="majorHAnsi" w:eastAsiaTheme="majorEastAsia" w:hAnsiTheme="majorHAnsi" w:cstheme="majorBidi"/>
      <w:sz w:val="18"/>
      <w:szCs w:val="18"/>
    </w:rPr>
  </w:style>
  <w:style w:type="paragraph" w:customStyle="1" w:styleId="Default">
    <w:name w:val="Default"/>
    <w:rsid w:val="0067225B"/>
    <w:pPr>
      <w:widowControl w:val="0"/>
      <w:autoSpaceDE w:val="0"/>
      <w:autoSpaceDN w:val="0"/>
      <w:adjustRightInd w:val="0"/>
    </w:pPr>
    <w:rPr>
      <w:rFonts w:ascii="標楷體" w:eastAsia="標楷體" w:cs="標楷體"/>
      <w:color w:val="000000"/>
      <w:kern w:val="0"/>
      <w:szCs w:val="24"/>
    </w:rPr>
  </w:style>
  <w:style w:type="character" w:styleId="aa">
    <w:name w:val="Hyperlink"/>
    <w:rsid w:val="00DE2025"/>
    <w:rPr>
      <w:color w:val="0000FF"/>
      <w:u w:val="single"/>
    </w:rPr>
  </w:style>
  <w:style w:type="table" w:styleId="ab">
    <w:name w:val="Table Grid"/>
    <w:basedOn w:val="a1"/>
    <w:uiPriority w:val="59"/>
    <w:rsid w:val="002071A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E75EDA"/>
    <w:rPr>
      <w:i/>
      <w:iCs/>
    </w:rPr>
  </w:style>
  <w:style w:type="paragraph" w:styleId="ad">
    <w:name w:val="Subtitle"/>
    <w:basedOn w:val="a"/>
    <w:next w:val="a"/>
    <w:link w:val="ae"/>
    <w:qFormat/>
    <w:rsid w:val="0046514E"/>
    <w:pPr>
      <w:spacing w:after="60"/>
      <w:jc w:val="center"/>
      <w:outlineLvl w:val="1"/>
    </w:pPr>
    <w:rPr>
      <w:rFonts w:asciiTheme="majorHAnsi" w:eastAsia="新細明體" w:hAnsiTheme="majorHAnsi" w:cstheme="majorBidi"/>
      <w:i/>
      <w:iCs/>
      <w:szCs w:val="24"/>
    </w:rPr>
  </w:style>
  <w:style w:type="character" w:customStyle="1" w:styleId="ae">
    <w:name w:val="副標題 字元"/>
    <w:basedOn w:val="a0"/>
    <w:link w:val="ad"/>
    <w:rsid w:val="0046514E"/>
    <w:rPr>
      <w:rFonts w:asciiTheme="majorHAnsi" w:eastAsia="新細明體" w:hAnsiTheme="majorHAnsi" w:cstheme="majorBidi"/>
      <w:i/>
      <w:i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58C"/>
    <w:pPr>
      <w:ind w:leftChars="200" w:left="480"/>
    </w:pPr>
  </w:style>
  <w:style w:type="paragraph" w:styleId="a4">
    <w:name w:val="header"/>
    <w:basedOn w:val="a"/>
    <w:link w:val="a5"/>
    <w:uiPriority w:val="99"/>
    <w:unhideWhenUsed/>
    <w:rsid w:val="00B33161"/>
    <w:pPr>
      <w:tabs>
        <w:tab w:val="center" w:pos="4153"/>
        <w:tab w:val="right" w:pos="8306"/>
      </w:tabs>
      <w:snapToGrid w:val="0"/>
    </w:pPr>
    <w:rPr>
      <w:sz w:val="20"/>
      <w:szCs w:val="20"/>
    </w:rPr>
  </w:style>
  <w:style w:type="character" w:customStyle="1" w:styleId="a5">
    <w:name w:val="頁首 字元"/>
    <w:basedOn w:val="a0"/>
    <w:link w:val="a4"/>
    <w:uiPriority w:val="99"/>
    <w:rsid w:val="00B33161"/>
    <w:rPr>
      <w:sz w:val="20"/>
      <w:szCs w:val="20"/>
    </w:rPr>
  </w:style>
  <w:style w:type="paragraph" w:styleId="a6">
    <w:name w:val="footer"/>
    <w:basedOn w:val="a"/>
    <w:link w:val="a7"/>
    <w:uiPriority w:val="99"/>
    <w:unhideWhenUsed/>
    <w:rsid w:val="00B33161"/>
    <w:pPr>
      <w:tabs>
        <w:tab w:val="center" w:pos="4153"/>
        <w:tab w:val="right" w:pos="8306"/>
      </w:tabs>
      <w:snapToGrid w:val="0"/>
    </w:pPr>
    <w:rPr>
      <w:sz w:val="20"/>
      <w:szCs w:val="20"/>
    </w:rPr>
  </w:style>
  <w:style w:type="character" w:customStyle="1" w:styleId="a7">
    <w:name w:val="頁尾 字元"/>
    <w:basedOn w:val="a0"/>
    <w:link w:val="a6"/>
    <w:uiPriority w:val="99"/>
    <w:rsid w:val="00B33161"/>
    <w:rPr>
      <w:sz w:val="20"/>
      <w:szCs w:val="20"/>
    </w:rPr>
  </w:style>
  <w:style w:type="paragraph" w:styleId="a8">
    <w:name w:val="Balloon Text"/>
    <w:basedOn w:val="a"/>
    <w:link w:val="a9"/>
    <w:uiPriority w:val="99"/>
    <w:semiHidden/>
    <w:unhideWhenUsed/>
    <w:rsid w:val="003D379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D3797"/>
    <w:rPr>
      <w:rFonts w:asciiTheme="majorHAnsi" w:eastAsiaTheme="majorEastAsia" w:hAnsiTheme="majorHAnsi" w:cstheme="majorBidi"/>
      <w:sz w:val="18"/>
      <w:szCs w:val="18"/>
    </w:rPr>
  </w:style>
  <w:style w:type="paragraph" w:customStyle="1" w:styleId="Default">
    <w:name w:val="Default"/>
    <w:rsid w:val="0067225B"/>
    <w:pPr>
      <w:widowControl w:val="0"/>
      <w:autoSpaceDE w:val="0"/>
      <w:autoSpaceDN w:val="0"/>
      <w:adjustRightInd w:val="0"/>
    </w:pPr>
    <w:rPr>
      <w:rFonts w:ascii="標楷體" w:eastAsia="標楷體" w:cs="標楷體"/>
      <w:color w:val="000000"/>
      <w:kern w:val="0"/>
      <w:szCs w:val="24"/>
    </w:rPr>
  </w:style>
  <w:style w:type="character" w:styleId="aa">
    <w:name w:val="Hyperlink"/>
    <w:rsid w:val="00DE2025"/>
    <w:rPr>
      <w:color w:val="0000FF"/>
      <w:u w:val="single"/>
    </w:rPr>
  </w:style>
  <w:style w:type="table" w:styleId="ab">
    <w:name w:val="Table Grid"/>
    <w:basedOn w:val="a1"/>
    <w:uiPriority w:val="59"/>
    <w:rsid w:val="002071A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E75EDA"/>
    <w:rPr>
      <w:i/>
      <w:iCs/>
    </w:rPr>
  </w:style>
  <w:style w:type="paragraph" w:styleId="ad">
    <w:name w:val="Subtitle"/>
    <w:basedOn w:val="a"/>
    <w:next w:val="a"/>
    <w:link w:val="ae"/>
    <w:qFormat/>
    <w:rsid w:val="0046514E"/>
    <w:pPr>
      <w:spacing w:after="60"/>
      <w:jc w:val="center"/>
      <w:outlineLvl w:val="1"/>
    </w:pPr>
    <w:rPr>
      <w:rFonts w:asciiTheme="majorHAnsi" w:eastAsia="新細明體" w:hAnsiTheme="majorHAnsi" w:cstheme="majorBidi"/>
      <w:i/>
      <w:iCs/>
      <w:szCs w:val="24"/>
    </w:rPr>
  </w:style>
  <w:style w:type="character" w:customStyle="1" w:styleId="ae">
    <w:name w:val="副標題 字元"/>
    <w:basedOn w:val="a0"/>
    <w:link w:val="ad"/>
    <w:rsid w:val="0046514E"/>
    <w:rPr>
      <w:rFonts w:asciiTheme="majorHAnsi" w:eastAsia="新細明體" w:hAnsiTheme="majorHAnsi" w:cstheme="majorBidi"/>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825D4-4C0F-4A5A-A786-6E11AB1E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821</Words>
  <Characters>4685</Characters>
  <Application>Microsoft Office Word</Application>
  <DocSecurity>0</DocSecurity>
  <Lines>39</Lines>
  <Paragraphs>10</Paragraphs>
  <ScaleCrop>false</ScaleCrop>
  <Company>iTianKong.com</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2018-01-03T05:40:00Z</cp:lastPrinted>
  <dcterms:created xsi:type="dcterms:W3CDTF">2019-01-17T01:03:00Z</dcterms:created>
  <dcterms:modified xsi:type="dcterms:W3CDTF">2019-01-17T02:30:00Z</dcterms:modified>
</cp:coreProperties>
</file>